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80" w:before="560" w:lineRule="auto"/>
        <w:rPr/>
      </w:pPr>
      <w:r w:rsidDel="00000000" w:rsidR="00000000" w:rsidRPr="00000000">
        <w:rPr>
          <w:rtl w:val="0"/>
        </w:rPr>
      </w:r>
    </w:p>
    <w:sdt>
      <w:sdtPr>
        <w:id w:val="-2086342570"/>
        <w:docPartObj>
          <w:docPartGallery w:val="Table of Contents"/>
          <w:docPartUnique w:val="1"/>
        </w:docPartObj>
      </w:sdtPr>
      <w:sdtContent>
        <w:p w:rsidR="00000000" w:rsidDel="00000000" w:rsidP="00000000" w:rsidRDefault="00000000" w:rsidRPr="00000000" w14:paraId="00000002">
          <w:pPr>
            <w:widowControl w:val="0"/>
            <w:tabs>
              <w:tab w:val="right" w:leader="dot" w:pos="12000"/>
            </w:tabs>
            <w:spacing w:before="60" w:lineRule="auto"/>
            <w:rPr>
              <w:b w:val="1"/>
              <w:bCs w:val="1"/>
              <w:color w:val="000000"/>
              <w:u w:val="none"/>
            </w:rPr>
          </w:pPr>
          <w:r w:rsidDel="00000000" w:rsidR="00000000" w:rsidRPr="00000000">
            <w:fldChar w:fldCharType="begin"/>
            <w:instrText xml:space="preserve"> TOC \h \u \z \t "Heading 1,1,Heading 2,2,Heading 3,3,Heading 4,4,Heading 5,5,Heading 6,6,"</w:instrText>
            <w:fldChar w:fldCharType="separate"/>
          </w:r>
          <w:hyperlink w:anchor="_heading=">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I. The Society and Its Charism</w:t>
              <w:tab/>
              <w:t xml:space="preserve">5</w:t>
            </w:r>
          </w:hyperlink>
          <w:r w:rsidDel="00000000" w:rsidR="00000000" w:rsidRPr="00000000">
            <w:rPr>
              <w:rtl w:val="0"/>
            </w:rPr>
          </w:r>
        </w:p>
        <w:p w:rsidR="00000000" w:rsidDel="00000000" w:rsidP="00000000" w:rsidRDefault="00000000" w:rsidRPr="00000000" w14:paraId="00000003">
          <w:pPr>
            <w:widowControl w:val="0"/>
            <w:tabs>
              <w:tab w:val="right" w:leader="dot" w:pos="12000"/>
            </w:tabs>
            <w:spacing w:before="60" w:lineRule="auto"/>
            <w:ind w:left="360" w:firstLine="0"/>
            <w:rPr>
              <w:color w:val="000000"/>
              <w:u w:val="none"/>
            </w:rPr>
          </w:pPr>
          <w:hyperlink w:anchor="_heading=">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The Synthesis That Makes the Series Possible</w:t>
              <w:tab/>
              <w:t xml:space="preserve">7</w:t>
            </w:r>
          </w:hyperlink>
          <w:r w:rsidDel="00000000" w:rsidR="00000000" w:rsidRPr="00000000">
            <w:rPr>
              <w:rtl w:val="0"/>
            </w:rPr>
          </w:r>
        </w:p>
        <w:p w:rsidR="00000000" w:rsidDel="00000000" w:rsidP="00000000" w:rsidRDefault="00000000" w:rsidRPr="00000000" w14:paraId="00000004">
          <w:pPr>
            <w:widowControl w:val="0"/>
            <w:tabs>
              <w:tab w:val="right" w:leader="dot" w:pos="12000"/>
            </w:tabs>
            <w:spacing w:before="60" w:lineRule="auto"/>
            <w:rPr>
              <w:b w:val="1"/>
              <w:bCs w:val="1"/>
              <w:color w:val="000000"/>
              <w:u w:val="none"/>
            </w:rPr>
          </w:pPr>
          <w:hyperlink w:anchor="_heading=">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II. The Occasion of the Series</w:t>
              <w:tab/>
              <w:t xml:space="preserve">7</w:t>
            </w:r>
          </w:hyperlink>
          <w:r w:rsidDel="00000000" w:rsidR="00000000" w:rsidRPr="00000000">
            <w:rPr>
              <w:rtl w:val="0"/>
            </w:rPr>
          </w:r>
        </w:p>
        <w:p w:rsidR="00000000" w:rsidDel="00000000" w:rsidP="00000000" w:rsidRDefault="00000000" w:rsidRPr="00000000" w14:paraId="00000005">
          <w:pPr>
            <w:widowControl w:val="0"/>
            <w:tabs>
              <w:tab w:val="right" w:leader="dot" w:pos="12000"/>
            </w:tabs>
            <w:spacing w:before="60" w:lineRule="auto"/>
            <w:rPr>
              <w:b w:val="1"/>
              <w:bCs w:val="1"/>
              <w:color w:val="000000"/>
              <w:u w:val="none"/>
            </w:rPr>
          </w:pPr>
          <w:hyperlink w:anchor="_heading=">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III. The Two Traditions the Series Inhabits</w:t>
              <w:tab/>
              <w:t xml:space="preserve">9</w:t>
            </w:r>
          </w:hyperlink>
          <w:r w:rsidDel="00000000" w:rsidR="00000000" w:rsidRPr="00000000">
            <w:rPr>
              <w:rtl w:val="0"/>
            </w:rPr>
          </w:r>
        </w:p>
        <w:p w:rsidR="00000000" w:rsidDel="00000000" w:rsidP="00000000" w:rsidRDefault="00000000" w:rsidRPr="00000000" w14:paraId="00000006">
          <w:pPr>
            <w:widowControl w:val="0"/>
            <w:tabs>
              <w:tab w:val="right" w:leader="dot" w:pos="12000"/>
            </w:tabs>
            <w:spacing w:before="60" w:lineRule="auto"/>
            <w:ind w:left="360" w:firstLine="0"/>
            <w:rPr>
              <w:color w:val="000000"/>
              <w:u w:val="none"/>
            </w:rPr>
          </w:pPr>
          <w:hyperlink w:anchor="_heading=">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The Ignatian Inheritance</w:t>
              <w:tab/>
              <w:t xml:space="preserve">9</w:t>
            </w:r>
          </w:hyperlink>
          <w:r w:rsidDel="00000000" w:rsidR="00000000" w:rsidRPr="00000000">
            <w:rPr>
              <w:rtl w:val="0"/>
            </w:rPr>
          </w:r>
        </w:p>
        <w:p w:rsidR="00000000" w:rsidDel="00000000" w:rsidP="00000000" w:rsidRDefault="00000000" w:rsidRPr="00000000" w14:paraId="00000007">
          <w:pPr>
            <w:widowControl w:val="0"/>
            <w:tabs>
              <w:tab w:val="right" w:leader="dot" w:pos="12000"/>
            </w:tabs>
            <w:spacing w:before="60" w:lineRule="auto"/>
            <w:ind w:left="360" w:firstLine="0"/>
            <w:rPr>
              <w:color w:val="000000"/>
              <w:u w:val="none"/>
            </w:rPr>
          </w:pPr>
          <w:hyperlink w:anchor="_heading=">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The Anglican Inheritance</w:t>
              <w:tab/>
              <w:t xml:space="preserve">10</w:t>
            </w:r>
          </w:hyperlink>
          <w:r w:rsidDel="00000000" w:rsidR="00000000" w:rsidRPr="00000000">
            <w:rPr>
              <w:rtl w:val="0"/>
            </w:rPr>
          </w:r>
        </w:p>
        <w:p w:rsidR="00000000" w:rsidDel="00000000" w:rsidP="00000000" w:rsidRDefault="00000000" w:rsidRPr="00000000" w14:paraId="00000008">
          <w:pPr>
            <w:widowControl w:val="0"/>
            <w:tabs>
              <w:tab w:val="right" w:leader="dot" w:pos="12000"/>
            </w:tabs>
            <w:spacing w:before="60" w:lineRule="auto"/>
            <w:rPr>
              <w:b w:val="1"/>
              <w:bCs w:val="1"/>
              <w:color w:val="000000"/>
              <w:u w:val="none"/>
            </w:rPr>
          </w:pPr>
          <w:hyperlink w:anchor="_heading=">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IV. The Shape of the Series</w:t>
              <w:tab/>
              <w:t xml:space="preserve">11</w:t>
            </w:r>
          </w:hyperlink>
          <w:r w:rsidDel="00000000" w:rsidR="00000000" w:rsidRPr="00000000">
            <w:rPr>
              <w:rtl w:val="0"/>
            </w:rPr>
          </w:r>
        </w:p>
        <w:p w:rsidR="00000000" w:rsidDel="00000000" w:rsidP="00000000" w:rsidRDefault="00000000" w:rsidRPr="00000000" w14:paraId="00000009">
          <w:pPr>
            <w:widowControl w:val="0"/>
            <w:tabs>
              <w:tab w:val="right" w:leader="dot" w:pos="12000"/>
            </w:tabs>
            <w:spacing w:before="60" w:lineRule="auto"/>
            <w:rPr>
              <w:b w:val="1"/>
              <w:bCs w:val="1"/>
              <w:color w:val="000000"/>
              <w:u w:val="none"/>
            </w:rPr>
          </w:pPr>
          <w:hyperlink w:anchor="_heading=">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V. How to Read the Series</w:t>
              <w:tab/>
              <w:t xml:space="preserve">13</w:t>
            </w:r>
          </w:hyperlink>
          <w:r w:rsidDel="00000000" w:rsidR="00000000" w:rsidRPr="00000000">
            <w:rPr>
              <w:rtl w:val="0"/>
            </w:rPr>
          </w:r>
        </w:p>
        <w:p w:rsidR="00000000" w:rsidDel="00000000" w:rsidP="00000000" w:rsidRDefault="00000000" w:rsidRPr="00000000" w14:paraId="0000000A">
          <w:pPr>
            <w:widowControl w:val="0"/>
            <w:tabs>
              <w:tab w:val="right" w:leader="dot" w:pos="12000"/>
            </w:tabs>
            <w:spacing w:before="60" w:lineRule="auto"/>
            <w:ind w:left="360" w:firstLine="0"/>
            <w:rPr>
              <w:color w:val="000000"/>
              <w:u w:val="none"/>
            </w:rPr>
          </w:pPr>
          <w:hyperlink w:anchor="_heading=">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For the Facilitator Preparing for an Immediate Session</w:t>
              <w:tab/>
              <w:t xml:space="preserve">13</w:t>
            </w:r>
          </w:hyperlink>
          <w:r w:rsidDel="00000000" w:rsidR="00000000" w:rsidRPr="00000000">
            <w:rPr>
              <w:rtl w:val="0"/>
            </w:rPr>
          </w:r>
        </w:p>
        <w:p w:rsidR="00000000" w:rsidDel="00000000" w:rsidP="00000000" w:rsidRDefault="00000000" w:rsidRPr="00000000" w14:paraId="0000000B">
          <w:pPr>
            <w:widowControl w:val="0"/>
            <w:tabs>
              <w:tab w:val="right" w:leader="dot" w:pos="12000"/>
            </w:tabs>
            <w:spacing w:before="60" w:lineRule="auto"/>
            <w:ind w:left="360" w:firstLine="0"/>
            <w:rPr>
              <w:color w:val="000000"/>
              <w:u w:val="none"/>
            </w:rPr>
          </w:pPr>
          <w:hyperlink w:anchor="_heading=">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For the Formation Candidate or Companion</w:t>
              <w:tab/>
              <w:t xml:space="preserve">14</w:t>
            </w:r>
          </w:hyperlink>
          <w:r w:rsidDel="00000000" w:rsidR="00000000" w:rsidRPr="00000000">
            <w:rPr>
              <w:rtl w:val="0"/>
            </w:rPr>
          </w:r>
        </w:p>
        <w:p w:rsidR="00000000" w:rsidDel="00000000" w:rsidP="00000000" w:rsidRDefault="00000000" w:rsidRPr="00000000" w14:paraId="0000000C">
          <w:pPr>
            <w:widowControl w:val="0"/>
            <w:tabs>
              <w:tab w:val="right" w:leader="dot" w:pos="12000"/>
            </w:tabs>
            <w:spacing w:before="60" w:lineRule="auto"/>
            <w:ind w:left="360" w:firstLine="0"/>
            <w:rPr>
              <w:color w:val="000000"/>
              <w:u w:val="none"/>
            </w:rPr>
          </w:pPr>
          <w:hyperlink w:anchor="_heading=">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For the Vestry Member or Convention Deputy</w:t>
              <w:tab/>
              <w:t xml:space="preserve">14</w:t>
            </w:r>
          </w:hyperlink>
          <w:r w:rsidDel="00000000" w:rsidR="00000000" w:rsidRPr="00000000">
            <w:rPr>
              <w:rtl w:val="0"/>
            </w:rPr>
          </w:r>
        </w:p>
        <w:p w:rsidR="00000000" w:rsidDel="00000000" w:rsidP="00000000" w:rsidRDefault="00000000" w:rsidRPr="00000000" w14:paraId="0000000D">
          <w:pPr>
            <w:widowControl w:val="0"/>
            <w:tabs>
              <w:tab w:val="right" w:leader="dot" w:pos="12000"/>
            </w:tabs>
            <w:spacing w:before="60" w:lineRule="auto"/>
            <w:ind w:left="360" w:firstLine="0"/>
            <w:rPr>
              <w:color w:val="000000"/>
              <w:u w:val="none"/>
            </w:rPr>
          </w:pPr>
          <w:hyperlink w:anchor="_heading=">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For the Theologian or Ecclesiologist</w:t>
              <w:tab/>
              <w:t xml:space="preserve">14</w:t>
            </w:r>
          </w:hyperlink>
          <w:r w:rsidDel="00000000" w:rsidR="00000000" w:rsidRPr="00000000">
            <w:rPr>
              <w:rtl w:val="0"/>
            </w:rPr>
          </w:r>
        </w:p>
        <w:p w:rsidR="00000000" w:rsidDel="00000000" w:rsidP="00000000" w:rsidRDefault="00000000" w:rsidRPr="00000000" w14:paraId="0000000E">
          <w:pPr>
            <w:widowControl w:val="0"/>
            <w:tabs>
              <w:tab w:val="right" w:leader="dot" w:pos="12000"/>
            </w:tabs>
            <w:spacing w:before="60" w:lineRule="auto"/>
            <w:ind w:left="360" w:firstLine="0"/>
            <w:rPr>
              <w:color w:val="000000"/>
              <w:u w:val="none"/>
            </w:rPr>
          </w:pPr>
          <w:hyperlink w:anchor="_heading=">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For the Reader with Time</w:t>
              <w:tab/>
              <w:t xml:space="preserve">15</w:t>
            </w:r>
          </w:hyperlink>
          <w:r w:rsidDel="00000000" w:rsidR="00000000" w:rsidRPr="00000000">
            <w:rPr>
              <w:rtl w:val="0"/>
            </w:rPr>
          </w:r>
        </w:p>
        <w:p w:rsidR="00000000" w:rsidDel="00000000" w:rsidP="00000000" w:rsidRDefault="00000000" w:rsidRPr="00000000" w14:paraId="0000000F">
          <w:pPr>
            <w:widowControl w:val="0"/>
            <w:tabs>
              <w:tab w:val="right" w:leader="dot" w:pos="12000"/>
            </w:tabs>
            <w:spacing w:before="60" w:lineRule="auto"/>
            <w:rPr>
              <w:b w:val="1"/>
              <w:bCs w:val="1"/>
              <w:color w:val="000000"/>
              <w:u w:val="none"/>
            </w:rPr>
          </w:pPr>
          <w:hyperlink w:anchor="_heading=">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VI. What the Series Does Not Do</w:t>
              <w:tab/>
              <w:t xml:space="preserve">15</w:t>
            </w:r>
          </w:hyperlink>
          <w:r w:rsidDel="00000000" w:rsidR="00000000" w:rsidRPr="00000000">
            <w:rPr>
              <w:rtl w:val="0"/>
            </w:rPr>
          </w:r>
        </w:p>
        <w:p w:rsidR="00000000" w:rsidDel="00000000" w:rsidP="00000000" w:rsidRDefault="00000000" w:rsidRPr="00000000" w14:paraId="00000010">
          <w:pPr>
            <w:widowControl w:val="0"/>
            <w:tabs>
              <w:tab w:val="right" w:leader="dot" w:pos="12000"/>
            </w:tabs>
            <w:spacing w:before="60" w:lineRule="auto"/>
            <w:rPr>
              <w:b w:val="1"/>
              <w:bCs w:val="1"/>
              <w:color w:val="000000"/>
              <w:u w:val="none"/>
            </w:rPr>
          </w:pPr>
          <w:hyperlink w:anchor="_heading=">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VII. A Note on the Tradition of Reading</w:t>
              <w:tab/>
              <w:t xml:space="preserve">16</w:t>
            </w:r>
          </w:hyperlink>
          <w:r w:rsidDel="00000000" w:rsidR="00000000" w:rsidRPr="00000000">
            <w:rPr>
              <w:rtl w:val="0"/>
            </w:rPr>
          </w:r>
        </w:p>
        <w:p w:rsidR="00000000" w:rsidDel="00000000" w:rsidP="00000000" w:rsidRDefault="00000000" w:rsidRPr="00000000" w14:paraId="00000011">
          <w:pPr>
            <w:widowControl w:val="0"/>
            <w:tabs>
              <w:tab w:val="right" w:leader="dot" w:pos="12000"/>
            </w:tabs>
            <w:spacing w:before="60" w:lineRule="auto"/>
            <w:ind w:left="360" w:firstLine="0"/>
            <w:rPr>
              <w:color w:val="000000"/>
              <w:u w:val="none"/>
            </w:rPr>
          </w:pPr>
          <w:hyperlink w:anchor="_heading=">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The Church as Body, Not Organisation</w:t>
              <w:tab/>
              <w:t xml:space="preserve">22</w:t>
            </w:r>
          </w:hyperlink>
          <w:r w:rsidDel="00000000" w:rsidR="00000000" w:rsidRPr="00000000">
            <w:rPr>
              <w:rtl w:val="0"/>
            </w:rPr>
          </w:r>
        </w:p>
        <w:p w:rsidR="00000000" w:rsidDel="00000000" w:rsidP="00000000" w:rsidRDefault="00000000" w:rsidRPr="00000000" w14:paraId="00000012">
          <w:pPr>
            <w:widowControl w:val="0"/>
            <w:tabs>
              <w:tab w:val="right" w:leader="dot" w:pos="12000"/>
            </w:tabs>
            <w:spacing w:before="60" w:lineRule="auto"/>
            <w:ind w:left="360" w:firstLine="0"/>
            <w:rPr>
              <w:color w:val="000000"/>
              <w:u w:val="none"/>
            </w:rPr>
          </w:pPr>
          <w:hyperlink w:anchor="_heading=">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The Ignatian Conviction: God Has a Will for This Decision</w:t>
              <w:tab/>
              <w:t xml:space="preserve">23</w:t>
            </w:r>
          </w:hyperlink>
          <w:r w:rsidDel="00000000" w:rsidR="00000000" w:rsidRPr="00000000">
            <w:rPr>
              <w:rtl w:val="0"/>
            </w:rPr>
          </w:r>
        </w:p>
        <w:p w:rsidR="00000000" w:rsidDel="00000000" w:rsidP="00000000" w:rsidRDefault="00000000" w:rsidRPr="00000000" w14:paraId="00000013">
          <w:pPr>
            <w:widowControl w:val="0"/>
            <w:tabs>
              <w:tab w:val="right" w:leader="dot" w:pos="12000"/>
            </w:tabs>
            <w:spacing w:before="60" w:lineRule="auto"/>
            <w:ind w:left="360" w:firstLine="0"/>
            <w:rPr>
              <w:color w:val="000000"/>
              <w:u w:val="none"/>
            </w:rPr>
          </w:pPr>
          <w:hyperlink w:anchor="_heading=">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The Anglican Contribution: The Conciliar Spirit</w:t>
              <w:tab/>
              <w:t xml:space="preserve">23</w:t>
            </w:r>
          </w:hyperlink>
          <w:r w:rsidDel="00000000" w:rsidR="00000000" w:rsidRPr="00000000">
            <w:rPr>
              <w:rtl w:val="0"/>
            </w:rPr>
          </w:r>
        </w:p>
        <w:p w:rsidR="00000000" w:rsidDel="00000000" w:rsidP="00000000" w:rsidRDefault="00000000" w:rsidRPr="00000000" w14:paraId="00000014">
          <w:pPr>
            <w:widowControl w:val="0"/>
            <w:tabs>
              <w:tab w:val="right" w:leader="dot" w:pos="12000"/>
            </w:tabs>
            <w:spacing w:before="60" w:lineRule="auto"/>
            <w:ind w:left="360" w:firstLine="0"/>
            <w:rPr>
              <w:color w:val="000000"/>
              <w:u w:val="none"/>
            </w:rPr>
          </w:pPr>
          <w:hyperlink w:anchor="_heading=">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The Substitution of Process for Prayer</w:t>
              <w:tab/>
              <w:t xml:space="preserve">25</w:t>
            </w:r>
          </w:hyperlink>
          <w:r w:rsidDel="00000000" w:rsidR="00000000" w:rsidRPr="00000000">
            <w:rPr>
              <w:rtl w:val="0"/>
            </w:rPr>
          </w:r>
        </w:p>
        <w:p w:rsidR="00000000" w:rsidDel="00000000" w:rsidP="00000000" w:rsidRDefault="00000000" w:rsidRPr="00000000" w14:paraId="00000015">
          <w:pPr>
            <w:widowControl w:val="0"/>
            <w:tabs>
              <w:tab w:val="right" w:leader="dot" w:pos="12000"/>
            </w:tabs>
            <w:spacing w:before="60" w:lineRule="auto"/>
            <w:ind w:left="360" w:firstLine="0"/>
            <w:rPr>
              <w:color w:val="000000"/>
              <w:u w:val="none"/>
            </w:rPr>
          </w:pPr>
          <w:hyperlink w:anchor="_heading=">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The Tyranny of the Predetermined</w:t>
              <w:tab/>
              <w:t xml:space="preserve">25</w:t>
            </w:r>
          </w:hyperlink>
          <w:r w:rsidDel="00000000" w:rsidR="00000000" w:rsidRPr="00000000">
            <w:rPr>
              <w:rtl w:val="0"/>
            </w:rPr>
          </w:r>
        </w:p>
        <w:p w:rsidR="00000000" w:rsidDel="00000000" w:rsidP="00000000" w:rsidRDefault="00000000" w:rsidRPr="00000000" w14:paraId="00000016">
          <w:pPr>
            <w:widowControl w:val="0"/>
            <w:tabs>
              <w:tab w:val="right" w:leader="dot" w:pos="12000"/>
            </w:tabs>
            <w:spacing w:before="60" w:lineRule="auto"/>
            <w:ind w:left="360" w:firstLine="0"/>
            <w:rPr>
              <w:color w:val="000000"/>
              <w:u w:val="none"/>
            </w:rPr>
          </w:pPr>
          <w:hyperlink w:anchor="_heading=">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The Suppression of Marginal Voices</w:t>
              <w:tab/>
              <w:t xml:space="preserve">26</w:t>
            </w:r>
          </w:hyperlink>
          <w:r w:rsidDel="00000000" w:rsidR="00000000" w:rsidRPr="00000000">
            <w:rPr>
              <w:rtl w:val="0"/>
            </w:rPr>
          </w:r>
        </w:p>
        <w:p w:rsidR="00000000" w:rsidDel="00000000" w:rsidP="00000000" w:rsidRDefault="00000000" w:rsidRPr="00000000" w14:paraId="00000017">
          <w:pPr>
            <w:widowControl w:val="0"/>
            <w:tabs>
              <w:tab w:val="right" w:leader="dot" w:pos="12000"/>
            </w:tabs>
            <w:spacing w:before="60" w:lineRule="auto"/>
            <w:ind w:left="360" w:firstLine="0"/>
            <w:rPr>
              <w:color w:val="000000"/>
              <w:u w:val="none"/>
            </w:rPr>
          </w:pPr>
          <w:hyperlink w:anchor="_heading=">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The Confusion of Urgency with Clarity</w:t>
              <w:tab/>
              <w:t xml:space="preserve">26</w:t>
            </w:r>
          </w:hyperlink>
          <w:r w:rsidDel="00000000" w:rsidR="00000000" w:rsidRPr="00000000">
            <w:rPr>
              <w:rtl w:val="0"/>
            </w:rPr>
          </w:r>
        </w:p>
        <w:p w:rsidR="00000000" w:rsidDel="00000000" w:rsidP="00000000" w:rsidRDefault="00000000" w:rsidRPr="00000000" w14:paraId="00000018">
          <w:pPr>
            <w:widowControl w:val="0"/>
            <w:tabs>
              <w:tab w:val="right" w:leader="dot" w:pos="12000"/>
            </w:tabs>
            <w:spacing w:before="60" w:lineRule="auto"/>
            <w:ind w:left="360" w:firstLine="0"/>
            <w:rPr>
              <w:color w:val="000000"/>
              <w:u w:val="none"/>
            </w:rPr>
          </w:pPr>
          <w:hyperlink w:anchor="_heading=">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The Exercises as the Non-Negotiable Foundation</w:t>
              <w:tab/>
              <w:t xml:space="preserve">27</w:t>
            </w:r>
          </w:hyperlink>
          <w:r w:rsidDel="00000000" w:rsidR="00000000" w:rsidRPr="00000000">
            <w:rPr>
              <w:rtl w:val="0"/>
            </w:rPr>
          </w:r>
        </w:p>
        <w:p w:rsidR="00000000" w:rsidDel="00000000" w:rsidP="00000000" w:rsidRDefault="00000000" w:rsidRPr="00000000" w14:paraId="00000019">
          <w:pPr>
            <w:widowControl w:val="0"/>
            <w:tabs>
              <w:tab w:val="right" w:leader="dot" w:pos="12000"/>
            </w:tabs>
            <w:spacing w:before="60" w:lineRule="auto"/>
            <w:ind w:left="360" w:firstLine="0"/>
            <w:rPr>
              <w:color w:val="000000"/>
              <w:u w:val="none"/>
            </w:rPr>
          </w:pPr>
          <w:hyperlink w:anchor="_heading=">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The Anglican Formation: Prayer Book, Examen, and the Daily Office</w:t>
              <w:tab/>
              <w:t xml:space="preserve">28</w:t>
            </w:r>
          </w:hyperlink>
          <w:r w:rsidDel="00000000" w:rsidR="00000000" w:rsidRPr="00000000">
            <w:rPr>
              <w:rtl w:val="0"/>
            </w:rPr>
          </w:r>
        </w:p>
        <w:p w:rsidR="00000000" w:rsidDel="00000000" w:rsidP="00000000" w:rsidRDefault="00000000" w:rsidRPr="00000000" w14:paraId="0000001A">
          <w:pPr>
            <w:widowControl w:val="0"/>
            <w:tabs>
              <w:tab w:val="right" w:leader="dot" w:pos="12000"/>
            </w:tabs>
            <w:spacing w:before="60" w:lineRule="auto"/>
            <w:ind w:left="360" w:firstLine="0"/>
            <w:rPr>
              <w:color w:val="000000"/>
              <w:u w:val="none"/>
            </w:rPr>
          </w:pPr>
          <w:hyperlink w:anchor="_heading=">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The Vow of Obedience and the Surrender of the Outcome</w:t>
              <w:tab/>
              <w:t xml:space="preserve">29</w:t>
            </w:r>
          </w:hyperlink>
          <w:r w:rsidDel="00000000" w:rsidR="00000000" w:rsidRPr="00000000">
            <w:rPr>
              <w:rtl w:val="0"/>
            </w:rPr>
          </w:r>
        </w:p>
        <w:p w:rsidR="00000000" w:rsidDel="00000000" w:rsidP="00000000" w:rsidRDefault="00000000" w:rsidRPr="00000000" w14:paraId="0000001B">
          <w:pPr>
            <w:widowControl w:val="0"/>
            <w:tabs>
              <w:tab w:val="right" w:leader="dot" w:pos="12000"/>
            </w:tabs>
            <w:spacing w:before="60" w:lineRule="auto"/>
            <w:ind w:left="360" w:firstLine="0"/>
            <w:rPr>
              <w:color w:val="000000"/>
              <w:u w:val="none"/>
            </w:rPr>
          </w:pPr>
          <w:hyperlink w:anchor="_heading=">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What Ignatian Spirituality Offers Anglicanism</w:t>
              <w:tab/>
              <w:t xml:space="preserve">30</w:t>
            </w:r>
          </w:hyperlink>
          <w:r w:rsidDel="00000000" w:rsidR="00000000" w:rsidRPr="00000000">
            <w:rPr>
              <w:rtl w:val="0"/>
            </w:rPr>
          </w:r>
        </w:p>
        <w:p w:rsidR="00000000" w:rsidDel="00000000" w:rsidP="00000000" w:rsidRDefault="00000000" w:rsidRPr="00000000" w14:paraId="0000001C">
          <w:pPr>
            <w:widowControl w:val="0"/>
            <w:tabs>
              <w:tab w:val="right" w:leader="dot" w:pos="12000"/>
            </w:tabs>
            <w:spacing w:before="60" w:lineRule="auto"/>
            <w:ind w:left="360" w:firstLine="0"/>
            <w:rPr>
              <w:color w:val="000000"/>
              <w:u w:val="none"/>
            </w:rPr>
          </w:pPr>
          <w:hyperlink w:anchor="_heading=">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What Anglicanism Offers Ignatian Spirituality</w:t>
              <w:tab/>
              <w:t xml:space="preserve">31</w:t>
            </w:r>
          </w:hyperlink>
          <w:r w:rsidDel="00000000" w:rsidR="00000000" w:rsidRPr="00000000">
            <w:rPr>
              <w:rtl w:val="0"/>
            </w:rPr>
          </w:r>
        </w:p>
        <w:p w:rsidR="00000000" w:rsidDel="00000000" w:rsidP="00000000" w:rsidRDefault="00000000" w:rsidRPr="00000000" w14:paraId="0000001D">
          <w:pPr>
            <w:widowControl w:val="0"/>
            <w:tabs>
              <w:tab w:val="right" w:leader="dot" w:pos="12000"/>
            </w:tabs>
            <w:spacing w:before="60" w:lineRule="auto"/>
            <w:ind w:left="360" w:firstLine="0"/>
            <w:rPr>
              <w:color w:val="000000"/>
              <w:u w:val="none"/>
            </w:rPr>
          </w:pPr>
          <w:hyperlink w:anchor="_heading=h.qbbmzr5ufw4l">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The Double Motto as Theological Programme</w:t>
              <w:tab/>
              <w:t xml:space="preserve">32</w:t>
            </w:r>
          </w:hyperlink>
          <w:r w:rsidDel="00000000" w:rsidR="00000000" w:rsidRPr="00000000">
            <w:rPr>
              <w:rtl w:val="0"/>
            </w:rPr>
          </w:r>
        </w:p>
        <w:p w:rsidR="00000000" w:rsidDel="00000000" w:rsidP="00000000" w:rsidRDefault="00000000" w:rsidRPr="00000000" w14:paraId="0000001E">
          <w:pPr>
            <w:widowControl w:val="0"/>
            <w:tabs>
              <w:tab w:val="right" w:leader="dot" w:pos="12000"/>
            </w:tabs>
            <w:spacing w:before="60" w:lineRule="auto"/>
            <w:ind w:left="360" w:firstLine="0"/>
            <w:rPr>
              <w:color w:val="000000"/>
              <w:u w:val="none"/>
            </w:rPr>
          </w:pPr>
          <w:hyperlink w:anchor="_heading=">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The Founding Intuition of the Exercises</w:t>
              <w:tab/>
              <w:t xml:space="preserve">39</w:t>
            </w:r>
          </w:hyperlink>
          <w:r w:rsidDel="00000000" w:rsidR="00000000" w:rsidRPr="00000000">
            <w:rPr>
              <w:rtl w:val="0"/>
            </w:rPr>
          </w:r>
        </w:p>
        <w:p w:rsidR="00000000" w:rsidDel="00000000" w:rsidP="00000000" w:rsidRDefault="00000000" w:rsidRPr="00000000" w14:paraId="0000001F">
          <w:pPr>
            <w:widowControl w:val="0"/>
            <w:tabs>
              <w:tab w:val="right" w:leader="dot" w:pos="12000"/>
            </w:tabs>
            <w:spacing w:before="60" w:lineRule="auto"/>
            <w:ind w:left="360" w:firstLine="0"/>
            <w:rPr>
              <w:color w:val="000000"/>
              <w:u w:val="none"/>
            </w:rPr>
          </w:pPr>
          <w:hyperlink w:anchor="_heading=">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The Anglican Shaping of the Question</w:t>
              <w:tab/>
              <w:t xml:space="preserve">39</w:t>
            </w:r>
          </w:hyperlink>
          <w:r w:rsidDel="00000000" w:rsidR="00000000" w:rsidRPr="00000000">
            <w:rPr>
              <w:rtl w:val="0"/>
            </w:rPr>
          </w:r>
        </w:p>
        <w:p w:rsidR="00000000" w:rsidDel="00000000" w:rsidP="00000000" w:rsidRDefault="00000000" w:rsidRPr="00000000" w14:paraId="00000020">
          <w:pPr>
            <w:widowControl w:val="0"/>
            <w:tabs>
              <w:tab w:val="right" w:leader="dot" w:pos="12000"/>
            </w:tabs>
            <w:spacing w:before="60" w:lineRule="auto"/>
            <w:ind w:left="360" w:firstLine="0"/>
            <w:rPr>
              <w:color w:val="000000"/>
              <w:u w:val="none"/>
            </w:rPr>
          </w:pPr>
          <w:hyperlink w:anchor="_heading=">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What the Question Costs</w:t>
              <w:tab/>
              <w:t xml:space="preserve">40</w:t>
            </w:r>
          </w:hyperlink>
          <w:r w:rsidDel="00000000" w:rsidR="00000000" w:rsidRPr="00000000">
            <w:rPr>
              <w:rtl w:val="0"/>
            </w:rPr>
          </w:r>
        </w:p>
        <w:p w:rsidR="00000000" w:rsidDel="00000000" w:rsidP="00000000" w:rsidRDefault="00000000" w:rsidRPr="00000000" w14:paraId="00000021">
          <w:pPr>
            <w:widowControl w:val="0"/>
            <w:tabs>
              <w:tab w:val="right" w:leader="dot" w:pos="12000"/>
            </w:tabs>
            <w:spacing w:before="60" w:lineRule="auto"/>
            <w:ind w:left="360" w:firstLine="0"/>
            <w:rPr>
              <w:color w:val="000000"/>
              <w:u w:val="none"/>
            </w:rPr>
          </w:pPr>
          <w:hyperlink w:anchor="_heading=">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I. The Church as Body: The Constitutive Claim</w:t>
              <w:tab/>
              <w:t xml:space="preserve">42</w:t>
            </w:r>
          </w:hyperlink>
          <w:r w:rsidDel="00000000" w:rsidR="00000000" w:rsidRPr="00000000">
            <w:rPr>
              <w:rtl w:val="0"/>
            </w:rPr>
          </w:r>
        </w:p>
        <w:p w:rsidR="00000000" w:rsidDel="00000000" w:rsidP="00000000" w:rsidRDefault="00000000" w:rsidRPr="00000000" w14:paraId="00000022">
          <w:pPr>
            <w:widowControl w:val="0"/>
            <w:tabs>
              <w:tab w:val="right" w:leader="dot" w:pos="12000"/>
            </w:tabs>
            <w:spacing w:before="60" w:lineRule="auto"/>
            <w:ind w:left="360" w:firstLine="0"/>
            <w:rPr>
              <w:color w:val="000000"/>
              <w:u w:val="none"/>
            </w:rPr>
          </w:pPr>
          <w:hyperlink w:anchor="_heading=">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II. The Pauline Doctrine of the Body and Its Political Consequences</w:t>
              <w:tab/>
              <w:t xml:space="preserve">43</w:t>
            </w:r>
          </w:hyperlink>
          <w:r w:rsidDel="00000000" w:rsidR="00000000" w:rsidRPr="00000000">
            <w:rPr>
              <w:rtl w:val="0"/>
            </w:rPr>
          </w:r>
        </w:p>
        <w:p w:rsidR="00000000" w:rsidDel="00000000" w:rsidP="00000000" w:rsidRDefault="00000000" w:rsidRPr="00000000" w14:paraId="00000023">
          <w:pPr>
            <w:widowControl w:val="0"/>
            <w:tabs>
              <w:tab w:val="right" w:leader="dot" w:pos="12000"/>
            </w:tabs>
            <w:spacing w:before="60" w:lineRule="auto"/>
            <w:ind w:left="360" w:firstLine="0"/>
            <w:rPr>
              <w:color w:val="000000"/>
              <w:u w:val="none"/>
            </w:rPr>
          </w:pPr>
          <w:hyperlink w:anchor="_heading=">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III. The Pneumatology of the Gathered Community</w:t>
              <w:tab/>
              <w:t xml:space="preserve">44</w:t>
            </w:r>
          </w:hyperlink>
          <w:r w:rsidDel="00000000" w:rsidR="00000000" w:rsidRPr="00000000">
            <w:rPr>
              <w:rtl w:val="0"/>
            </w:rPr>
          </w:r>
        </w:p>
        <w:p w:rsidR="00000000" w:rsidDel="00000000" w:rsidP="00000000" w:rsidRDefault="00000000" w:rsidRPr="00000000" w14:paraId="00000024">
          <w:pPr>
            <w:widowControl w:val="0"/>
            <w:tabs>
              <w:tab w:val="right" w:leader="dot" w:pos="12000"/>
            </w:tabs>
            <w:spacing w:before="60" w:lineRule="auto"/>
            <w:ind w:left="360" w:firstLine="0"/>
            <w:rPr>
              <w:color w:val="000000"/>
              <w:u w:val="none"/>
            </w:rPr>
          </w:pPr>
          <w:hyperlink w:anchor="_heading=">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IV. Richard Hooker and the Mind of the Whole Body</w:t>
              <w:tab/>
              <w:t xml:space="preserve">45</w:t>
            </w:r>
          </w:hyperlink>
          <w:r w:rsidDel="00000000" w:rsidR="00000000" w:rsidRPr="00000000">
            <w:rPr>
              <w:rtl w:val="0"/>
            </w:rPr>
          </w:r>
        </w:p>
        <w:p w:rsidR="00000000" w:rsidDel="00000000" w:rsidP="00000000" w:rsidRDefault="00000000" w:rsidRPr="00000000" w14:paraId="00000025">
          <w:pPr>
            <w:widowControl w:val="0"/>
            <w:tabs>
              <w:tab w:val="right" w:leader="dot" w:pos="12000"/>
            </w:tabs>
            <w:spacing w:before="60" w:lineRule="auto"/>
            <w:ind w:left="360" w:firstLine="0"/>
            <w:rPr>
              <w:color w:val="000000"/>
              <w:u w:val="none"/>
            </w:rPr>
          </w:pPr>
          <w:hyperlink w:anchor="_heading=">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V. The Eucharist as the Model and School of Corporate Discernment</w:t>
              <w:tab/>
              <w:t xml:space="preserve">46</w:t>
            </w:r>
          </w:hyperlink>
          <w:r w:rsidDel="00000000" w:rsidR="00000000" w:rsidRPr="00000000">
            <w:rPr>
              <w:rtl w:val="0"/>
            </w:rPr>
          </w:r>
        </w:p>
        <w:p w:rsidR="00000000" w:rsidDel="00000000" w:rsidP="00000000" w:rsidRDefault="00000000" w:rsidRPr="00000000" w14:paraId="00000026">
          <w:pPr>
            <w:widowControl w:val="0"/>
            <w:tabs>
              <w:tab w:val="right" w:leader="dot" w:pos="12000"/>
            </w:tabs>
            <w:spacing w:before="60" w:lineRule="auto"/>
            <w:ind w:left="360" w:firstLine="0"/>
            <w:rPr>
              <w:color w:val="000000"/>
              <w:u w:val="none"/>
            </w:rPr>
          </w:pPr>
          <w:hyperlink w:anchor="_heading=">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VI. The Specific Synthesis: Where the Two Traditions Meet</w:t>
              <w:tab/>
              <w:t xml:space="preserve">47</w:t>
            </w:r>
          </w:hyperlink>
          <w:r w:rsidDel="00000000" w:rsidR="00000000" w:rsidRPr="00000000">
            <w:rPr>
              <w:rtl w:val="0"/>
            </w:rPr>
          </w:r>
        </w:p>
        <w:p w:rsidR="00000000" w:rsidDel="00000000" w:rsidP="00000000" w:rsidRDefault="00000000" w:rsidRPr="00000000" w14:paraId="00000027">
          <w:pPr>
            <w:widowControl w:val="0"/>
            <w:tabs>
              <w:tab w:val="right" w:leader="dot" w:pos="12000"/>
            </w:tabs>
            <w:spacing w:before="60" w:lineRule="auto"/>
            <w:ind w:left="360" w:firstLine="0"/>
            <w:rPr>
              <w:color w:val="000000"/>
              <w:u w:val="none"/>
            </w:rPr>
          </w:pPr>
          <w:hyperlink w:anchor="_heading=">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I. The Substitution of Process for Prayer</w:t>
              <w:tab/>
              <w:t xml:space="preserve">48</w:t>
            </w:r>
          </w:hyperlink>
          <w:r w:rsidDel="00000000" w:rsidR="00000000" w:rsidRPr="00000000">
            <w:rPr>
              <w:rtl w:val="0"/>
            </w:rPr>
          </w:r>
        </w:p>
        <w:p w:rsidR="00000000" w:rsidDel="00000000" w:rsidP="00000000" w:rsidRDefault="00000000" w:rsidRPr="00000000" w14:paraId="00000028">
          <w:pPr>
            <w:widowControl w:val="0"/>
            <w:tabs>
              <w:tab w:val="right" w:leader="dot" w:pos="12000"/>
            </w:tabs>
            <w:spacing w:before="60" w:lineRule="auto"/>
            <w:ind w:left="360" w:firstLine="0"/>
            <w:rPr>
              <w:color w:val="000000"/>
              <w:u w:val="none"/>
            </w:rPr>
          </w:pPr>
          <w:hyperlink w:anchor="_heading=">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II. The Tyranny of the Predetermined</w:t>
              <w:tab/>
              <w:t xml:space="preserve">50</w:t>
            </w:r>
          </w:hyperlink>
          <w:r w:rsidDel="00000000" w:rsidR="00000000" w:rsidRPr="00000000">
            <w:rPr>
              <w:rtl w:val="0"/>
            </w:rPr>
          </w:r>
        </w:p>
        <w:p w:rsidR="00000000" w:rsidDel="00000000" w:rsidP="00000000" w:rsidRDefault="00000000" w:rsidRPr="00000000" w14:paraId="00000029">
          <w:pPr>
            <w:widowControl w:val="0"/>
            <w:tabs>
              <w:tab w:val="right" w:leader="dot" w:pos="12000"/>
            </w:tabs>
            <w:spacing w:before="60" w:lineRule="auto"/>
            <w:ind w:left="360" w:firstLine="0"/>
            <w:rPr>
              <w:color w:val="000000"/>
              <w:u w:val="none"/>
            </w:rPr>
          </w:pPr>
          <w:hyperlink w:anchor="_heading=">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III. The Suppression of Marginal Voices</w:t>
              <w:tab/>
              <w:t xml:space="preserve">51</w:t>
            </w:r>
          </w:hyperlink>
          <w:r w:rsidDel="00000000" w:rsidR="00000000" w:rsidRPr="00000000">
            <w:rPr>
              <w:rtl w:val="0"/>
            </w:rPr>
          </w:r>
        </w:p>
        <w:p w:rsidR="00000000" w:rsidDel="00000000" w:rsidP="00000000" w:rsidRDefault="00000000" w:rsidRPr="00000000" w14:paraId="0000002A">
          <w:pPr>
            <w:widowControl w:val="0"/>
            <w:tabs>
              <w:tab w:val="right" w:leader="dot" w:pos="12000"/>
            </w:tabs>
            <w:spacing w:before="60" w:lineRule="auto"/>
            <w:ind w:left="360" w:firstLine="0"/>
            <w:rPr>
              <w:color w:val="000000"/>
              <w:u w:val="none"/>
            </w:rPr>
          </w:pPr>
          <w:hyperlink w:anchor="_heading=">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IV. The Confusion of Urgency with Clarity</w:t>
              <w:tab/>
              <w:t xml:space="preserve">53</w:t>
            </w:r>
          </w:hyperlink>
          <w:r w:rsidDel="00000000" w:rsidR="00000000" w:rsidRPr="00000000">
            <w:rPr>
              <w:rtl w:val="0"/>
            </w:rPr>
          </w:r>
        </w:p>
        <w:p w:rsidR="00000000" w:rsidDel="00000000" w:rsidP="00000000" w:rsidRDefault="00000000" w:rsidRPr="00000000" w14:paraId="0000002B">
          <w:pPr>
            <w:widowControl w:val="0"/>
            <w:tabs>
              <w:tab w:val="right" w:leader="dot" w:pos="12000"/>
            </w:tabs>
            <w:spacing w:before="60" w:lineRule="auto"/>
            <w:ind w:left="360" w:firstLine="0"/>
            <w:rPr>
              <w:color w:val="000000"/>
              <w:u w:val="none"/>
            </w:rPr>
          </w:pPr>
          <w:hyperlink w:anchor="_heading=">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V. The Misreading of Conflict</w:t>
              <w:tab/>
              <w:t xml:space="preserve">54</w:t>
            </w:r>
          </w:hyperlink>
          <w:r w:rsidDel="00000000" w:rsidR="00000000" w:rsidRPr="00000000">
            <w:rPr>
              <w:rtl w:val="0"/>
            </w:rPr>
          </w:r>
        </w:p>
        <w:p w:rsidR="00000000" w:rsidDel="00000000" w:rsidP="00000000" w:rsidRDefault="00000000" w:rsidRPr="00000000" w14:paraId="0000002C">
          <w:pPr>
            <w:widowControl w:val="0"/>
            <w:tabs>
              <w:tab w:val="right" w:leader="dot" w:pos="12000"/>
            </w:tabs>
            <w:spacing w:before="60" w:lineRule="auto"/>
            <w:ind w:left="360" w:firstLine="0"/>
            <w:rPr>
              <w:color w:val="000000"/>
              <w:u w:val="none"/>
            </w:rPr>
          </w:pPr>
          <w:hyperlink w:anchor="_heading=h.qa629pwymukj">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VI. The Privatisation of Prayer</w:t>
              <w:tab/>
              <w:t xml:space="preserve">55</w:t>
            </w:r>
          </w:hyperlink>
          <w:r w:rsidDel="00000000" w:rsidR="00000000" w:rsidRPr="00000000">
            <w:rPr>
              <w:rtl w:val="0"/>
            </w:rPr>
          </w:r>
        </w:p>
        <w:p w:rsidR="00000000" w:rsidDel="00000000" w:rsidP="00000000" w:rsidRDefault="00000000" w:rsidRPr="00000000" w14:paraId="0000002D">
          <w:pPr>
            <w:widowControl w:val="0"/>
            <w:tabs>
              <w:tab w:val="right" w:leader="dot" w:pos="12000"/>
            </w:tabs>
            <w:spacing w:before="60" w:lineRule="auto"/>
            <w:ind w:left="360" w:firstLine="0"/>
            <w:rPr>
              <w:color w:val="000000"/>
              <w:u w:val="none"/>
            </w:rPr>
          </w:pPr>
          <w:hyperlink w:anchor="_heading=">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I. The Spiritual Exercises: What They Actually Do</w:t>
              <w:tab/>
              <w:t xml:space="preserve">60</w:t>
            </w:r>
          </w:hyperlink>
          <w:r w:rsidDel="00000000" w:rsidR="00000000" w:rsidRPr="00000000">
            <w:rPr>
              <w:rtl w:val="0"/>
            </w:rPr>
          </w:r>
        </w:p>
        <w:p w:rsidR="00000000" w:rsidDel="00000000" w:rsidP="00000000" w:rsidRDefault="00000000" w:rsidRPr="00000000" w14:paraId="0000002E">
          <w:pPr>
            <w:widowControl w:val="0"/>
            <w:tabs>
              <w:tab w:val="right" w:leader="dot" w:pos="12000"/>
            </w:tabs>
            <w:spacing w:before="60" w:lineRule="auto"/>
            <w:ind w:left="360" w:firstLine="0"/>
            <w:rPr>
              <w:color w:val="000000"/>
              <w:u w:val="none"/>
            </w:rPr>
          </w:pPr>
          <w:hyperlink w:anchor="_heading=">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II. What the Exercises Make Possible in the Facilitator</w:t>
              <w:tab/>
              <w:t xml:space="preserve">62</w:t>
            </w:r>
          </w:hyperlink>
          <w:r w:rsidDel="00000000" w:rsidR="00000000" w:rsidRPr="00000000">
            <w:rPr>
              <w:rtl w:val="0"/>
            </w:rPr>
          </w:r>
        </w:p>
        <w:p w:rsidR="00000000" w:rsidDel="00000000" w:rsidP="00000000" w:rsidRDefault="00000000" w:rsidRPr="00000000" w14:paraId="0000002F">
          <w:pPr>
            <w:widowControl w:val="0"/>
            <w:tabs>
              <w:tab w:val="right" w:leader="dot" w:pos="12000"/>
            </w:tabs>
            <w:spacing w:before="60" w:lineRule="auto"/>
            <w:ind w:left="360" w:firstLine="0"/>
            <w:rPr>
              <w:color w:val="000000"/>
              <w:u w:val="none"/>
            </w:rPr>
          </w:pPr>
          <w:hyperlink w:anchor="_heading=">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III. The Anglican Formation: Daily Office, Examen, and the Caroline Inheritance</w:t>
              <w:tab/>
              <w:t xml:space="preserve">64</w:t>
            </w:r>
          </w:hyperlink>
          <w:r w:rsidDel="00000000" w:rsidR="00000000" w:rsidRPr="00000000">
            <w:rPr>
              <w:rtl w:val="0"/>
            </w:rPr>
          </w:r>
        </w:p>
        <w:p w:rsidR="00000000" w:rsidDel="00000000" w:rsidP="00000000" w:rsidRDefault="00000000" w:rsidRPr="00000000" w14:paraId="00000030">
          <w:pPr>
            <w:widowControl w:val="0"/>
            <w:tabs>
              <w:tab w:val="right" w:leader="dot" w:pos="12000"/>
            </w:tabs>
            <w:spacing w:before="60" w:lineRule="auto"/>
            <w:ind w:left="360" w:firstLine="0"/>
            <w:rPr>
              <w:color w:val="000000"/>
              <w:u w:val="none"/>
            </w:rPr>
          </w:pPr>
          <w:hyperlink w:anchor="_heading=">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IV. The Vow of Obedience and the Daily Surrender</w:t>
              <w:tab/>
              <w:t xml:space="preserve">66</w:t>
            </w:r>
          </w:hyperlink>
          <w:r w:rsidDel="00000000" w:rsidR="00000000" w:rsidRPr="00000000">
            <w:rPr>
              <w:rtl w:val="0"/>
            </w:rPr>
          </w:r>
        </w:p>
        <w:p w:rsidR="00000000" w:rsidDel="00000000" w:rsidP="00000000" w:rsidRDefault="00000000" w:rsidRPr="00000000" w14:paraId="00000031">
          <w:pPr>
            <w:widowControl w:val="0"/>
            <w:tabs>
              <w:tab w:val="right" w:leader="dot" w:pos="12000"/>
            </w:tabs>
            <w:spacing w:before="60" w:lineRule="auto"/>
            <w:ind w:left="360" w:firstLine="0"/>
            <w:rPr>
              <w:color w:val="000000"/>
              <w:u w:val="none"/>
            </w:rPr>
          </w:pPr>
          <w:hyperlink w:anchor="_heading=">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V. Spiritual Direction and the Ongoing Formation</w:t>
              <w:tab/>
              <w:t xml:space="preserve">68</w:t>
            </w:r>
          </w:hyperlink>
          <w:r w:rsidDel="00000000" w:rsidR="00000000" w:rsidRPr="00000000">
            <w:rPr>
              <w:rtl w:val="0"/>
            </w:rPr>
          </w:r>
        </w:p>
        <w:p w:rsidR="00000000" w:rsidDel="00000000" w:rsidP="00000000" w:rsidRDefault="00000000" w:rsidRPr="00000000" w14:paraId="00000032">
          <w:pPr>
            <w:widowControl w:val="0"/>
            <w:tabs>
              <w:tab w:val="right" w:leader="dot" w:pos="12000"/>
            </w:tabs>
            <w:spacing w:before="60" w:lineRule="auto"/>
            <w:ind w:left="360" w:firstLine="0"/>
            <w:rPr>
              <w:color w:val="000000"/>
              <w:u w:val="none"/>
            </w:rPr>
          </w:pPr>
          <w:hyperlink w:anchor="_heading=">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I. What the Ignatian Tradition Offers Anglicanism: An Interior Grammar</w:t>
              <w:tab/>
              <w:t xml:space="preserve">69</w:t>
            </w:r>
          </w:hyperlink>
          <w:r w:rsidDel="00000000" w:rsidR="00000000" w:rsidRPr="00000000">
            <w:rPr>
              <w:rtl w:val="0"/>
            </w:rPr>
          </w:r>
        </w:p>
        <w:p w:rsidR="00000000" w:rsidDel="00000000" w:rsidP="00000000" w:rsidRDefault="00000000" w:rsidRPr="00000000" w14:paraId="00000033">
          <w:pPr>
            <w:widowControl w:val="0"/>
            <w:tabs>
              <w:tab w:val="right" w:leader="dot" w:pos="12000"/>
            </w:tabs>
            <w:spacing w:before="60" w:lineRule="auto"/>
            <w:ind w:left="360" w:firstLine="0"/>
            <w:rPr>
              <w:color w:val="000000"/>
              <w:u w:val="none"/>
            </w:rPr>
          </w:pPr>
          <w:hyperlink w:anchor="_heading=">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II. What the Anglican Tradition Offers Ignatian Spirituality: Accountability and Conciliarity</w:t>
              <w:tab/>
              <w:t xml:space="preserve">71</w:t>
            </w:r>
          </w:hyperlink>
          <w:r w:rsidDel="00000000" w:rsidR="00000000" w:rsidRPr="00000000">
            <w:rPr>
              <w:rtl w:val="0"/>
            </w:rPr>
          </w:r>
        </w:p>
        <w:p w:rsidR="00000000" w:rsidDel="00000000" w:rsidP="00000000" w:rsidRDefault="00000000" w:rsidRPr="00000000" w14:paraId="00000034">
          <w:pPr>
            <w:widowControl w:val="0"/>
            <w:tabs>
              <w:tab w:val="right" w:leader="dot" w:pos="12000"/>
            </w:tabs>
            <w:spacing w:before="60" w:lineRule="auto"/>
            <w:ind w:left="360" w:firstLine="0"/>
            <w:rPr>
              <w:color w:val="000000"/>
              <w:u w:val="none"/>
            </w:rPr>
          </w:pPr>
          <w:hyperlink w:anchor="_heading=">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III. The Deep Convergence: Three Points of Shared Vision</w:t>
              <w:tab/>
              <w:t xml:space="preserve">72</w:t>
            </w:r>
          </w:hyperlink>
          <w:r w:rsidDel="00000000" w:rsidR="00000000" w:rsidRPr="00000000">
            <w:rPr>
              <w:rtl w:val="0"/>
            </w:rPr>
          </w:r>
        </w:p>
        <w:p w:rsidR="00000000" w:rsidDel="00000000" w:rsidP="00000000" w:rsidRDefault="00000000" w:rsidRPr="00000000" w14:paraId="00000035">
          <w:pPr>
            <w:widowControl w:val="0"/>
            <w:tabs>
              <w:tab w:val="right" w:leader="dot" w:pos="12000"/>
            </w:tabs>
            <w:spacing w:before="60" w:lineRule="auto"/>
            <w:ind w:left="360" w:firstLine="0"/>
            <w:rPr>
              <w:color w:val="000000"/>
              <w:u w:val="none"/>
            </w:rPr>
          </w:pPr>
          <w:hyperlink w:anchor="_heading=">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IV. The Double Motto as Criterion of Discernment</w:t>
              <w:tab/>
              <w:t xml:space="preserve">74</w:t>
            </w:r>
          </w:hyperlink>
          <w:r w:rsidDel="00000000" w:rsidR="00000000" w:rsidRPr="00000000">
            <w:rPr>
              <w:rtl w:val="0"/>
            </w:rPr>
          </w:r>
        </w:p>
        <w:p w:rsidR="00000000" w:rsidDel="00000000" w:rsidP="00000000" w:rsidRDefault="00000000" w:rsidRPr="00000000" w14:paraId="00000036">
          <w:pPr>
            <w:widowControl w:val="0"/>
            <w:tabs>
              <w:tab w:val="right" w:leader="dot" w:pos="12000"/>
            </w:tabs>
            <w:spacing w:before="60" w:lineRule="auto"/>
            <w:ind w:left="360" w:firstLine="0"/>
            <w:rPr>
              <w:color w:val="000000"/>
              <w:u w:val="none"/>
            </w:rPr>
          </w:pPr>
          <w:hyperlink w:anchor="_heading=">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I. The Foundational Question: What Do You Most Deeply Desire?</w:t>
              <w:tab/>
              <w:t xml:space="preserve">75</w:t>
            </w:r>
          </w:hyperlink>
          <w:r w:rsidDel="00000000" w:rsidR="00000000" w:rsidRPr="00000000">
            <w:rPr>
              <w:rtl w:val="0"/>
            </w:rPr>
          </w:r>
        </w:p>
        <w:p w:rsidR="00000000" w:rsidDel="00000000" w:rsidP="00000000" w:rsidRDefault="00000000" w:rsidRPr="00000000" w14:paraId="00000037">
          <w:pPr>
            <w:widowControl w:val="0"/>
            <w:tabs>
              <w:tab w:val="right" w:leader="dot" w:pos="12000"/>
            </w:tabs>
            <w:spacing w:before="60" w:lineRule="auto"/>
            <w:ind w:left="360" w:firstLine="0"/>
            <w:rPr>
              <w:color w:val="000000"/>
              <w:u w:val="none"/>
            </w:rPr>
          </w:pPr>
          <w:hyperlink w:anchor="_heading=">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II. The Practice of Indifference Before the Meeting</w:t>
              <w:tab/>
              <w:t xml:space="preserve">77</w:t>
            </w:r>
          </w:hyperlink>
          <w:r w:rsidDel="00000000" w:rsidR="00000000" w:rsidRPr="00000000">
            <w:rPr>
              <w:rtl w:val="0"/>
            </w:rPr>
          </w:r>
        </w:p>
        <w:p w:rsidR="00000000" w:rsidDel="00000000" w:rsidP="00000000" w:rsidRDefault="00000000" w:rsidRPr="00000000" w14:paraId="00000038">
          <w:pPr>
            <w:widowControl w:val="0"/>
            <w:tabs>
              <w:tab w:val="right" w:leader="dot" w:pos="12000"/>
            </w:tabs>
            <w:spacing w:before="60" w:lineRule="auto"/>
            <w:ind w:left="360" w:firstLine="0"/>
            <w:rPr>
              <w:color w:val="000000"/>
              <w:u w:val="none"/>
            </w:rPr>
          </w:pPr>
          <w:hyperlink w:anchor="_heading=">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III. The Posture in the Room: Receiving Before Speaking</w:t>
              <w:tab/>
              <w:t xml:space="preserve">78</w:t>
            </w:r>
          </w:hyperlink>
          <w:r w:rsidDel="00000000" w:rsidR="00000000" w:rsidRPr="00000000">
            <w:rPr>
              <w:rtl w:val="0"/>
            </w:rPr>
          </w:r>
        </w:p>
        <w:p w:rsidR="00000000" w:rsidDel="00000000" w:rsidP="00000000" w:rsidRDefault="00000000" w:rsidRPr="00000000" w14:paraId="00000039">
          <w:pPr>
            <w:widowControl w:val="0"/>
            <w:tabs>
              <w:tab w:val="right" w:leader="dot" w:pos="12000"/>
            </w:tabs>
            <w:spacing w:before="60" w:lineRule="auto"/>
            <w:ind w:left="360" w:firstLine="0"/>
            <w:rPr>
              <w:color w:val="000000"/>
              <w:u w:val="none"/>
            </w:rPr>
          </w:pPr>
          <w:hyperlink w:anchor="_heading=h.83yzd74zdg4g">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IV. On the Courage Required</w:t>
              <w:tab/>
              <w:t xml:space="preserve">79</w:t>
            </w:r>
          </w:hyperlink>
          <w:r w:rsidDel="00000000" w:rsidR="00000000" w:rsidRPr="00000000">
            <w:rPr>
              <w:rtl w:val="0"/>
            </w:rPr>
          </w:r>
        </w:p>
        <w:p w:rsidR="00000000" w:rsidDel="00000000" w:rsidP="00000000" w:rsidRDefault="00000000" w:rsidRPr="00000000" w14:paraId="0000003A">
          <w:pPr>
            <w:widowControl w:val="0"/>
            <w:tabs>
              <w:tab w:val="right" w:leader="dot" w:pos="12000"/>
            </w:tabs>
            <w:spacing w:before="60" w:lineRule="auto"/>
            <w:ind w:left="360" w:firstLine="0"/>
            <w:rPr>
              <w:color w:val="000000"/>
              <w:u w:val="none"/>
            </w:rPr>
          </w:pPr>
          <w:hyperlink w:anchor="_heading=">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I. Why the Anglican Tradition Needs the Ignatian Interior Grammar</w:t>
              <w:tab/>
              <w:t xml:space="preserve">84</w:t>
            </w:r>
          </w:hyperlink>
          <w:r w:rsidDel="00000000" w:rsidR="00000000" w:rsidRPr="00000000">
            <w:rPr>
              <w:rtl w:val="0"/>
            </w:rPr>
          </w:r>
        </w:p>
        <w:p w:rsidR="00000000" w:rsidDel="00000000" w:rsidP="00000000" w:rsidRDefault="00000000" w:rsidRPr="00000000" w14:paraId="0000003B">
          <w:pPr>
            <w:widowControl w:val="0"/>
            <w:tabs>
              <w:tab w:val="right" w:leader="dot" w:pos="12000"/>
            </w:tabs>
            <w:spacing w:before="60" w:lineRule="auto"/>
            <w:ind w:left="360" w:firstLine="0"/>
            <w:rPr>
              <w:color w:val="000000"/>
              <w:u w:val="none"/>
            </w:rPr>
          </w:pPr>
          <w:hyperlink w:anchor="_heading=">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II. The Nature of Testimony</w:t>
              <w:tab/>
              <w:t xml:space="preserve">85</w:t>
            </w:r>
          </w:hyperlink>
          <w:r w:rsidDel="00000000" w:rsidR="00000000" w:rsidRPr="00000000">
            <w:rPr>
              <w:rtl w:val="0"/>
            </w:rPr>
          </w:r>
        </w:p>
        <w:p w:rsidR="00000000" w:rsidDel="00000000" w:rsidP="00000000" w:rsidRDefault="00000000" w:rsidRPr="00000000" w14:paraId="0000003C">
          <w:pPr>
            <w:widowControl w:val="0"/>
            <w:tabs>
              <w:tab w:val="right" w:leader="dot" w:pos="12000"/>
            </w:tabs>
            <w:spacing w:before="60" w:lineRule="auto"/>
            <w:ind w:left="360" w:firstLine="0"/>
            <w:rPr>
              <w:color w:val="000000"/>
              <w:u w:val="none"/>
            </w:rPr>
          </w:pPr>
          <w:hyperlink w:anchor="_heading=">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III. The Gathering of Testimony: Structure and Spirit</w:t>
              <w:tab/>
              <w:t xml:space="preserve">86</w:t>
            </w:r>
          </w:hyperlink>
          <w:r w:rsidDel="00000000" w:rsidR="00000000" w:rsidRPr="00000000">
            <w:rPr>
              <w:rtl w:val="0"/>
            </w:rPr>
          </w:r>
        </w:p>
        <w:p w:rsidR="00000000" w:rsidDel="00000000" w:rsidP="00000000" w:rsidRDefault="00000000" w:rsidRPr="00000000" w14:paraId="0000003D">
          <w:pPr>
            <w:widowControl w:val="0"/>
            <w:tabs>
              <w:tab w:val="right" w:leader="dot" w:pos="12000"/>
            </w:tabs>
            <w:spacing w:before="60" w:lineRule="auto"/>
            <w:ind w:left="360" w:firstLine="0"/>
            <w:rPr>
              <w:color w:val="000000"/>
              <w:u w:val="none"/>
            </w:rPr>
          </w:pPr>
          <w:hyperlink w:anchor="_heading=">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IV. The Testing of What Has Been Gathered</w:t>
              <w:tab/>
              <w:t xml:space="preserve">89</w:t>
            </w:r>
          </w:hyperlink>
          <w:r w:rsidDel="00000000" w:rsidR="00000000" w:rsidRPr="00000000">
            <w:rPr>
              <w:rtl w:val="0"/>
            </w:rPr>
          </w:r>
        </w:p>
        <w:p w:rsidR="00000000" w:rsidDel="00000000" w:rsidP="00000000" w:rsidRDefault="00000000" w:rsidRPr="00000000" w14:paraId="0000003E">
          <w:pPr>
            <w:widowControl w:val="0"/>
            <w:tabs>
              <w:tab w:val="right" w:leader="dot" w:pos="12000"/>
            </w:tabs>
            <w:spacing w:before="60" w:lineRule="auto"/>
            <w:ind w:left="360" w:firstLine="0"/>
            <w:rPr>
              <w:color w:val="000000"/>
              <w:u w:val="none"/>
            </w:rPr>
          </w:pPr>
          <w:hyperlink w:anchor="_heading=">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V. The Theological Depth of Conciliar Listening</w:t>
              <w:tab/>
              <w:t xml:space="preserve">92</w:t>
            </w:r>
          </w:hyperlink>
          <w:r w:rsidDel="00000000" w:rsidR="00000000" w:rsidRPr="00000000">
            <w:rPr>
              <w:rtl w:val="0"/>
            </w:rPr>
          </w:r>
        </w:p>
        <w:p w:rsidR="00000000" w:rsidDel="00000000" w:rsidP="00000000" w:rsidRDefault="00000000" w:rsidRPr="00000000" w14:paraId="0000003F">
          <w:pPr>
            <w:widowControl w:val="0"/>
            <w:tabs>
              <w:tab w:val="right" w:leader="dot" w:pos="12000"/>
            </w:tabs>
            <w:spacing w:before="60" w:lineRule="auto"/>
            <w:ind w:left="360" w:firstLine="0"/>
            <w:rPr>
              <w:color w:val="000000"/>
              <w:u w:val="none"/>
            </w:rPr>
          </w:pPr>
          <w:hyperlink w:anchor="_heading=">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I. What Confirmation Is: Ignatius’s Teaching</w:t>
              <w:tab/>
              <w:t xml:space="preserve">93</w:t>
            </w:r>
          </w:hyperlink>
          <w:r w:rsidDel="00000000" w:rsidR="00000000" w:rsidRPr="00000000">
            <w:rPr>
              <w:rtl w:val="0"/>
            </w:rPr>
          </w:r>
        </w:p>
        <w:p w:rsidR="00000000" w:rsidDel="00000000" w:rsidP="00000000" w:rsidRDefault="00000000" w:rsidRPr="00000000" w14:paraId="00000040">
          <w:pPr>
            <w:widowControl w:val="0"/>
            <w:tabs>
              <w:tab w:val="right" w:leader="dot" w:pos="12000"/>
            </w:tabs>
            <w:spacing w:before="60" w:lineRule="auto"/>
            <w:ind w:left="360" w:firstLine="0"/>
            <w:rPr>
              <w:color w:val="000000"/>
              <w:u w:val="none"/>
            </w:rPr>
          </w:pPr>
          <w:hyperlink w:anchor="_heading=">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II. The Difference Between Peace and Relief</w:t>
              <w:tab/>
              <w:t xml:space="preserve">94</w:t>
            </w:r>
          </w:hyperlink>
          <w:r w:rsidDel="00000000" w:rsidR="00000000" w:rsidRPr="00000000">
            <w:rPr>
              <w:rtl w:val="0"/>
            </w:rPr>
          </w:r>
        </w:p>
        <w:p w:rsidR="00000000" w:rsidDel="00000000" w:rsidP="00000000" w:rsidRDefault="00000000" w:rsidRPr="00000000" w14:paraId="00000041">
          <w:pPr>
            <w:widowControl w:val="0"/>
            <w:tabs>
              <w:tab w:val="right" w:leader="dot" w:pos="12000"/>
            </w:tabs>
            <w:spacing w:before="60" w:lineRule="auto"/>
            <w:ind w:left="360" w:firstLine="0"/>
            <w:rPr>
              <w:color w:val="000000"/>
              <w:u w:val="none"/>
            </w:rPr>
          </w:pPr>
          <w:hyperlink w:anchor="_heading=">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III. Calibrating the Confirmatory Period</w:t>
              <w:tab/>
              <w:t xml:space="preserve">95</w:t>
            </w:r>
          </w:hyperlink>
          <w:r w:rsidDel="00000000" w:rsidR="00000000" w:rsidRPr="00000000">
            <w:rPr>
              <w:rtl w:val="0"/>
            </w:rPr>
          </w:r>
        </w:p>
        <w:p w:rsidR="00000000" w:rsidDel="00000000" w:rsidP="00000000" w:rsidRDefault="00000000" w:rsidRPr="00000000" w14:paraId="00000042">
          <w:pPr>
            <w:widowControl w:val="0"/>
            <w:tabs>
              <w:tab w:val="right" w:leader="dot" w:pos="12000"/>
            </w:tabs>
            <w:spacing w:before="60" w:lineRule="auto"/>
            <w:ind w:left="360" w:firstLine="0"/>
            <w:rPr>
              <w:color w:val="000000"/>
              <w:u w:val="none"/>
            </w:rPr>
          </w:pPr>
          <w:hyperlink w:anchor="_heading=">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IV. Receiving the Confirmation</w:t>
              <w:tab/>
              <w:t xml:space="preserve">96</w:t>
            </w:r>
          </w:hyperlink>
          <w:r w:rsidDel="00000000" w:rsidR="00000000" w:rsidRPr="00000000">
            <w:rPr>
              <w:rtl w:val="0"/>
            </w:rPr>
          </w:r>
        </w:p>
        <w:p w:rsidR="00000000" w:rsidDel="00000000" w:rsidP="00000000" w:rsidRDefault="00000000" w:rsidRPr="00000000" w14:paraId="00000043">
          <w:pPr>
            <w:widowControl w:val="0"/>
            <w:tabs>
              <w:tab w:val="right" w:leader="dot" w:pos="12000"/>
            </w:tabs>
            <w:spacing w:before="60" w:lineRule="auto"/>
            <w:ind w:left="360" w:firstLine="0"/>
            <w:rPr>
              <w:color w:val="000000"/>
              <w:u w:val="none"/>
            </w:rPr>
          </w:pPr>
          <w:hyperlink w:anchor="_heading=">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V. When the Confirmation Is Not Given</w:t>
              <w:tab/>
              <w:t xml:space="preserve">97</w:t>
            </w:r>
          </w:hyperlink>
          <w:r w:rsidDel="00000000" w:rsidR="00000000" w:rsidRPr="00000000">
            <w:rPr>
              <w:rtl w:val="0"/>
            </w:rPr>
          </w:r>
        </w:p>
        <w:p w:rsidR="00000000" w:rsidDel="00000000" w:rsidP="00000000" w:rsidRDefault="00000000" w:rsidRPr="00000000" w14:paraId="00000044">
          <w:pPr>
            <w:widowControl w:val="0"/>
            <w:tabs>
              <w:tab w:val="right" w:leader="dot" w:pos="12000"/>
            </w:tabs>
            <w:spacing w:before="60" w:lineRule="auto"/>
            <w:ind w:left="360" w:firstLine="0"/>
            <w:rPr>
              <w:color w:val="000000"/>
              <w:u w:val="none"/>
            </w:rPr>
          </w:pPr>
          <w:hyperlink w:anchor="_heading=">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VI. The Formal Decision Embedded in an Act of Worship</w:t>
              <w:tab/>
              <w:t xml:space="preserve">98</w:t>
            </w:r>
          </w:hyperlink>
          <w:r w:rsidDel="00000000" w:rsidR="00000000" w:rsidRPr="00000000">
            <w:rPr>
              <w:rtl w:val="0"/>
            </w:rPr>
          </w:r>
        </w:p>
        <w:p w:rsidR="00000000" w:rsidDel="00000000" w:rsidP="00000000" w:rsidRDefault="00000000" w:rsidRPr="00000000" w14:paraId="00000045">
          <w:pPr>
            <w:widowControl w:val="0"/>
            <w:tabs>
              <w:tab w:val="right" w:leader="dot" w:pos="12000"/>
            </w:tabs>
            <w:spacing w:before="60" w:lineRule="auto"/>
            <w:ind w:left="360" w:firstLine="0"/>
            <w:rPr>
              <w:color w:val="000000"/>
              <w:u w:val="none"/>
            </w:rPr>
          </w:pPr>
          <w:hyperlink w:anchor="_heading=h.7zpibvf9j1d9">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VII. The Community’s Sending into the Decision’s Enactment</w:t>
              <w:tab/>
              <w:t xml:space="preserve">101</w:t>
            </w:r>
          </w:hyperlink>
          <w:r w:rsidDel="00000000" w:rsidR="00000000" w:rsidRPr="00000000">
            <w:rPr>
              <w:rtl w:val="0"/>
            </w:rPr>
          </w:r>
        </w:p>
        <w:p w:rsidR="00000000" w:rsidDel="00000000" w:rsidP="00000000" w:rsidRDefault="00000000" w:rsidRPr="00000000" w14:paraId="00000046">
          <w:pPr>
            <w:widowControl w:val="0"/>
            <w:tabs>
              <w:tab w:val="right" w:leader="dot" w:pos="12000"/>
            </w:tabs>
            <w:spacing w:before="60" w:lineRule="auto"/>
            <w:ind w:left="360" w:firstLine="0"/>
            <w:rPr>
              <w:color w:val="000000"/>
              <w:u w:val="none"/>
            </w:rPr>
          </w:pPr>
          <w:hyperlink w:anchor="_heading=">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I. The Corporate Examen: The Body’s Daily Review</w:t>
              <w:tab/>
              <w:t xml:space="preserve">106</w:t>
            </w:r>
          </w:hyperlink>
          <w:r w:rsidDel="00000000" w:rsidR="00000000" w:rsidRPr="00000000">
            <w:rPr>
              <w:rtl w:val="0"/>
            </w:rPr>
          </w:r>
        </w:p>
        <w:p w:rsidR="00000000" w:rsidDel="00000000" w:rsidP="00000000" w:rsidRDefault="00000000" w:rsidRPr="00000000" w14:paraId="00000047">
          <w:pPr>
            <w:widowControl w:val="0"/>
            <w:tabs>
              <w:tab w:val="right" w:leader="dot" w:pos="12000"/>
            </w:tabs>
            <w:spacing w:before="60" w:lineRule="auto"/>
            <w:ind w:left="360" w:firstLine="0"/>
            <w:rPr>
              <w:color w:val="000000"/>
              <w:u w:val="none"/>
            </w:rPr>
          </w:pPr>
          <w:hyperlink w:anchor="_heading=">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II. The Annual Retreat of the Governing Body</w:t>
              <w:tab/>
              <w:t xml:space="preserve">108</w:t>
            </w:r>
          </w:hyperlink>
          <w:r w:rsidDel="00000000" w:rsidR="00000000" w:rsidRPr="00000000">
            <w:rPr>
              <w:rtl w:val="0"/>
            </w:rPr>
          </w:r>
        </w:p>
        <w:p w:rsidR="00000000" w:rsidDel="00000000" w:rsidP="00000000" w:rsidRDefault="00000000" w:rsidRPr="00000000" w14:paraId="00000048">
          <w:pPr>
            <w:widowControl w:val="0"/>
            <w:tabs>
              <w:tab w:val="right" w:leader="dot" w:pos="12000"/>
            </w:tabs>
            <w:spacing w:before="60" w:lineRule="auto"/>
            <w:ind w:left="360" w:firstLine="0"/>
            <w:rPr>
              <w:color w:val="000000"/>
              <w:u w:val="none"/>
            </w:rPr>
          </w:pPr>
          <w:hyperlink w:anchor="_heading=">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III. The Formation of Lay Discernment Leaders</w:t>
              <w:tab/>
              <w:t xml:space="preserve">110</w:t>
            </w:r>
          </w:hyperlink>
          <w:r w:rsidDel="00000000" w:rsidR="00000000" w:rsidRPr="00000000">
            <w:rPr>
              <w:rtl w:val="0"/>
            </w:rPr>
          </w:r>
        </w:p>
        <w:p w:rsidR="00000000" w:rsidDel="00000000" w:rsidP="00000000" w:rsidRDefault="00000000" w:rsidRPr="00000000" w14:paraId="00000049">
          <w:pPr>
            <w:widowControl w:val="0"/>
            <w:tabs>
              <w:tab w:val="right" w:leader="dot" w:pos="12000"/>
            </w:tabs>
            <w:spacing w:before="60" w:lineRule="auto"/>
            <w:ind w:left="360" w:firstLine="0"/>
            <w:rPr>
              <w:color w:val="000000"/>
              <w:u w:val="none"/>
            </w:rPr>
          </w:pPr>
          <w:hyperlink w:anchor="_heading=">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IV. The Gradual Transformation: Signs and Stages</w:t>
              <w:tab/>
              <w:t xml:space="preserve">112</w:t>
            </w:r>
          </w:hyperlink>
          <w:r w:rsidDel="00000000" w:rsidR="00000000" w:rsidRPr="00000000">
            <w:rPr>
              <w:rtl w:val="0"/>
            </w:rPr>
          </w:r>
        </w:p>
        <w:p w:rsidR="00000000" w:rsidDel="00000000" w:rsidP="00000000" w:rsidRDefault="00000000" w:rsidRPr="00000000" w14:paraId="0000004A">
          <w:pPr>
            <w:widowControl w:val="0"/>
            <w:tabs>
              <w:tab w:val="right" w:leader="dot" w:pos="12000"/>
            </w:tabs>
            <w:spacing w:before="60" w:lineRule="auto"/>
            <w:ind w:left="360" w:firstLine="0"/>
            <w:rPr>
              <w:color w:val="000000"/>
              <w:u w:val="none"/>
            </w:rPr>
          </w:pPr>
          <w:hyperlink w:anchor="_heading=">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I. The Parish Vestry: Intimacy and Its Complications</w:t>
              <w:tab/>
              <w:t xml:space="preserve">114</w:t>
            </w:r>
          </w:hyperlink>
          <w:r w:rsidDel="00000000" w:rsidR="00000000" w:rsidRPr="00000000">
            <w:rPr>
              <w:rtl w:val="0"/>
            </w:rPr>
          </w:r>
        </w:p>
        <w:p w:rsidR="00000000" w:rsidDel="00000000" w:rsidP="00000000" w:rsidRDefault="00000000" w:rsidRPr="00000000" w14:paraId="0000004B">
          <w:pPr>
            <w:widowControl w:val="0"/>
            <w:tabs>
              <w:tab w:val="right" w:leader="dot" w:pos="12000"/>
            </w:tabs>
            <w:spacing w:before="60" w:lineRule="auto"/>
            <w:ind w:left="360" w:firstLine="0"/>
            <w:rPr>
              <w:color w:val="000000"/>
              <w:u w:val="none"/>
            </w:rPr>
          </w:pPr>
          <w:hyperlink w:anchor="_heading=">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II. The Diocesan Convention: Scale, Diversity, and Structure</w:t>
              <w:tab/>
              <w:t xml:space="preserve">118</w:t>
            </w:r>
          </w:hyperlink>
          <w:r w:rsidDel="00000000" w:rsidR="00000000" w:rsidRPr="00000000">
            <w:rPr>
              <w:rtl w:val="0"/>
            </w:rPr>
          </w:r>
        </w:p>
        <w:p w:rsidR="00000000" w:rsidDel="00000000" w:rsidP="00000000" w:rsidRDefault="00000000" w:rsidRPr="00000000" w14:paraId="0000004C">
          <w:pPr>
            <w:widowControl w:val="0"/>
            <w:tabs>
              <w:tab w:val="right" w:leader="dot" w:pos="12000"/>
            </w:tabs>
            <w:spacing w:before="60" w:lineRule="auto"/>
            <w:ind w:left="360" w:firstLine="0"/>
            <w:rPr>
              <w:color w:val="000000"/>
              <w:u w:val="none"/>
            </w:rPr>
          </w:pPr>
          <w:hyperlink w:anchor="_heading=h.sla08krz0zgh">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III. Ecumenical and Interfaith Contexts</w:t>
              <w:tab/>
              <w:t xml:space="preserve">122</w:t>
            </w:r>
          </w:hyperlink>
          <w:r w:rsidDel="00000000" w:rsidR="00000000" w:rsidRPr="00000000">
            <w:rPr>
              <w:rtl w:val="0"/>
            </w:rPr>
          </w:r>
        </w:p>
        <w:p w:rsidR="00000000" w:rsidDel="00000000" w:rsidP="00000000" w:rsidRDefault="00000000" w:rsidRPr="00000000" w14:paraId="0000004D">
          <w:pPr>
            <w:widowControl w:val="0"/>
            <w:tabs>
              <w:tab w:val="right" w:leader="dot" w:pos="12000"/>
            </w:tabs>
            <w:spacing w:before="60" w:lineRule="auto"/>
            <w:ind w:left="360" w:firstLine="0"/>
            <w:rPr>
              <w:color w:val="000000"/>
              <w:u w:val="none"/>
            </w:rPr>
          </w:pPr>
          <w:hyperlink w:anchor="_heading=">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The Governance of Institutions as Contemplative Practice</w:t>
              <w:tab/>
              <w:t xml:space="preserve">133</w:t>
            </w:r>
          </w:hyperlink>
          <w:r w:rsidDel="00000000" w:rsidR="00000000" w:rsidRPr="00000000">
            <w:rPr>
              <w:rtl w:val="0"/>
            </w:rPr>
          </w:r>
        </w:p>
        <w:p w:rsidR="00000000" w:rsidDel="00000000" w:rsidP="00000000" w:rsidRDefault="00000000" w:rsidRPr="00000000" w14:paraId="0000004E">
          <w:pPr>
            <w:widowControl w:val="0"/>
            <w:tabs>
              <w:tab w:val="right" w:leader="dot" w:pos="12000"/>
            </w:tabs>
            <w:spacing w:before="60" w:lineRule="auto"/>
            <w:ind w:left="360" w:firstLine="0"/>
            <w:rPr>
              <w:color w:val="000000"/>
              <w:u w:val="none"/>
            </w:rPr>
          </w:pPr>
          <w:hyperlink w:anchor="_heading=">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The Requirement of Genuine Formation</w:t>
              <w:tab/>
              <w:t xml:space="preserve">135</w:t>
            </w:r>
          </w:hyperlink>
          <w:r w:rsidDel="00000000" w:rsidR="00000000" w:rsidRPr="00000000">
            <w:rPr>
              <w:rtl w:val="0"/>
            </w:rPr>
          </w:r>
        </w:p>
        <w:p w:rsidR="00000000" w:rsidDel="00000000" w:rsidP="00000000" w:rsidRDefault="00000000" w:rsidRPr="00000000" w14:paraId="0000004F">
          <w:pPr>
            <w:widowControl w:val="0"/>
            <w:tabs>
              <w:tab w:val="right" w:leader="dot" w:pos="12000"/>
            </w:tabs>
            <w:spacing w:before="60" w:lineRule="auto"/>
            <w:ind w:left="360" w:firstLine="0"/>
            <w:rPr>
              <w:color w:val="000000"/>
              <w:u w:val="none"/>
            </w:rPr>
          </w:pPr>
          <w:hyperlink w:anchor="_heading=">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The Requirement of Patience</w:t>
              <w:tab/>
              <w:t xml:space="preserve">136</w:t>
            </w:r>
          </w:hyperlink>
          <w:r w:rsidDel="00000000" w:rsidR="00000000" w:rsidRPr="00000000">
            <w:rPr>
              <w:rtl w:val="0"/>
            </w:rPr>
          </w:r>
        </w:p>
        <w:p w:rsidR="00000000" w:rsidDel="00000000" w:rsidP="00000000" w:rsidRDefault="00000000" w:rsidRPr="00000000" w14:paraId="00000050">
          <w:pPr>
            <w:widowControl w:val="0"/>
            <w:tabs>
              <w:tab w:val="right" w:leader="dot" w:pos="12000"/>
            </w:tabs>
            <w:spacing w:before="60" w:lineRule="auto"/>
            <w:ind w:left="360" w:firstLine="0"/>
            <w:rPr>
              <w:color w:val="000000"/>
              <w:u w:val="none"/>
            </w:rPr>
          </w:pPr>
          <w:hyperlink w:anchor="_heading=">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The Requirement of Humility</w:t>
              <w:tab/>
              <w:t xml:space="preserve">137</w:t>
            </w:r>
          </w:hyperlink>
          <w:r w:rsidDel="00000000" w:rsidR="00000000" w:rsidRPr="00000000">
            <w:rPr>
              <w:rtl w:val="0"/>
            </w:rPr>
          </w:r>
        </w:p>
        <w:p w:rsidR="00000000" w:rsidDel="00000000" w:rsidP="00000000" w:rsidRDefault="00000000" w:rsidRPr="00000000" w14:paraId="00000051">
          <w:pPr>
            <w:widowControl w:val="0"/>
            <w:tabs>
              <w:tab w:val="right" w:leader="dot" w:pos="12000"/>
            </w:tabs>
            <w:spacing w:before="60" w:lineRule="auto"/>
            <w:ind w:left="360" w:firstLine="0"/>
            <w:rPr>
              <w:color w:val="000000"/>
              <w:u w:val="none"/>
            </w:rPr>
          </w:pPr>
          <w:hyperlink w:anchor="_heading=">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The Kingdom Dimension</w:t>
              <w:tab/>
              <w:t xml:space="preserve">139</w:t>
            </w:r>
          </w:hyperlink>
          <w:r w:rsidDel="00000000" w:rsidR="00000000" w:rsidRPr="00000000">
            <w:rPr>
              <w:rtl w:val="0"/>
            </w:rPr>
          </w:r>
        </w:p>
        <w:p w:rsidR="00000000" w:rsidDel="00000000" w:rsidP="00000000" w:rsidRDefault="00000000" w:rsidRPr="00000000" w14:paraId="00000052">
          <w:pPr>
            <w:widowControl w:val="0"/>
            <w:tabs>
              <w:tab w:val="right" w:leader="dot" w:pos="12000"/>
            </w:tabs>
            <w:spacing w:before="60" w:lineRule="auto"/>
            <w:ind w:left="360" w:firstLine="0"/>
            <w:rPr>
              <w:color w:val="000000"/>
              <w:u w:val="none"/>
            </w:rPr>
          </w:pPr>
          <w:hyperlink w:anchor="_heading=h.ciyfr2rvu67o">
            <w:r w:rsidDel="00000000" w:rsidR="00000000" w:rsidRPr="00000000">
              <w:rPr>
                <w:rFonts w:ascii="Garamond" w:cs="Garamond" w:eastAsia="Garamond" w:hAnsi="Garamond"/>
                <w:b w:val="0"/>
                <w:bCs w:val="0"/>
                <w:i w:val="0"/>
                <w:iCs w:val="0"/>
                <w:smallCaps w:val="0"/>
                <w:strike w:val="0"/>
                <w:color w:val="000000"/>
                <w:sz w:val="24"/>
                <w:szCs w:val="24"/>
                <w:u w:val="none"/>
                <w:shd w:fill="auto" w:val="clear"/>
                <w:vertAlign w:val="baseline"/>
                <w:rtl w:val="0"/>
              </w:rPr>
              <w:t xml:space="preserve">The Long Faithfulness</w:t>
              <w:tab/>
              <w:t xml:space="preserve">140</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53">
      <w:pPr>
        <w:spacing w:after="80" w:before="560" w:lineRule="auto"/>
        <w:rPr/>
      </w:pPr>
      <w:r w:rsidDel="00000000" w:rsidR="00000000" w:rsidRPr="00000000">
        <w:br w:type="page"/>
      </w:r>
      <w:r w:rsidDel="00000000" w:rsidR="00000000" w:rsidRPr="00000000">
        <w:rPr>
          <w:rtl w:val="0"/>
        </w:rPr>
      </w:r>
    </w:p>
    <w:p w:rsidR="00000000" w:rsidDel="00000000" w:rsidP="00000000" w:rsidRDefault="00000000" w:rsidRPr="00000000" w14:paraId="00000054">
      <w:pPr>
        <w:spacing w:after="80" w:before="560" w:lineRule="auto"/>
        <w:rPr/>
      </w:pPr>
      <w:r w:rsidDel="00000000" w:rsidR="00000000" w:rsidRPr="00000000">
        <w:rPr>
          <w:rtl w:val="0"/>
        </w:rPr>
      </w:r>
    </w:p>
    <w:p w:rsidR="00000000" w:rsidDel="00000000" w:rsidP="00000000" w:rsidRDefault="00000000" w:rsidRPr="00000000" w14:paraId="00000055">
      <w:pPr>
        <w:spacing w:after="60" w:before="60" w:lineRule="auto"/>
        <w:jc w:val="center"/>
        <w:rPr/>
      </w:pPr>
      <w:r w:rsidDel="00000000" w:rsidR="00000000" w:rsidRPr="00000000">
        <w:rPr>
          <w:rFonts w:ascii="Garamond" w:cs="Garamond" w:eastAsia="Garamond" w:hAnsi="Garamond"/>
          <w:b w:val="1"/>
          <w:bCs w:val="1"/>
          <w:i w:val="0"/>
          <w:iCs w:val="0"/>
          <w:smallCaps w:val="1"/>
          <w:color w:val="3b1f5e"/>
          <w:sz w:val="20"/>
          <w:szCs w:val="20"/>
          <w:rtl w:val="0"/>
        </w:rPr>
        <w:t xml:space="preserve">SOCIETAS IESU ANGLICANA</w:t>
      </w:r>
      <w:r w:rsidDel="00000000" w:rsidR="00000000" w:rsidRPr="00000000">
        <w:rPr>
          <w:rtl w:val="0"/>
        </w:rPr>
      </w:r>
    </w:p>
    <w:p w:rsidR="00000000" w:rsidDel="00000000" w:rsidP="00000000" w:rsidRDefault="00000000" w:rsidRPr="00000000" w14:paraId="00000056">
      <w:pPr>
        <w:spacing w:after="120" w:before="80" w:lineRule="auto"/>
        <w:rPr/>
      </w:pPr>
      <w:r w:rsidDel="00000000" w:rsidR="00000000" w:rsidRPr="00000000">
        <w:rPr>
          <w:rtl w:val="0"/>
        </w:rPr>
      </w:r>
    </w:p>
    <w:p w:rsidR="00000000" w:rsidDel="00000000" w:rsidP="00000000" w:rsidRDefault="00000000" w:rsidRPr="00000000" w14:paraId="00000057">
      <w:pPr>
        <w:pBdr>
          <w:bottom w:color="c8a84b" w:space="10" w:sz="10" w:val="single"/>
        </w:pBdr>
        <w:spacing w:after="0" w:before="0" w:lineRule="auto"/>
        <w:jc w:val="center"/>
        <w:rPr/>
      </w:pPr>
      <w:r w:rsidDel="00000000" w:rsidR="00000000" w:rsidRPr="00000000">
        <w:rPr>
          <w:rtl w:val="0"/>
        </w:rPr>
      </w:r>
    </w:p>
    <w:p w:rsidR="00000000" w:rsidDel="00000000" w:rsidP="00000000" w:rsidRDefault="00000000" w:rsidRPr="00000000" w14:paraId="00000058">
      <w:pPr>
        <w:spacing w:after="80" w:before="280" w:lineRule="auto"/>
        <w:rPr/>
      </w:pPr>
      <w:r w:rsidDel="00000000" w:rsidR="00000000" w:rsidRPr="00000000">
        <w:rPr>
          <w:rtl w:val="0"/>
        </w:rPr>
      </w:r>
    </w:p>
    <w:p w:rsidR="00000000" w:rsidDel="00000000" w:rsidP="00000000" w:rsidRDefault="00000000" w:rsidRPr="00000000" w14:paraId="00000059">
      <w:pPr>
        <w:spacing w:after="60" w:before="120" w:lineRule="auto"/>
        <w:jc w:val="center"/>
        <w:rPr/>
      </w:pPr>
      <w:r w:rsidDel="00000000" w:rsidR="00000000" w:rsidRPr="00000000">
        <w:rPr>
          <w:rFonts w:ascii="Garamond" w:cs="Garamond" w:eastAsia="Garamond" w:hAnsi="Garamond"/>
          <w:b w:val="1"/>
          <w:bCs w:val="1"/>
          <w:i w:val="0"/>
          <w:iCs w:val="0"/>
          <w:smallCaps w:val="0"/>
          <w:color w:val="3b1f5e"/>
          <w:sz w:val="52"/>
          <w:szCs w:val="52"/>
          <w:rtl w:val="0"/>
        </w:rPr>
        <w:t xml:space="preserve">Introduction</w:t>
      </w:r>
      <w:r w:rsidDel="00000000" w:rsidR="00000000" w:rsidRPr="00000000">
        <w:rPr>
          <w:rtl w:val="0"/>
        </w:rPr>
      </w:r>
    </w:p>
    <w:p w:rsidR="00000000" w:rsidDel="00000000" w:rsidP="00000000" w:rsidRDefault="00000000" w:rsidRPr="00000000" w14:paraId="0000005A">
      <w:pPr>
        <w:spacing w:after="280" w:before="60" w:lineRule="auto"/>
        <w:jc w:val="center"/>
        <w:rPr/>
      </w:pPr>
      <w:r w:rsidDel="00000000" w:rsidR="00000000" w:rsidRPr="00000000">
        <w:rPr>
          <w:rFonts w:ascii="Garamond" w:cs="Garamond" w:eastAsia="Garamond" w:hAnsi="Garamond"/>
          <w:b w:val="0"/>
          <w:bCs w:val="0"/>
          <w:i w:val="1"/>
          <w:iCs w:val="1"/>
          <w:smallCaps w:val="0"/>
          <w:color w:val="8b6914"/>
          <w:sz w:val="30"/>
          <w:szCs w:val="30"/>
          <w:rtl w:val="0"/>
        </w:rPr>
        <w:t xml:space="preserve">to the Study of Corporate Discernment</w:t>
      </w:r>
      <w:r w:rsidDel="00000000" w:rsidR="00000000" w:rsidRPr="00000000">
        <w:rPr>
          <w:rtl w:val="0"/>
        </w:rPr>
      </w:r>
    </w:p>
    <w:p w:rsidR="00000000" w:rsidDel="00000000" w:rsidP="00000000" w:rsidRDefault="00000000" w:rsidRPr="00000000" w14:paraId="0000005B">
      <w:pPr>
        <w:pBdr>
          <w:bottom w:color="c8a84b" w:space="10" w:sz="4" w:val="single"/>
        </w:pBdr>
        <w:spacing w:after="0" w:before="0" w:lineRule="auto"/>
        <w:jc w:val="center"/>
        <w:rPr/>
      </w:pPr>
      <w:r w:rsidDel="00000000" w:rsidR="00000000" w:rsidRPr="00000000">
        <w:rPr>
          <w:rtl w:val="0"/>
        </w:rPr>
      </w:r>
    </w:p>
    <w:p w:rsidR="00000000" w:rsidDel="00000000" w:rsidP="00000000" w:rsidRDefault="00000000" w:rsidRPr="00000000" w14:paraId="0000005C">
      <w:pPr>
        <w:spacing w:after="100" w:before="280" w:lineRule="auto"/>
        <w:rPr/>
      </w:pPr>
      <w:r w:rsidDel="00000000" w:rsidR="00000000" w:rsidRPr="00000000">
        <w:rPr>
          <w:rtl w:val="0"/>
        </w:rPr>
      </w:r>
    </w:p>
    <w:p w:rsidR="00000000" w:rsidDel="00000000" w:rsidP="00000000" w:rsidRDefault="00000000" w:rsidRPr="00000000" w14:paraId="0000005D">
      <w:pPr>
        <w:spacing w:after="60" w:before="100" w:lineRule="auto"/>
        <w:jc w:val="center"/>
        <w:rPr/>
      </w:pPr>
      <w:r w:rsidDel="00000000" w:rsidR="00000000" w:rsidRPr="00000000">
        <w:rPr>
          <w:rFonts w:ascii="Garamond" w:cs="Garamond" w:eastAsia="Garamond" w:hAnsi="Garamond"/>
          <w:b w:val="0"/>
          <w:bCs w:val="0"/>
          <w:i w:val="1"/>
          <w:iCs w:val="1"/>
          <w:smallCaps w:val="0"/>
          <w:color w:val="3c3c3c"/>
          <w:sz w:val="24"/>
          <w:szCs w:val="24"/>
          <w:rtl w:val="0"/>
        </w:rPr>
        <w:t xml:space="preserve">A Reader’s Guide to the Anglican Society of Jesus Series</w:t>
      </w:r>
      <w:r w:rsidDel="00000000" w:rsidR="00000000" w:rsidRPr="00000000">
        <w:rPr>
          <w:rtl w:val="0"/>
        </w:rPr>
      </w:r>
    </w:p>
    <w:p w:rsidR="00000000" w:rsidDel="00000000" w:rsidP="00000000" w:rsidRDefault="00000000" w:rsidRPr="00000000" w14:paraId="0000005E">
      <w:pPr>
        <w:spacing w:after="280" w:before="60" w:lineRule="auto"/>
        <w:jc w:val="center"/>
        <w:rPr/>
      </w:pPr>
      <w:r w:rsidDel="00000000" w:rsidR="00000000" w:rsidRPr="00000000">
        <w:rPr>
          <w:rFonts w:ascii="Garamond" w:cs="Garamond" w:eastAsia="Garamond" w:hAnsi="Garamond"/>
          <w:b w:val="0"/>
          <w:bCs w:val="0"/>
          <w:i w:val="1"/>
          <w:iCs w:val="1"/>
          <w:smallCaps w:val="0"/>
          <w:color w:val="3c3c3c"/>
          <w:sz w:val="24"/>
          <w:szCs w:val="24"/>
          <w:rtl w:val="0"/>
        </w:rPr>
        <w:t xml:space="preserve">on Anglican Ignatian Corporate Discernment</w:t>
      </w:r>
      <w:r w:rsidDel="00000000" w:rsidR="00000000" w:rsidRPr="00000000">
        <w:rPr>
          <w:rtl w:val="0"/>
        </w:rPr>
      </w:r>
    </w:p>
    <w:p w:rsidR="00000000" w:rsidDel="00000000" w:rsidP="00000000" w:rsidRDefault="00000000" w:rsidRPr="00000000" w14:paraId="0000005F">
      <w:pPr>
        <w:spacing w:after="80" w:before="200" w:lineRule="auto"/>
        <w:rPr/>
      </w:pPr>
      <w:r w:rsidDel="00000000" w:rsidR="00000000" w:rsidRPr="00000000">
        <w:rPr>
          <w:rtl w:val="0"/>
        </w:rPr>
      </w:r>
    </w:p>
    <w:p w:rsidR="00000000" w:rsidDel="00000000" w:rsidP="00000000" w:rsidRDefault="00000000" w:rsidRPr="00000000" w14:paraId="00000060">
      <w:pPr>
        <w:spacing w:after="60" w:before="60" w:lineRule="auto"/>
        <w:jc w:val="center"/>
        <w:rPr/>
      </w:pPr>
      <w:r w:rsidDel="00000000" w:rsidR="00000000" w:rsidRPr="00000000">
        <w:rPr>
          <w:rFonts w:ascii="Garamond" w:cs="Garamond" w:eastAsia="Garamond" w:hAnsi="Garamond"/>
          <w:b w:val="0"/>
          <w:bCs w:val="0"/>
          <w:i w:val="1"/>
          <w:iCs w:val="1"/>
          <w:smallCaps w:val="0"/>
          <w:color w:val="8b6914"/>
          <w:sz w:val="22"/>
          <w:szCs w:val="22"/>
          <w:rtl w:val="0"/>
        </w:rPr>
        <w:t xml:space="preserve">Ad Majorem Dei Gloriam  •  Ut Omnes Unum Sint</w:t>
      </w:r>
      <w:r w:rsidDel="00000000" w:rsidR="00000000" w:rsidRPr="00000000">
        <w:rPr>
          <w:rtl w:val="0"/>
        </w:rPr>
      </w:r>
    </w:p>
    <w:p w:rsidR="00000000" w:rsidDel="00000000" w:rsidP="00000000" w:rsidRDefault="00000000" w:rsidRPr="00000000" w14:paraId="00000061">
      <w:pPr>
        <w:spacing w:after="80" w:before="240" w:lineRule="auto"/>
        <w:rPr/>
      </w:pPr>
      <w:r w:rsidDel="00000000" w:rsidR="00000000" w:rsidRPr="00000000">
        <w:rPr>
          <w:rtl w:val="0"/>
        </w:rPr>
      </w:r>
    </w:p>
    <w:p w:rsidR="00000000" w:rsidDel="00000000" w:rsidP="00000000" w:rsidRDefault="00000000" w:rsidRPr="00000000" w14:paraId="00000062">
      <w:pPr>
        <w:spacing w:after="60" w:before="60" w:lineRule="auto"/>
        <w:jc w:val="center"/>
        <w:rPr/>
      </w:pPr>
      <w:r w:rsidDel="00000000" w:rsidR="00000000" w:rsidRPr="00000000">
        <w:rPr>
          <w:rFonts w:ascii="Garamond" w:cs="Garamond" w:eastAsia="Garamond" w:hAnsi="Garamond"/>
          <w:b w:val="0"/>
          <w:bCs w:val="0"/>
          <w:i w:val="0"/>
          <w:iCs w:val="0"/>
          <w:smallCaps w:val="0"/>
          <w:color w:val="6b6b6b"/>
          <w:sz w:val="20"/>
          <w:szCs w:val="20"/>
          <w:rtl w:val="0"/>
        </w:rPr>
        <w:t xml:space="preserve">Anno Domini MMXXVI</w:t>
      </w:r>
      <w:r w:rsidDel="00000000" w:rsidR="00000000" w:rsidRPr="00000000">
        <w:rPr>
          <w:rtl w:val="0"/>
        </w:rPr>
      </w:r>
    </w:p>
    <w:p w:rsidR="00000000" w:rsidDel="00000000" w:rsidP="00000000" w:rsidRDefault="00000000" w:rsidRPr="00000000" w14:paraId="00000063">
      <w:pPr>
        <w:pageBreakBefore w:val="1"/>
        <w:rPr/>
      </w:pPr>
      <w:r w:rsidDel="00000000" w:rsidR="00000000" w:rsidRPr="00000000">
        <w:rPr>
          <w:rtl w:val="0"/>
        </w:rPr>
      </w:r>
    </w:p>
    <w:p w:rsidR="00000000" w:rsidDel="00000000" w:rsidP="00000000" w:rsidRDefault="00000000" w:rsidRPr="00000000" w14:paraId="00000064">
      <w:pPr>
        <w:spacing w:after="80" w:before="440" w:lineRule="auto"/>
        <w:rPr/>
      </w:pPr>
      <w:r w:rsidDel="00000000" w:rsidR="00000000" w:rsidRPr="00000000">
        <w:rPr>
          <w:rtl w:val="0"/>
        </w:rPr>
      </w:r>
    </w:p>
    <w:p w:rsidR="00000000" w:rsidDel="00000000" w:rsidP="00000000" w:rsidRDefault="00000000" w:rsidRPr="00000000" w14:paraId="00000065">
      <w:pPr>
        <w:pBdr>
          <w:top w:color="c8a84b" w:space="6" w:sz="4" w:val="single"/>
          <w:bottom w:color="c8a84b" w:space="6" w:sz="4" w:val="single"/>
        </w:pBdr>
        <w:spacing w:after="80" w:before="280" w:lineRule="auto"/>
        <w:jc w:val="center"/>
        <w:rPr/>
      </w:pPr>
      <w:r w:rsidDel="00000000" w:rsidR="00000000" w:rsidRPr="00000000">
        <w:rPr>
          <w:rFonts w:ascii="Garamond" w:cs="Garamond" w:eastAsia="Garamond" w:hAnsi="Garamond"/>
          <w:i w:val="1"/>
          <w:iCs w:val="1"/>
          <w:color w:val="3b1f5e"/>
          <w:sz w:val="24"/>
          <w:szCs w:val="24"/>
          <w:rtl w:val="0"/>
        </w:rPr>
        <w:t xml:space="preserve">“These two streams have touched each other before. But the formal, institutional meeting of the two traditions — the creation of an Anglican community constituted by the Ignatian charism, governed by Episcopal Canon Law, formed by the Book of Common Prayer, and sent in the apostolic mission that Ignatius envisioned — is what the Anglican Society of Jesus represents.”</w:t>
      </w:r>
      <w:r w:rsidDel="00000000" w:rsidR="00000000" w:rsidRPr="00000000">
        <w:rPr>
          <w:rtl w:val="0"/>
        </w:rPr>
      </w:r>
    </w:p>
    <w:p w:rsidR="00000000" w:rsidDel="00000000" w:rsidP="00000000" w:rsidRDefault="00000000" w:rsidRPr="00000000" w14:paraId="00000066">
      <w:pPr>
        <w:spacing w:after="280" w:before="80" w:lineRule="auto"/>
        <w:jc w:val="center"/>
        <w:rPr/>
      </w:pPr>
      <w:r w:rsidDel="00000000" w:rsidR="00000000" w:rsidRPr="00000000">
        <w:rPr>
          <w:rFonts w:ascii="Garamond" w:cs="Garamond" w:eastAsia="Garamond" w:hAnsi="Garamond"/>
          <w:color w:val="8b6914"/>
          <w:sz w:val="20"/>
          <w:szCs w:val="20"/>
          <w:rtl w:val="0"/>
        </w:rPr>
        <w:t xml:space="preserve">— </w:t>
      </w:r>
      <w:r w:rsidDel="00000000" w:rsidR="00000000" w:rsidRPr="00000000">
        <w:rPr>
          <w:rFonts w:ascii="Garamond" w:cs="Garamond" w:eastAsia="Garamond" w:hAnsi="Garamond"/>
          <w:i w:val="1"/>
          <w:iCs w:val="1"/>
          <w:color w:val="8b6914"/>
          <w:sz w:val="20"/>
          <w:szCs w:val="20"/>
          <w:rtl w:val="0"/>
        </w:rPr>
        <w:t xml:space="preserve">The Spiritual Exercises of the Anglican Society of Jesus</w:t>
      </w:r>
      <w:r w:rsidDel="00000000" w:rsidR="00000000" w:rsidRPr="00000000">
        <w:rPr>
          <w:rFonts w:ascii="Garamond" w:cs="Garamond" w:eastAsia="Garamond" w:hAnsi="Garamond"/>
          <w:color w:val="8b6914"/>
          <w:sz w:val="20"/>
          <w:szCs w:val="20"/>
          <w:rtl w:val="0"/>
        </w:rPr>
        <w:t xml:space="preserve">, Document I</w:t>
      </w:r>
      <w:r w:rsidDel="00000000" w:rsidR="00000000" w:rsidRPr="00000000">
        <w:rPr>
          <w:rtl w:val="0"/>
        </w:rPr>
      </w:r>
    </w:p>
    <w:p w:rsidR="00000000" w:rsidDel="00000000" w:rsidP="00000000" w:rsidRDefault="00000000" w:rsidRPr="00000000" w14:paraId="00000067">
      <w:pPr>
        <w:spacing w:after="80" w:before="80" w:lineRule="auto"/>
        <w:rPr/>
      </w:pPr>
      <w:r w:rsidDel="00000000" w:rsidR="00000000" w:rsidRPr="00000000">
        <w:rPr>
          <w:rtl w:val="0"/>
        </w:rPr>
      </w:r>
    </w:p>
    <w:p w:rsidR="00000000" w:rsidDel="00000000" w:rsidP="00000000" w:rsidRDefault="00000000" w:rsidRPr="00000000" w14:paraId="00000068">
      <w:pPr>
        <w:pBdr>
          <w:top w:color="c8a84b" w:space="6" w:sz="4" w:val="single"/>
          <w:bottom w:color="c8a84b" w:space="6" w:sz="4" w:val="single"/>
        </w:pBdr>
        <w:spacing w:after="80" w:before="280" w:lineRule="auto"/>
        <w:jc w:val="center"/>
        <w:rPr/>
      </w:pPr>
      <w:r w:rsidDel="00000000" w:rsidR="00000000" w:rsidRPr="00000000">
        <w:rPr>
          <w:rFonts w:ascii="Garamond" w:cs="Garamond" w:eastAsia="Garamond" w:hAnsi="Garamond"/>
          <w:i w:val="1"/>
          <w:iCs w:val="1"/>
          <w:color w:val="3b1f5e"/>
          <w:sz w:val="24"/>
          <w:szCs w:val="24"/>
          <w:rtl w:val="0"/>
        </w:rPr>
        <w:t xml:space="preserve">“The Society shall develop, maintain, and teach a rigorous method of corporate discernment — drawing on the Ignatian tradition and adapted for Anglican conciliar governance — and shall make this available to all bodies of the Episcopal Church that request it.”</w:t>
      </w:r>
      <w:r w:rsidDel="00000000" w:rsidR="00000000" w:rsidRPr="00000000">
        <w:rPr>
          <w:rtl w:val="0"/>
        </w:rPr>
      </w:r>
    </w:p>
    <w:p w:rsidR="00000000" w:rsidDel="00000000" w:rsidP="00000000" w:rsidRDefault="00000000" w:rsidRPr="00000000" w14:paraId="00000069">
      <w:pPr>
        <w:spacing w:after="280" w:before="80" w:lineRule="auto"/>
        <w:jc w:val="center"/>
        <w:rPr/>
      </w:pPr>
      <w:r w:rsidDel="00000000" w:rsidR="00000000" w:rsidRPr="00000000">
        <w:rPr>
          <w:rFonts w:ascii="Garamond" w:cs="Garamond" w:eastAsia="Garamond" w:hAnsi="Garamond"/>
          <w:color w:val="8b6914"/>
          <w:sz w:val="20"/>
          <w:szCs w:val="20"/>
          <w:rtl w:val="0"/>
        </w:rPr>
        <w:t xml:space="preserve">— </w:t>
      </w:r>
      <w:r w:rsidDel="00000000" w:rsidR="00000000" w:rsidRPr="00000000">
        <w:rPr>
          <w:rFonts w:ascii="Garamond" w:cs="Garamond" w:eastAsia="Garamond" w:hAnsi="Garamond"/>
          <w:i w:val="1"/>
          <w:iCs w:val="1"/>
          <w:color w:val="8b6914"/>
          <w:sz w:val="20"/>
          <w:szCs w:val="20"/>
          <w:rtl w:val="0"/>
        </w:rPr>
        <w:t xml:space="preserve">Constitutions of the Anglican Society of Jesus</w:t>
      </w:r>
      <w:r w:rsidDel="00000000" w:rsidR="00000000" w:rsidRPr="00000000">
        <w:rPr>
          <w:rFonts w:ascii="Garamond" w:cs="Garamond" w:eastAsia="Garamond" w:hAnsi="Garamond"/>
          <w:color w:val="8b6914"/>
          <w:sz w:val="20"/>
          <w:szCs w:val="20"/>
          <w:rtl w:val="0"/>
        </w:rPr>
        <w:t xml:space="preserve">, Article 14</w:t>
      </w:r>
      <w:r w:rsidDel="00000000" w:rsidR="00000000" w:rsidRPr="00000000">
        <w:rPr>
          <w:rtl w:val="0"/>
        </w:rPr>
      </w:r>
    </w:p>
    <w:p w:rsidR="00000000" w:rsidDel="00000000" w:rsidP="00000000" w:rsidRDefault="00000000" w:rsidRPr="00000000" w14:paraId="0000006A">
      <w:pPr>
        <w:spacing w:after="80" w:before="240" w:lineRule="auto"/>
        <w:rPr/>
      </w:pPr>
      <w:r w:rsidDel="00000000" w:rsidR="00000000" w:rsidRPr="00000000">
        <w:rPr>
          <w:rtl w:val="0"/>
        </w:rPr>
      </w:r>
    </w:p>
    <w:p w:rsidR="00000000" w:rsidDel="00000000" w:rsidP="00000000" w:rsidRDefault="00000000" w:rsidRPr="00000000" w14:paraId="0000006B">
      <w:pPr>
        <w:pBdr>
          <w:bottom w:color="c8a84b" w:space="6" w:sz="6" w:val="single"/>
        </w:pBdr>
        <w:spacing w:after="200" w:before="60" w:lineRule="auto"/>
        <w:rPr/>
      </w:pPr>
      <w:r w:rsidDel="00000000" w:rsidR="00000000" w:rsidRPr="00000000">
        <w:rPr>
          <w:rtl w:val="0"/>
        </w:rPr>
      </w:r>
    </w:p>
    <w:p w:rsidR="00000000" w:rsidDel="00000000" w:rsidP="00000000" w:rsidRDefault="00000000" w:rsidRPr="00000000" w14:paraId="0000006C">
      <w:pPr>
        <w:spacing w:after="100" w:before="100" w:line="336" w:lineRule="auto"/>
        <w:jc w:val="both"/>
        <w:rPr/>
      </w:pPr>
      <w:r w:rsidDel="00000000" w:rsidR="00000000" w:rsidRPr="00000000">
        <w:rPr>
          <w:rFonts w:ascii="Garamond" w:cs="Garamond" w:eastAsia="Garamond" w:hAnsi="Garamond"/>
          <w:b w:val="0"/>
          <w:bCs w:val="0"/>
          <w:i w:val="0"/>
          <w:iCs w:val="0"/>
          <w:color w:val="3c3c3c"/>
          <w:sz w:val="24"/>
          <w:szCs w:val="24"/>
          <w:rtl w:val="0"/>
        </w:rPr>
        <w:t xml:space="preserve">This Introduction is addressed to the reader who is encountering the Anglican Society of Jesus’s series on corporate discernment for the first time, and who wishes to understand what the series is, where it comes from, how it is organised, and how it is best received. It is also addressed to those who have been working with the series’s individual documents and who now wish to see the whole more clearly: to understand how the pieces fit together, what theological commitments the whole rests on, and what the series is finally asking of the people who read it.</w:t>
      </w:r>
      <w:r w:rsidDel="00000000" w:rsidR="00000000" w:rsidRPr="00000000">
        <w:rPr>
          <w:rtl w:val="0"/>
        </w:rPr>
      </w:r>
    </w:p>
    <w:p w:rsidR="00000000" w:rsidDel="00000000" w:rsidP="00000000" w:rsidRDefault="00000000" w:rsidRPr="00000000" w14:paraId="0000006D">
      <w:pPr>
        <w:spacing w:after="80" w:before="80" w:lineRule="auto"/>
        <w:rPr/>
      </w:pPr>
      <w:r w:rsidDel="00000000" w:rsidR="00000000" w:rsidRPr="00000000">
        <w:rPr>
          <w:rtl w:val="0"/>
        </w:rPr>
      </w:r>
    </w:p>
    <w:p w:rsidR="00000000" w:rsidDel="00000000" w:rsidP="00000000" w:rsidRDefault="00000000" w:rsidRPr="00000000" w14:paraId="0000006E">
      <w:pPr>
        <w:spacing w:after="100" w:before="100" w:line="336" w:lineRule="auto"/>
        <w:jc w:val="both"/>
        <w:rPr/>
      </w:pPr>
      <w:r w:rsidDel="00000000" w:rsidR="00000000" w:rsidRPr="00000000">
        <w:rPr>
          <w:rFonts w:ascii="Garamond" w:cs="Garamond" w:eastAsia="Garamond" w:hAnsi="Garamond"/>
          <w:b w:val="0"/>
          <w:bCs w:val="0"/>
          <w:i w:val="0"/>
          <w:iCs w:val="0"/>
          <w:color w:val="3c3c3c"/>
          <w:sz w:val="24"/>
          <w:szCs w:val="24"/>
          <w:rtl w:val="0"/>
        </w:rPr>
        <w:t xml:space="preserve">This is not a summary of the series. Each of the series’s documents makes its own argument, carries its own theological weight, and requires its own quality of attention; no introduction can substitute for that attention, and one that attempted to condense the series’s content into a shorter form would betray both the content and the reader. What this Introduction offers instead is orientation: the historical, theological, and structural context that allows the reader to enter the series’s individual documents with the understanding needed to receive them well.</w:t>
      </w:r>
      <w:r w:rsidDel="00000000" w:rsidR="00000000" w:rsidRPr="00000000">
        <w:rPr>
          <w:rtl w:val="0"/>
        </w:rPr>
      </w:r>
    </w:p>
    <w:p w:rsidR="00000000" w:rsidDel="00000000" w:rsidP="00000000" w:rsidRDefault="00000000" w:rsidRPr="00000000" w14:paraId="0000006F">
      <w:pPr>
        <w:pBdr>
          <w:bottom w:color="c8a84b" w:space="6" w:sz="6" w:val="single"/>
        </w:pBdr>
        <w:spacing w:after="60" w:before="180" w:lineRule="auto"/>
        <w:rPr/>
      </w:pPr>
      <w:r w:rsidDel="00000000" w:rsidR="00000000" w:rsidRPr="00000000">
        <w:rPr>
          <w:rtl w:val="0"/>
        </w:rPr>
      </w:r>
    </w:p>
    <w:p w:rsidR="00000000" w:rsidDel="00000000" w:rsidP="00000000" w:rsidRDefault="00000000" w:rsidRPr="00000000" w14:paraId="00000070">
      <w:pPr>
        <w:pStyle w:val="Heading2"/>
        <w:spacing w:after="160" w:before="440" w:lineRule="auto"/>
        <w:rPr/>
      </w:pPr>
      <w:r w:rsidDel="00000000" w:rsidR="00000000" w:rsidRPr="00000000">
        <w:rPr>
          <w:rFonts w:ascii="Garamond" w:cs="Garamond" w:eastAsia="Garamond" w:hAnsi="Garamond"/>
          <w:b w:val="1"/>
          <w:bCs w:val="1"/>
          <w:color w:val="002147"/>
          <w:sz w:val="28"/>
          <w:szCs w:val="28"/>
          <w:rtl w:val="0"/>
        </w:rPr>
        <w:t xml:space="preserve">I. The Society and Its Charism</w:t>
      </w:r>
      <w:r w:rsidDel="00000000" w:rsidR="00000000" w:rsidRPr="00000000">
        <w:rPr>
          <w:rtl w:val="0"/>
        </w:rPr>
      </w:r>
    </w:p>
    <w:p w:rsidR="00000000" w:rsidDel="00000000" w:rsidP="00000000" w:rsidRDefault="00000000" w:rsidRPr="00000000" w14:paraId="00000071">
      <w:pPr>
        <w:spacing w:after="100" w:before="100" w:line="336" w:lineRule="auto"/>
        <w:jc w:val="both"/>
        <w:rPr/>
      </w:pPr>
      <w:r w:rsidDel="00000000" w:rsidR="00000000" w:rsidRPr="00000000">
        <w:rPr>
          <w:rFonts w:ascii="Garamond" w:cs="Garamond" w:eastAsia="Garamond" w:hAnsi="Garamond"/>
          <w:b w:val="0"/>
          <w:bCs w:val="0"/>
          <w:i w:val="0"/>
          <w:iCs w:val="0"/>
          <w:color w:val="3c3c3c"/>
          <w:sz w:val="24"/>
          <w:szCs w:val="24"/>
          <w:rtl w:val="0"/>
        </w:rPr>
        <w:t xml:space="preserve">The Anglican Society of Jesus —</w:t>
      </w:r>
      <w:r w:rsidDel="00000000" w:rsidR="00000000" w:rsidRPr="00000000">
        <w:rPr>
          <w:rFonts w:ascii="Garamond" w:cs="Garamond" w:eastAsia="Garamond" w:hAnsi="Garamond"/>
          <w:b w:val="0"/>
          <w:bCs w:val="0"/>
          <w:i w:val="1"/>
          <w:iCs w:val="1"/>
          <w:color w:val="3c3c3c"/>
          <w:sz w:val="24"/>
          <w:szCs w:val="24"/>
          <w:rtl w:val="0"/>
        </w:rPr>
        <w:t xml:space="preserve"> Societas Iesu Anglicana </w:t>
      </w:r>
      <w:r w:rsidDel="00000000" w:rsidR="00000000" w:rsidRPr="00000000">
        <w:rPr>
          <w:rFonts w:ascii="Garamond" w:cs="Garamond" w:eastAsia="Garamond" w:hAnsi="Garamond"/>
          <w:b w:val="0"/>
          <w:bCs w:val="0"/>
          <w:i w:val="0"/>
          <w:iCs w:val="0"/>
          <w:color w:val="3c3c3c"/>
          <w:sz w:val="24"/>
          <w:szCs w:val="24"/>
          <w:rtl w:val="0"/>
        </w:rPr>
        <w:t xml:space="preserve">— is a religious community constituted under Episcopal Canon Law within the Anglican Communion. It holds together two traditions that have been moving toward each other for five centuries without having been permitted, until now, to meet in the fullness they both deserve: the Ignatian tradition of the Society of Jesus, and the Anglican tradition of the via media, the </w:t>
      </w:r>
      <w:r w:rsidDel="00000000" w:rsidR="00000000" w:rsidRPr="00000000">
        <w:rPr>
          <w:rFonts w:ascii="Garamond" w:cs="Garamond" w:eastAsia="Garamond" w:hAnsi="Garamond"/>
          <w:b w:val="0"/>
          <w:bCs w:val="0"/>
          <w:i w:val="1"/>
          <w:iCs w:val="1"/>
          <w:color w:val="3c3c3c"/>
          <w:sz w:val="24"/>
          <w:szCs w:val="24"/>
          <w:rtl w:val="0"/>
        </w:rPr>
        <w:t xml:space="preserve">Book of Common Prayer</w:t>
      </w:r>
      <w:r w:rsidDel="00000000" w:rsidR="00000000" w:rsidRPr="00000000">
        <w:rPr>
          <w:rFonts w:ascii="Garamond" w:cs="Garamond" w:eastAsia="Garamond" w:hAnsi="Garamond"/>
          <w:b w:val="0"/>
          <w:bCs w:val="0"/>
          <w:i w:val="0"/>
          <w:iCs w:val="0"/>
          <w:color w:val="3c3c3c"/>
          <w:sz w:val="24"/>
          <w:szCs w:val="24"/>
          <w:rtl w:val="0"/>
        </w:rPr>
        <w:t xml:space="preserve">, and the conciliar governance of the Episcopal Church.</w:t>
      </w:r>
      <w:r w:rsidDel="00000000" w:rsidR="00000000" w:rsidRPr="00000000">
        <w:rPr>
          <w:rtl w:val="0"/>
        </w:rPr>
      </w:r>
    </w:p>
    <w:p w:rsidR="00000000" w:rsidDel="00000000" w:rsidP="00000000" w:rsidRDefault="00000000" w:rsidRPr="00000000" w14:paraId="00000072">
      <w:pPr>
        <w:spacing w:after="80" w:before="80" w:lineRule="auto"/>
        <w:rPr/>
      </w:pPr>
      <w:r w:rsidDel="00000000" w:rsidR="00000000" w:rsidRPr="00000000">
        <w:rPr>
          <w:rtl w:val="0"/>
        </w:rPr>
      </w:r>
    </w:p>
    <w:p w:rsidR="00000000" w:rsidDel="00000000" w:rsidP="00000000" w:rsidRDefault="00000000" w:rsidRPr="00000000" w14:paraId="00000073">
      <w:pPr>
        <w:spacing w:after="100" w:before="100" w:line="336" w:lineRule="auto"/>
        <w:jc w:val="both"/>
        <w:rPr/>
      </w:pPr>
      <w:r w:rsidDel="00000000" w:rsidR="00000000" w:rsidRPr="00000000">
        <w:rPr>
          <w:rFonts w:ascii="Garamond" w:cs="Garamond" w:eastAsia="Garamond" w:hAnsi="Garamond"/>
          <w:b w:val="0"/>
          <w:bCs w:val="0"/>
          <w:i w:val="0"/>
          <w:iCs w:val="0"/>
          <w:color w:val="3c3c3c"/>
          <w:sz w:val="24"/>
          <w:szCs w:val="24"/>
          <w:rtl w:val="0"/>
        </w:rPr>
        <w:t xml:space="preserve">The Society is not a Roman Catholic institution operating in an Anglican setting, nor an Anglican institution that has borrowed some Jesuit techniques. It is a genuine synthesis: a community whose members make vows in the Anglican mode (Simplicity, Fidelity, and Obedience), whose daily life is structured by the Book of Common Prayer and the Ignatian Examen, whose formation is grounded in the Spiritual Exercises of St. Ignatius Loyola received through the specific lens of the Anglican theological and liturgical inheritance, and whose apostolic mission is explicitly ordered toward the structures of the Episcopal Church and the wider Anglican Communion.</w:t>
      </w:r>
      <w:r w:rsidDel="00000000" w:rsidR="00000000" w:rsidRPr="00000000">
        <w:rPr>
          <w:rtl w:val="0"/>
        </w:rPr>
      </w:r>
    </w:p>
    <w:p w:rsidR="00000000" w:rsidDel="00000000" w:rsidP="00000000" w:rsidRDefault="00000000" w:rsidRPr="00000000" w14:paraId="00000074">
      <w:pPr>
        <w:spacing w:after="80" w:before="80" w:lineRule="auto"/>
        <w:rPr/>
      </w:pPr>
      <w:r w:rsidDel="00000000" w:rsidR="00000000" w:rsidRPr="00000000">
        <w:rPr>
          <w:rtl w:val="0"/>
        </w:rPr>
      </w:r>
    </w:p>
    <w:p w:rsidR="00000000" w:rsidDel="00000000" w:rsidP="00000000" w:rsidRDefault="00000000" w:rsidRPr="00000000" w14:paraId="00000075">
      <w:pPr>
        <w:spacing w:after="100" w:before="100" w:line="336" w:lineRule="auto"/>
        <w:jc w:val="both"/>
        <w:rPr/>
      </w:pPr>
      <w:r w:rsidDel="00000000" w:rsidR="00000000" w:rsidRPr="00000000">
        <w:rPr>
          <w:rFonts w:ascii="Garamond" w:cs="Garamond" w:eastAsia="Garamond" w:hAnsi="Garamond"/>
          <w:b w:val="0"/>
          <w:bCs w:val="0"/>
          <w:i w:val="0"/>
          <w:iCs w:val="0"/>
          <w:color w:val="3c3c3c"/>
          <w:sz w:val="24"/>
          <w:szCs w:val="24"/>
          <w:rtl w:val="0"/>
        </w:rPr>
        <w:t xml:space="preserve">The Society’s Constitutions draw their structure and spirit from the original Constitutions of the Society of Jesus (1540–1560), adapted at every significant point for the Anglican context: in polity, in theology, and in temper. Where the Jesuit Constitutions speak to governance under papal obedience, the Society’s Constitutions speak to governance under Episcopal Canon Law. Where the Jesuit tradition reflects the apostolic urgency of the Counter-Reformation, the Society reflects the specific vocation of the Anglican Communion in the present age. But the animating spirit — finding God in all things, contemplative in action, ordered to the greater glory of God — remains unchanged and recognisable.</w:t>
      </w:r>
      <w:r w:rsidDel="00000000" w:rsidR="00000000" w:rsidRPr="00000000">
        <w:rPr>
          <w:rtl w:val="0"/>
        </w:rPr>
      </w:r>
    </w:p>
    <w:p w:rsidR="00000000" w:rsidDel="00000000" w:rsidP="00000000" w:rsidRDefault="00000000" w:rsidRPr="00000000" w14:paraId="00000076">
      <w:pPr>
        <w:spacing w:after="80" w:before="80" w:lineRule="auto"/>
        <w:rPr/>
      </w:pPr>
      <w:r w:rsidDel="00000000" w:rsidR="00000000" w:rsidRPr="00000000">
        <w:rPr>
          <w:rtl w:val="0"/>
        </w:rPr>
      </w:r>
    </w:p>
    <w:p w:rsidR="00000000" w:rsidDel="00000000" w:rsidP="00000000" w:rsidRDefault="00000000" w:rsidRPr="00000000" w14:paraId="00000077">
      <w:pPr>
        <w:spacing w:after="100" w:before="100" w:line="336" w:lineRule="auto"/>
        <w:jc w:val="both"/>
        <w:rPr/>
      </w:pPr>
      <w:r w:rsidDel="00000000" w:rsidR="00000000" w:rsidRPr="00000000">
        <w:rPr>
          <w:rFonts w:ascii="Garamond" w:cs="Garamond" w:eastAsia="Garamond" w:hAnsi="Garamond"/>
          <w:b w:val="0"/>
          <w:bCs w:val="0"/>
          <w:i w:val="0"/>
          <w:iCs w:val="0"/>
          <w:color w:val="3c3c3c"/>
          <w:sz w:val="24"/>
          <w:szCs w:val="24"/>
          <w:rtl w:val="0"/>
        </w:rPr>
        <w:t xml:space="preserve">The Society’s apostolic life is organised around four apostolic preferences inherited from the universal Society of Jesus: showing the way to God, walking with the poor and marginalised, journeying with youth, and caring for our Common Home. To these four it brings the specific gift that the synthesis of the Ignatian and Anglican traditions makes possible: the ministry of discernment — individual and corporate — for persons at every stage of the Christian life, and for the governing bodies of the Episcopal Church. Article 14 of the Society’s </w:t>
      </w:r>
      <w:r w:rsidDel="00000000" w:rsidR="00000000" w:rsidRPr="00000000">
        <w:rPr>
          <w:rFonts w:ascii="Garamond" w:cs="Garamond" w:eastAsia="Garamond" w:hAnsi="Garamond"/>
          <w:b w:val="0"/>
          <w:bCs w:val="0"/>
          <w:i w:val="1"/>
          <w:iCs w:val="1"/>
          <w:color w:val="3c3c3c"/>
          <w:sz w:val="24"/>
          <w:szCs w:val="24"/>
          <w:rtl w:val="0"/>
        </w:rPr>
        <w:t xml:space="preserve">Constitution </w:t>
      </w:r>
      <w:r w:rsidDel="00000000" w:rsidR="00000000" w:rsidRPr="00000000">
        <w:rPr>
          <w:rFonts w:ascii="Garamond" w:cs="Garamond" w:eastAsia="Garamond" w:hAnsi="Garamond"/>
          <w:b w:val="0"/>
          <w:bCs w:val="0"/>
          <w:i w:val="0"/>
          <w:iCs w:val="0"/>
          <w:color w:val="3c3c3c"/>
          <w:sz w:val="24"/>
          <w:szCs w:val="24"/>
          <w:rtl w:val="0"/>
        </w:rPr>
        <w:t xml:space="preserve">names this corporate discernment ministry explicitly and commits the Society to the development, maintenance, and teaching of a rigorous method for it. The series of documents to which this Introduction provides a guide is the fulfilment of that commitment.</w:t>
      </w:r>
      <w:r w:rsidDel="00000000" w:rsidR="00000000" w:rsidRPr="00000000">
        <w:rPr>
          <w:rtl w:val="0"/>
        </w:rPr>
      </w:r>
    </w:p>
    <w:p w:rsidR="00000000" w:rsidDel="00000000" w:rsidP="00000000" w:rsidRDefault="00000000" w:rsidRPr="00000000" w14:paraId="00000078">
      <w:pPr>
        <w:spacing w:after="80" w:before="80" w:lineRule="auto"/>
        <w:rPr/>
      </w:pPr>
      <w:r w:rsidDel="00000000" w:rsidR="00000000" w:rsidRPr="00000000">
        <w:rPr>
          <w:rtl w:val="0"/>
        </w:rPr>
      </w:r>
    </w:p>
    <w:p w:rsidR="00000000" w:rsidDel="00000000" w:rsidP="00000000" w:rsidRDefault="00000000" w:rsidRPr="00000000" w14:paraId="00000079">
      <w:pPr>
        <w:pStyle w:val="Heading3"/>
        <w:spacing w:after="100" w:before="300" w:lineRule="auto"/>
        <w:rPr/>
      </w:pPr>
      <w:r w:rsidDel="00000000" w:rsidR="00000000" w:rsidRPr="00000000">
        <w:rPr>
          <w:rFonts w:ascii="Garamond" w:cs="Garamond" w:eastAsia="Garamond" w:hAnsi="Garamond"/>
          <w:b w:val="1"/>
          <w:bCs w:val="1"/>
          <w:i w:val="1"/>
          <w:iCs w:val="1"/>
          <w:color w:val="7a1b2e"/>
          <w:sz w:val="24"/>
          <w:szCs w:val="24"/>
          <w:rtl w:val="0"/>
        </w:rPr>
        <w:t xml:space="preserve">The Synthesis That Makes the Series Possible</w:t>
      </w:r>
      <w:r w:rsidDel="00000000" w:rsidR="00000000" w:rsidRPr="00000000">
        <w:rPr>
          <w:rtl w:val="0"/>
        </w:rPr>
      </w:r>
    </w:p>
    <w:p w:rsidR="00000000" w:rsidDel="00000000" w:rsidP="00000000" w:rsidRDefault="00000000" w:rsidRPr="00000000" w14:paraId="0000007A">
      <w:pPr>
        <w:spacing w:after="100" w:before="100" w:line="336" w:lineRule="auto"/>
        <w:jc w:val="both"/>
        <w:rPr/>
      </w:pPr>
      <w:r w:rsidDel="00000000" w:rsidR="00000000" w:rsidRPr="00000000">
        <w:rPr>
          <w:rFonts w:ascii="Garamond" w:cs="Garamond" w:eastAsia="Garamond" w:hAnsi="Garamond"/>
          <w:b w:val="0"/>
          <w:bCs w:val="0"/>
          <w:i w:val="0"/>
          <w:iCs w:val="0"/>
          <w:color w:val="3c3c3c"/>
          <w:sz w:val="24"/>
          <w:szCs w:val="24"/>
          <w:rtl w:val="0"/>
        </w:rPr>
        <w:t xml:space="preserve">It is worth pausing to ask why this synthesis has not happened before, and what made it possible now. Individual Anglicans have been making the Ignatian Exercises in their full form for generations; some of the most gifted directors of the Exercises in the English-speaking world have been Anglican clergy and laity. Jesuit scholars have engaged seriously and generously with Anglican theology. The two traditions have, in other words, been in genuine if informal conversation for a long time.</w:t>
      </w:r>
      <w:r w:rsidDel="00000000" w:rsidR="00000000" w:rsidRPr="00000000">
        <w:rPr>
          <w:rtl w:val="0"/>
        </w:rPr>
      </w:r>
    </w:p>
    <w:p w:rsidR="00000000" w:rsidDel="00000000" w:rsidP="00000000" w:rsidRDefault="00000000" w:rsidRPr="00000000" w14:paraId="0000007B">
      <w:pPr>
        <w:spacing w:after="80" w:before="80" w:lineRule="auto"/>
        <w:rPr/>
      </w:pPr>
      <w:r w:rsidDel="00000000" w:rsidR="00000000" w:rsidRPr="00000000">
        <w:rPr>
          <w:rtl w:val="0"/>
        </w:rPr>
      </w:r>
    </w:p>
    <w:p w:rsidR="00000000" w:rsidDel="00000000" w:rsidP="00000000" w:rsidRDefault="00000000" w:rsidRPr="00000000" w14:paraId="0000007C">
      <w:pPr>
        <w:spacing w:after="100" w:before="100" w:line="336" w:lineRule="auto"/>
        <w:jc w:val="both"/>
        <w:rPr/>
      </w:pPr>
      <w:r w:rsidDel="00000000" w:rsidR="00000000" w:rsidRPr="00000000">
        <w:rPr>
          <w:rFonts w:ascii="Garamond" w:cs="Garamond" w:eastAsia="Garamond" w:hAnsi="Garamond"/>
          <w:b w:val="0"/>
          <w:bCs w:val="0"/>
          <w:i w:val="0"/>
          <w:iCs w:val="0"/>
          <w:color w:val="3c3c3c"/>
          <w:sz w:val="24"/>
          <w:szCs w:val="24"/>
          <w:rtl w:val="0"/>
        </w:rPr>
        <w:t xml:space="preserve">What has not previously existed is an institutional form for that conversation: a community constituted simultaneously by both inheritances, governed by the polity of one and formed by the spirituality of the other, and sent in an apostolic mission that flows from their synthesis rather than from either inheritance taken alone. The Anglican Society of Jesus provides that institutional form. Its existence is the condition of possibility for the series of documents on corporate discernment: because the series is not merely the application of Ignatian methods to Anglican institutional life (which could be done without the Society), but the development of a method that is genuinely Anglican Ignatian — in which the two traditions have been received into each other deeply enough to produce something that neither tradition, taken alone, could have produced.</w:t>
      </w:r>
      <w:r w:rsidDel="00000000" w:rsidR="00000000" w:rsidRPr="00000000">
        <w:rPr>
          <w:rtl w:val="0"/>
        </w:rPr>
      </w:r>
    </w:p>
    <w:p w:rsidR="00000000" w:rsidDel="00000000" w:rsidP="00000000" w:rsidRDefault="00000000" w:rsidRPr="00000000" w14:paraId="0000007D">
      <w:pPr>
        <w:spacing w:after="80" w:before="80" w:lineRule="auto"/>
        <w:rPr/>
      </w:pPr>
      <w:r w:rsidDel="00000000" w:rsidR="00000000" w:rsidRPr="00000000">
        <w:rPr>
          <w:rtl w:val="0"/>
        </w:rPr>
      </w:r>
    </w:p>
    <w:p w:rsidR="00000000" w:rsidDel="00000000" w:rsidP="00000000" w:rsidRDefault="00000000" w:rsidRPr="00000000" w14:paraId="0000007E">
      <w:pPr>
        <w:spacing w:after="100" w:before="100" w:line="336" w:lineRule="auto"/>
        <w:jc w:val="both"/>
        <w:rPr/>
      </w:pPr>
      <w:r w:rsidDel="00000000" w:rsidR="00000000" w:rsidRPr="00000000">
        <w:rPr>
          <w:rFonts w:ascii="Garamond" w:cs="Garamond" w:eastAsia="Garamond" w:hAnsi="Garamond"/>
          <w:b w:val="0"/>
          <w:bCs w:val="0"/>
          <w:i w:val="0"/>
          <w:iCs w:val="0"/>
          <w:color w:val="3c3c3c"/>
          <w:sz w:val="24"/>
          <w:szCs w:val="24"/>
          <w:rtl w:val="0"/>
        </w:rPr>
        <w:t xml:space="preserve">The specific novelty of this synthesis, in the domain of corporate discernment, is what the series attempts to describe: the Ignatian tradition’s rigorous interior grammar for reading the Spirit’s movements, received within the Anglican conciliar tradition’s theology of the whole gathered Body as the primary locus of the Spirit’s governance of the Church, and grounded in the liturgical formation that the </w:t>
      </w:r>
      <w:r w:rsidDel="00000000" w:rsidR="00000000" w:rsidRPr="00000000">
        <w:rPr>
          <w:rFonts w:ascii="Garamond" w:cs="Garamond" w:eastAsia="Garamond" w:hAnsi="Garamond"/>
          <w:b w:val="0"/>
          <w:bCs w:val="0"/>
          <w:i w:val="1"/>
          <w:iCs w:val="1"/>
          <w:color w:val="3c3c3c"/>
          <w:sz w:val="24"/>
          <w:szCs w:val="24"/>
          <w:rtl w:val="0"/>
        </w:rPr>
        <w:t xml:space="preserve">Book of Common Prayer</w:t>
      </w:r>
      <w:r w:rsidDel="00000000" w:rsidR="00000000" w:rsidRPr="00000000">
        <w:rPr>
          <w:rFonts w:ascii="Garamond" w:cs="Garamond" w:eastAsia="Garamond" w:hAnsi="Garamond"/>
          <w:b w:val="0"/>
          <w:bCs w:val="0"/>
          <w:i w:val="0"/>
          <w:iCs w:val="0"/>
          <w:color w:val="3c3c3c"/>
          <w:sz w:val="24"/>
          <w:szCs w:val="24"/>
          <w:rtl w:val="0"/>
        </w:rPr>
        <w:t xml:space="preserve"> makes available. Each element is essential; none is sufficient alone. The series is the sustained attempt to work out what the synthesis looks like in practice — theologically, spiritually, and institutionally.</w:t>
      </w:r>
      <w:r w:rsidDel="00000000" w:rsidR="00000000" w:rsidRPr="00000000">
        <w:rPr>
          <w:rtl w:val="0"/>
        </w:rPr>
      </w:r>
    </w:p>
    <w:p w:rsidR="00000000" w:rsidDel="00000000" w:rsidP="00000000" w:rsidRDefault="00000000" w:rsidRPr="00000000" w14:paraId="0000007F">
      <w:pPr>
        <w:pStyle w:val="Heading2"/>
        <w:spacing w:after="160" w:before="440" w:lineRule="auto"/>
        <w:rPr/>
      </w:pPr>
      <w:r w:rsidDel="00000000" w:rsidR="00000000" w:rsidRPr="00000000">
        <w:rPr>
          <w:rFonts w:ascii="Garamond" w:cs="Garamond" w:eastAsia="Garamond" w:hAnsi="Garamond"/>
          <w:b w:val="1"/>
          <w:bCs w:val="1"/>
          <w:color w:val="002147"/>
          <w:sz w:val="28"/>
          <w:szCs w:val="28"/>
          <w:rtl w:val="0"/>
        </w:rPr>
        <w:t xml:space="preserve">II. The Occasion of the Series</w:t>
      </w:r>
      <w:r w:rsidDel="00000000" w:rsidR="00000000" w:rsidRPr="00000000">
        <w:rPr>
          <w:rtl w:val="0"/>
        </w:rPr>
      </w:r>
    </w:p>
    <w:p w:rsidR="00000000" w:rsidDel="00000000" w:rsidP="00000000" w:rsidRDefault="00000000" w:rsidRPr="00000000" w14:paraId="00000080">
      <w:pPr>
        <w:spacing w:after="100" w:before="100" w:line="336" w:lineRule="auto"/>
        <w:jc w:val="both"/>
        <w:rPr/>
      </w:pPr>
      <w:r w:rsidDel="00000000" w:rsidR="00000000" w:rsidRPr="00000000">
        <w:rPr>
          <w:rFonts w:ascii="Garamond" w:cs="Garamond" w:eastAsia="Garamond" w:hAnsi="Garamond"/>
          <w:b w:val="0"/>
          <w:bCs w:val="0"/>
          <w:i w:val="0"/>
          <w:iCs w:val="0"/>
          <w:color w:val="3c3c3c"/>
          <w:sz w:val="24"/>
          <w:szCs w:val="24"/>
          <w:rtl w:val="0"/>
        </w:rPr>
        <w:t xml:space="preserve">The series was not written in response to an abstract theological question. It was written in response to a practical pastoral urgency: the recognition, shared by many in the Episcopal Church and the wider Anglican Communion who have thought seriously about the matter, that the governing bodies of the Church are, with some honourable exceptions, not governing in a manner adequate to what they are. Vestries that are, in their deepest theological nature, assemblies of the baptized seeking the mind of Christ are, in their institutional practice, boards of directors applying institutional management techniques to the stewardship of religious organisations. Diocesan Conventions that are meant to be the gathered expression of the mind of the whole people of God in a particular region are, in practice, legislative assemblies in which the outcomes of significant votes are determined by informal networks of institutional influence before the formal deliberation begins.</w:t>
      </w:r>
      <w:r w:rsidDel="00000000" w:rsidR="00000000" w:rsidRPr="00000000">
        <w:rPr>
          <w:rtl w:val="0"/>
        </w:rPr>
      </w:r>
    </w:p>
    <w:p w:rsidR="00000000" w:rsidDel="00000000" w:rsidP="00000000" w:rsidRDefault="00000000" w:rsidRPr="00000000" w14:paraId="00000081">
      <w:pPr>
        <w:spacing w:after="80" w:before="80" w:lineRule="auto"/>
        <w:rPr/>
      </w:pPr>
      <w:r w:rsidDel="00000000" w:rsidR="00000000" w:rsidRPr="00000000">
        <w:rPr>
          <w:rtl w:val="0"/>
        </w:rPr>
      </w:r>
    </w:p>
    <w:p w:rsidR="00000000" w:rsidDel="00000000" w:rsidP="00000000" w:rsidRDefault="00000000" w:rsidRPr="00000000" w14:paraId="00000082">
      <w:pPr>
        <w:spacing w:after="100" w:before="100" w:line="336" w:lineRule="auto"/>
        <w:jc w:val="both"/>
        <w:rPr/>
      </w:pPr>
      <w:r w:rsidDel="00000000" w:rsidR="00000000" w:rsidRPr="00000000">
        <w:rPr>
          <w:rFonts w:ascii="Garamond" w:cs="Garamond" w:eastAsia="Garamond" w:hAnsi="Garamond"/>
          <w:b w:val="0"/>
          <w:bCs w:val="0"/>
          <w:i w:val="0"/>
          <w:iCs w:val="0"/>
          <w:color w:val="3c3c3c"/>
          <w:sz w:val="24"/>
          <w:szCs w:val="24"/>
          <w:rtl w:val="0"/>
        </w:rPr>
        <w:t xml:space="preserve">This gap between what the Church’s governing bodies theologically are and what they institutionally do is not new, and it is not unique to the Episcopal Church. It is the predictable product of the structural pressures that institutional life exerts on any gathered community: the pressure toward efficiency, toward the management of predetermined outcomes, toward the substitution of procedure for prayer. The Church’s theologians have identified and lamented this gap for centuries. What has been less readily available is a practical, theologically grounded, institutionally applicable method for closing it — not by abandoning the Church’s legitimate institutional structures (the vestry, the Convention, the standing committee, the canon law that governs them), but by inhabiting those structures differently: from the inside of a genuine contemplative practice rather than from the outside of a merely procedural one.</w:t>
      </w:r>
      <w:r w:rsidDel="00000000" w:rsidR="00000000" w:rsidRPr="00000000">
        <w:rPr>
          <w:rtl w:val="0"/>
        </w:rPr>
      </w:r>
    </w:p>
    <w:p w:rsidR="00000000" w:rsidDel="00000000" w:rsidP="00000000" w:rsidRDefault="00000000" w:rsidRPr="00000000" w14:paraId="00000083">
      <w:pPr>
        <w:spacing w:after="80" w:before="80" w:lineRule="auto"/>
        <w:rPr/>
      </w:pPr>
      <w:r w:rsidDel="00000000" w:rsidR="00000000" w:rsidRPr="00000000">
        <w:rPr>
          <w:rtl w:val="0"/>
        </w:rPr>
      </w:r>
    </w:p>
    <w:p w:rsidR="00000000" w:rsidDel="00000000" w:rsidP="00000000" w:rsidRDefault="00000000" w:rsidRPr="00000000" w14:paraId="00000084">
      <w:pPr>
        <w:spacing w:after="100" w:before="100" w:line="336" w:lineRule="auto"/>
        <w:jc w:val="both"/>
        <w:rPr/>
      </w:pPr>
      <w:r w:rsidDel="00000000" w:rsidR="00000000" w:rsidRPr="00000000">
        <w:rPr>
          <w:rFonts w:ascii="Garamond" w:cs="Garamond" w:eastAsia="Garamond" w:hAnsi="Garamond"/>
          <w:b w:val="0"/>
          <w:bCs w:val="0"/>
          <w:i w:val="0"/>
          <w:iCs w:val="0"/>
          <w:color w:val="3c3c3c"/>
          <w:sz w:val="24"/>
          <w:szCs w:val="24"/>
          <w:rtl w:val="0"/>
        </w:rPr>
        <w:t xml:space="preserve">The series responds to this urgency from the specific angle of the Society’s charism. It does not propose the replacement of the Church’s existing governance structures with new ones, or the addition of spiritually enriching programmes to the margins of institutional life. It proposes something more demanding and more consequential: the transformation of the interior condition from which the Church’s governance proceeds, through the sustained application of the Ignatian tradition’s most practically useful gifts to the conciliar structures that the Anglican tradition has rightly honoured as the primary instrument of the Spirit’s governance of the gathered community.</w:t>
      </w:r>
      <w:r w:rsidDel="00000000" w:rsidR="00000000" w:rsidRPr="00000000">
        <w:rPr>
          <w:rtl w:val="0"/>
        </w:rPr>
      </w:r>
    </w:p>
    <w:p w:rsidR="00000000" w:rsidDel="00000000" w:rsidP="00000000" w:rsidRDefault="00000000" w:rsidRPr="00000000" w14:paraId="00000085">
      <w:pPr>
        <w:spacing w:after="80" w:before="80" w:lineRule="auto"/>
        <w:rPr/>
      </w:pPr>
      <w:r w:rsidDel="00000000" w:rsidR="00000000" w:rsidRPr="00000000">
        <w:rPr>
          <w:rtl w:val="0"/>
        </w:rPr>
      </w:r>
    </w:p>
    <w:p w:rsidR="00000000" w:rsidDel="00000000" w:rsidP="00000000" w:rsidRDefault="00000000" w:rsidRPr="00000000" w14:paraId="00000086">
      <w:pPr>
        <w:spacing w:after="100" w:before="100" w:line="336" w:lineRule="auto"/>
        <w:jc w:val="both"/>
        <w:rPr/>
      </w:pPr>
      <w:r w:rsidDel="00000000" w:rsidR="00000000" w:rsidRPr="00000000">
        <w:rPr>
          <w:rFonts w:ascii="Garamond" w:cs="Garamond" w:eastAsia="Garamond" w:hAnsi="Garamond"/>
          <w:b w:val="0"/>
          <w:bCs w:val="0"/>
          <w:i w:val="0"/>
          <w:iCs w:val="0"/>
          <w:color w:val="3c3c3c"/>
          <w:sz w:val="24"/>
          <w:szCs w:val="24"/>
          <w:rtl w:val="0"/>
        </w:rPr>
        <w:t xml:space="preserve">The series was also written at a specific historical moment in the life of the Society: the period of its initial formation and the establishment of its foundational documents. </w:t>
      </w:r>
      <w:r w:rsidDel="00000000" w:rsidR="00000000" w:rsidRPr="00000000">
        <w:rPr>
          <w:rFonts w:ascii="Garamond" w:cs="Garamond" w:eastAsia="Garamond" w:hAnsi="Garamond"/>
          <w:b w:val="0"/>
          <w:bCs w:val="0"/>
          <w:i w:val="1"/>
          <w:iCs w:val="1"/>
          <w:color w:val="3c3c3c"/>
          <w:sz w:val="24"/>
          <w:szCs w:val="24"/>
          <w:rtl w:val="0"/>
        </w:rPr>
        <w:t xml:space="preserve">The Constitutions</w:t>
      </w:r>
      <w:r w:rsidDel="00000000" w:rsidR="00000000" w:rsidRPr="00000000">
        <w:rPr>
          <w:rFonts w:ascii="Garamond" w:cs="Garamond" w:eastAsia="Garamond" w:hAnsi="Garamond"/>
          <w:b w:val="0"/>
          <w:bCs w:val="0"/>
          <w:i w:val="0"/>
          <w:iCs w:val="0"/>
          <w:color w:val="3c3c3c"/>
          <w:sz w:val="24"/>
          <w:szCs w:val="24"/>
          <w:rtl w:val="0"/>
        </w:rPr>
        <w:t xml:space="preserve"> that Article 14 cites as the warrant for the corporate discernment ministry were themselves being drafted in the same period; the </w:t>
      </w:r>
      <w:r w:rsidDel="00000000" w:rsidR="00000000" w:rsidRPr="00000000">
        <w:rPr>
          <w:rFonts w:ascii="Garamond" w:cs="Garamond" w:eastAsia="Garamond" w:hAnsi="Garamond"/>
          <w:b w:val="0"/>
          <w:bCs w:val="0"/>
          <w:i w:val="1"/>
          <w:iCs w:val="1"/>
          <w:color w:val="3c3c3c"/>
          <w:sz w:val="24"/>
          <w:szCs w:val="24"/>
          <w:rtl w:val="0"/>
        </w:rPr>
        <w:t xml:space="preserve">Spiritual Exercises of the Anglican Society of Jesus</w:t>
      </w:r>
      <w:r w:rsidDel="00000000" w:rsidR="00000000" w:rsidRPr="00000000">
        <w:rPr>
          <w:rFonts w:ascii="Garamond" w:cs="Garamond" w:eastAsia="Garamond" w:hAnsi="Garamond"/>
          <w:b w:val="0"/>
          <w:bCs w:val="0"/>
          <w:i w:val="0"/>
          <w:iCs w:val="0"/>
          <w:color w:val="3c3c3c"/>
          <w:sz w:val="24"/>
          <w:szCs w:val="24"/>
          <w:rtl w:val="0"/>
        </w:rPr>
        <w:t xml:space="preserve">, to which the series’s theological method is closely related, were being developed concurrently. The series on corporate discernment is therefore not a standalone project; it is one expression of a larger institutional charism that is being worked out simultaneously across multiple dimensions of the Society’s common life. The reader who wishes to understand the series fully will benefit from reading it alongside the Society’s Constitutions and the introductory volumes of the </w:t>
      </w:r>
      <w:r w:rsidDel="00000000" w:rsidR="00000000" w:rsidRPr="00000000">
        <w:rPr>
          <w:rFonts w:ascii="Garamond" w:cs="Garamond" w:eastAsia="Garamond" w:hAnsi="Garamond"/>
          <w:b w:val="0"/>
          <w:bCs w:val="0"/>
          <w:i w:val="1"/>
          <w:iCs w:val="1"/>
          <w:color w:val="3c3c3c"/>
          <w:sz w:val="24"/>
          <w:szCs w:val="24"/>
          <w:rtl w:val="0"/>
        </w:rPr>
        <w:t xml:space="preserve">Spiritual Exercises</w:t>
      </w:r>
      <w:r w:rsidDel="00000000" w:rsidR="00000000" w:rsidRPr="00000000">
        <w:rPr>
          <w:rFonts w:ascii="Garamond" w:cs="Garamond" w:eastAsia="Garamond" w:hAnsi="Garamond"/>
          <w:b w:val="0"/>
          <w:bCs w:val="0"/>
          <w:i w:val="0"/>
          <w:iCs w:val="0"/>
          <w:color w:val="3c3c3c"/>
          <w:sz w:val="24"/>
          <w:szCs w:val="24"/>
          <w:rtl w:val="0"/>
        </w:rPr>
        <w:t xml:space="preserve">, in which the theological and spiritual foundations the series presupposes are developed at greater length.</w:t>
      </w:r>
      <w:r w:rsidDel="00000000" w:rsidR="00000000" w:rsidRPr="00000000">
        <w:rPr>
          <w:rtl w:val="0"/>
        </w:rPr>
      </w:r>
    </w:p>
    <w:p w:rsidR="00000000" w:rsidDel="00000000" w:rsidP="00000000" w:rsidRDefault="00000000" w:rsidRPr="00000000" w14:paraId="00000087">
      <w:pPr>
        <w:pStyle w:val="Heading2"/>
        <w:spacing w:after="160" w:before="440" w:lineRule="auto"/>
        <w:rPr/>
      </w:pPr>
      <w:r w:rsidDel="00000000" w:rsidR="00000000" w:rsidRPr="00000000">
        <w:rPr>
          <w:rFonts w:ascii="Garamond" w:cs="Garamond" w:eastAsia="Garamond" w:hAnsi="Garamond"/>
          <w:b w:val="1"/>
          <w:bCs w:val="1"/>
          <w:color w:val="002147"/>
          <w:sz w:val="28"/>
          <w:szCs w:val="28"/>
          <w:rtl w:val="0"/>
        </w:rPr>
        <w:t xml:space="preserve">III. The Two Traditions the Series Inhabits</w:t>
      </w:r>
      <w:r w:rsidDel="00000000" w:rsidR="00000000" w:rsidRPr="00000000">
        <w:rPr>
          <w:rtl w:val="0"/>
        </w:rPr>
      </w:r>
    </w:p>
    <w:p w:rsidR="00000000" w:rsidDel="00000000" w:rsidP="00000000" w:rsidRDefault="00000000" w:rsidRPr="00000000" w14:paraId="00000088">
      <w:pPr>
        <w:spacing w:after="100" w:before="100" w:line="336" w:lineRule="auto"/>
        <w:jc w:val="both"/>
        <w:rPr/>
      </w:pPr>
      <w:r w:rsidDel="00000000" w:rsidR="00000000" w:rsidRPr="00000000">
        <w:rPr>
          <w:rFonts w:ascii="Garamond" w:cs="Garamond" w:eastAsia="Garamond" w:hAnsi="Garamond"/>
          <w:b w:val="0"/>
          <w:bCs w:val="0"/>
          <w:i w:val="0"/>
          <w:iCs w:val="0"/>
          <w:color w:val="3c3c3c"/>
          <w:sz w:val="24"/>
          <w:szCs w:val="24"/>
          <w:rtl w:val="0"/>
        </w:rPr>
        <w:t xml:space="preserve">A reader encountering the series without prior familiarity with either the Ignatian tradition or the Anglican theological inheritance will find it helpful to have a brief orientation to both before proceeding. What follows is not a comprehensive account of either tradition; it is a sketch of the specific dimensions of each that the series draws on most directly.</w:t>
      </w:r>
      <w:r w:rsidDel="00000000" w:rsidR="00000000" w:rsidRPr="00000000">
        <w:rPr>
          <w:rtl w:val="0"/>
        </w:rPr>
      </w:r>
    </w:p>
    <w:p w:rsidR="00000000" w:rsidDel="00000000" w:rsidP="00000000" w:rsidRDefault="00000000" w:rsidRPr="00000000" w14:paraId="00000089">
      <w:pPr>
        <w:spacing w:after="80" w:before="80" w:lineRule="auto"/>
        <w:rPr/>
      </w:pPr>
      <w:r w:rsidDel="00000000" w:rsidR="00000000" w:rsidRPr="00000000">
        <w:rPr>
          <w:rtl w:val="0"/>
        </w:rPr>
      </w:r>
    </w:p>
    <w:p w:rsidR="00000000" w:rsidDel="00000000" w:rsidP="00000000" w:rsidRDefault="00000000" w:rsidRPr="00000000" w14:paraId="0000008A">
      <w:pPr>
        <w:pStyle w:val="Heading3"/>
        <w:spacing w:after="100" w:before="300" w:lineRule="auto"/>
        <w:rPr/>
      </w:pPr>
      <w:r w:rsidDel="00000000" w:rsidR="00000000" w:rsidRPr="00000000">
        <w:rPr>
          <w:rFonts w:ascii="Garamond" w:cs="Garamond" w:eastAsia="Garamond" w:hAnsi="Garamond"/>
          <w:b w:val="1"/>
          <w:bCs w:val="1"/>
          <w:i w:val="1"/>
          <w:iCs w:val="1"/>
          <w:color w:val="7a1b2e"/>
          <w:sz w:val="24"/>
          <w:szCs w:val="24"/>
          <w:rtl w:val="0"/>
        </w:rPr>
        <w:t xml:space="preserve">The Ignatian Inheritance</w:t>
      </w:r>
      <w:r w:rsidDel="00000000" w:rsidR="00000000" w:rsidRPr="00000000">
        <w:rPr>
          <w:rtl w:val="0"/>
        </w:rPr>
      </w:r>
    </w:p>
    <w:p w:rsidR="00000000" w:rsidDel="00000000" w:rsidP="00000000" w:rsidRDefault="00000000" w:rsidRPr="00000000" w14:paraId="0000008B">
      <w:pPr>
        <w:spacing w:after="100" w:before="100" w:line="336" w:lineRule="auto"/>
        <w:jc w:val="both"/>
        <w:rPr/>
      </w:pPr>
      <w:r w:rsidDel="00000000" w:rsidR="00000000" w:rsidRPr="00000000">
        <w:rPr>
          <w:rFonts w:ascii="Garamond" w:cs="Garamond" w:eastAsia="Garamond" w:hAnsi="Garamond"/>
          <w:b w:val="0"/>
          <w:bCs w:val="0"/>
          <w:i w:val="0"/>
          <w:iCs w:val="0"/>
          <w:color w:val="3c3c3c"/>
          <w:sz w:val="24"/>
          <w:szCs w:val="24"/>
          <w:rtl w:val="0"/>
        </w:rPr>
        <w:t xml:space="preserve">Ignatius of Loyola (1491–1556) was a Basque nobleman who, after a serious wound sustained at the Battle of Pamplona in 1521, underwent a conversion experience that led, through an extended period of prayer and penance at the cave of Manresa near the Benedictine monastery of Montserrat, to the development of the </w:t>
      </w:r>
      <w:r w:rsidDel="00000000" w:rsidR="00000000" w:rsidRPr="00000000">
        <w:rPr>
          <w:rFonts w:ascii="Garamond" w:cs="Garamond" w:eastAsia="Garamond" w:hAnsi="Garamond"/>
          <w:b w:val="0"/>
          <w:bCs w:val="0"/>
          <w:i w:val="1"/>
          <w:iCs w:val="1"/>
          <w:color w:val="3c3c3c"/>
          <w:sz w:val="24"/>
          <w:szCs w:val="24"/>
          <w:rtl w:val="0"/>
        </w:rPr>
        <w:t xml:space="preserve">Spiritual Exercises</w:t>
      </w:r>
      <w:r w:rsidDel="00000000" w:rsidR="00000000" w:rsidRPr="00000000">
        <w:rPr>
          <w:rFonts w:ascii="Garamond" w:cs="Garamond" w:eastAsia="Garamond" w:hAnsi="Garamond"/>
          <w:b w:val="0"/>
          <w:bCs w:val="0"/>
          <w:i w:val="0"/>
          <w:iCs w:val="0"/>
          <w:color w:val="3c3c3c"/>
          <w:sz w:val="24"/>
          <w:szCs w:val="24"/>
          <w:rtl w:val="0"/>
        </w:rPr>
        <w:t xml:space="preserve">: a set of structured meditations, contemplations, and discernment practices that he tested and refined over more than two decades before they reached the form in which they have been transmitted. The Exercises are not a text to be read but a structured experience to be undergone under the direction of a trained guide; their purpose, as Ignatius defined it in the </w:t>
      </w:r>
      <w:r w:rsidDel="00000000" w:rsidR="00000000" w:rsidRPr="00000000">
        <w:rPr>
          <w:rFonts w:ascii="Garamond" w:cs="Garamond" w:eastAsia="Garamond" w:hAnsi="Garamond"/>
          <w:b w:val="0"/>
          <w:bCs w:val="0"/>
          <w:i w:val="1"/>
          <w:iCs w:val="1"/>
          <w:color w:val="3c3c3c"/>
          <w:sz w:val="24"/>
          <w:szCs w:val="24"/>
          <w:rtl w:val="0"/>
        </w:rPr>
        <w:t xml:space="preserve">Exercises</w:t>
      </w:r>
      <w:r w:rsidDel="00000000" w:rsidR="00000000" w:rsidRPr="00000000">
        <w:rPr>
          <w:rFonts w:ascii="Garamond" w:cs="Garamond" w:eastAsia="Garamond" w:hAnsi="Garamond"/>
          <w:b w:val="0"/>
          <w:bCs w:val="0"/>
          <w:i w:val="0"/>
          <w:iCs w:val="0"/>
          <w:color w:val="3c3c3c"/>
          <w:sz w:val="24"/>
          <w:szCs w:val="24"/>
          <w:rtl w:val="0"/>
        </w:rPr>
        <w:t xml:space="preserve">’ opening annotation, is to free the soul from all disordered attachments and to seek and find the will of God in the ordering of one’s life.</w:t>
      </w:r>
      <w:r w:rsidDel="00000000" w:rsidR="00000000" w:rsidRPr="00000000">
        <w:rPr>
          <w:rtl w:val="0"/>
        </w:rPr>
      </w:r>
    </w:p>
    <w:p w:rsidR="00000000" w:rsidDel="00000000" w:rsidP="00000000" w:rsidRDefault="00000000" w:rsidRPr="00000000" w14:paraId="0000008C">
      <w:pPr>
        <w:spacing w:after="80" w:before="80" w:lineRule="auto"/>
        <w:rPr/>
      </w:pPr>
      <w:r w:rsidDel="00000000" w:rsidR="00000000" w:rsidRPr="00000000">
        <w:rPr>
          <w:rtl w:val="0"/>
        </w:rPr>
      </w:r>
    </w:p>
    <w:p w:rsidR="00000000" w:rsidDel="00000000" w:rsidP="00000000" w:rsidRDefault="00000000" w:rsidRPr="00000000" w14:paraId="0000008D">
      <w:pPr>
        <w:spacing w:after="100" w:before="100" w:line="336" w:lineRule="auto"/>
        <w:jc w:val="both"/>
        <w:rPr/>
      </w:pPr>
      <w:r w:rsidDel="00000000" w:rsidR="00000000" w:rsidRPr="00000000">
        <w:rPr>
          <w:rFonts w:ascii="Garamond" w:cs="Garamond" w:eastAsia="Garamond" w:hAnsi="Garamond"/>
          <w:b w:val="0"/>
          <w:bCs w:val="0"/>
          <w:i w:val="0"/>
          <w:iCs w:val="0"/>
          <w:color w:val="3c3c3c"/>
          <w:sz w:val="24"/>
          <w:szCs w:val="24"/>
          <w:rtl w:val="0"/>
        </w:rPr>
        <w:t xml:space="preserve">The </w:t>
      </w:r>
      <w:r w:rsidDel="00000000" w:rsidR="00000000" w:rsidRPr="00000000">
        <w:rPr>
          <w:rFonts w:ascii="Garamond" w:cs="Garamond" w:eastAsia="Garamond" w:hAnsi="Garamond"/>
          <w:b w:val="0"/>
          <w:bCs w:val="0"/>
          <w:i w:val="1"/>
          <w:iCs w:val="1"/>
          <w:color w:val="3c3c3c"/>
          <w:sz w:val="24"/>
          <w:szCs w:val="24"/>
          <w:rtl w:val="0"/>
        </w:rPr>
        <w:t xml:space="preserve">Exercises </w:t>
      </w:r>
      <w:r w:rsidDel="00000000" w:rsidR="00000000" w:rsidRPr="00000000">
        <w:rPr>
          <w:rFonts w:ascii="Garamond" w:cs="Garamond" w:eastAsia="Garamond" w:hAnsi="Garamond"/>
          <w:b w:val="0"/>
          <w:bCs w:val="0"/>
          <w:i w:val="0"/>
          <w:iCs w:val="0"/>
          <w:color w:val="3c3c3c"/>
          <w:sz w:val="24"/>
          <w:szCs w:val="24"/>
          <w:rtl w:val="0"/>
        </w:rPr>
        <w:t xml:space="preserve">are organised in four Weeks, each addressing a distinct phase of the soul’s movement toward God: the First Week’s confrontation with sin and reception of mercy; the Second Week’s contemplation of the life of Christ, culminating in the Election; the Third Week’s solidarity with the suffering Christ in the Passion; and the Fourth Week’s participation in the Resurrection and the Contemplation to Attain Love, which concludes the Exercises with a vision of a creation saturated by God’s presence and gift. Ignatius also developed, within and alongside the Exercises, a set of Rules for the Discernment of Spirits: a practical guide to reading the interior movements of consolation and desolation, distinguishing the Spirit’s action from the disordered spirit’s strategies, and navigating the specific temptations that arise at different stages of the spiritual life.</w:t>
      </w:r>
      <w:r w:rsidDel="00000000" w:rsidR="00000000" w:rsidRPr="00000000">
        <w:rPr>
          <w:rtl w:val="0"/>
        </w:rPr>
      </w:r>
    </w:p>
    <w:p w:rsidR="00000000" w:rsidDel="00000000" w:rsidP="00000000" w:rsidRDefault="00000000" w:rsidRPr="00000000" w14:paraId="0000008E">
      <w:pPr>
        <w:spacing w:after="80" w:before="80" w:lineRule="auto"/>
        <w:rPr/>
      </w:pPr>
      <w:r w:rsidDel="00000000" w:rsidR="00000000" w:rsidRPr="00000000">
        <w:rPr>
          <w:rtl w:val="0"/>
        </w:rPr>
      </w:r>
    </w:p>
    <w:p w:rsidR="00000000" w:rsidDel="00000000" w:rsidP="00000000" w:rsidRDefault="00000000" w:rsidRPr="00000000" w14:paraId="0000008F">
      <w:pPr>
        <w:spacing w:after="100" w:before="100" w:line="336" w:lineRule="auto"/>
        <w:jc w:val="both"/>
        <w:rPr/>
      </w:pPr>
      <w:r w:rsidDel="00000000" w:rsidR="00000000" w:rsidRPr="00000000">
        <w:rPr>
          <w:rFonts w:ascii="Garamond" w:cs="Garamond" w:eastAsia="Garamond" w:hAnsi="Garamond"/>
          <w:b w:val="0"/>
          <w:bCs w:val="0"/>
          <w:i w:val="0"/>
          <w:iCs w:val="0"/>
          <w:color w:val="3c3c3c"/>
          <w:sz w:val="24"/>
          <w:szCs w:val="24"/>
          <w:rtl w:val="0"/>
        </w:rPr>
        <w:t xml:space="preserve">The Society of Jesus that Ignatius founded with a small group of companions at the University of Paris — formally approved by Pope Paul III in 1540 — was built entirely on the foundation of the Exercises: every Jesuit was formed by them, and the community’s governance, apostolic deployment, and communal decision-making were understood as extensions of the discernment that the Exercises had cultivated in each member. The corporate discernment practices that the Jesuit tradition developed — including the practice of seeking the common mind through prayerful deliberation, the account of conscience in which each member shares their sense of the question with the Superior, and the testing of emerging consensus through confirmatory prayer — all flow directly from the interior dispositions and perceptual capacities that the Exercises had formed.</w:t>
      </w:r>
      <w:r w:rsidDel="00000000" w:rsidR="00000000" w:rsidRPr="00000000">
        <w:rPr>
          <w:rtl w:val="0"/>
        </w:rPr>
      </w:r>
    </w:p>
    <w:p w:rsidR="00000000" w:rsidDel="00000000" w:rsidP="00000000" w:rsidRDefault="00000000" w:rsidRPr="00000000" w14:paraId="00000090">
      <w:pPr>
        <w:spacing w:after="80" w:before="80" w:lineRule="auto"/>
        <w:rPr/>
      </w:pPr>
      <w:r w:rsidDel="00000000" w:rsidR="00000000" w:rsidRPr="00000000">
        <w:rPr>
          <w:rtl w:val="0"/>
        </w:rPr>
      </w:r>
    </w:p>
    <w:p w:rsidR="00000000" w:rsidDel="00000000" w:rsidP="00000000" w:rsidRDefault="00000000" w:rsidRPr="00000000" w14:paraId="00000091">
      <w:pPr>
        <w:spacing w:after="100" w:before="100" w:line="336" w:lineRule="auto"/>
        <w:jc w:val="both"/>
        <w:rPr/>
      </w:pPr>
      <w:r w:rsidDel="00000000" w:rsidR="00000000" w:rsidRPr="00000000">
        <w:rPr>
          <w:rFonts w:ascii="Garamond" w:cs="Garamond" w:eastAsia="Garamond" w:hAnsi="Garamond"/>
          <w:b w:val="0"/>
          <w:bCs w:val="0"/>
          <w:i w:val="0"/>
          <w:iCs w:val="0"/>
          <w:color w:val="3c3c3c"/>
          <w:sz w:val="24"/>
          <w:szCs w:val="24"/>
          <w:rtl w:val="0"/>
        </w:rPr>
        <w:t xml:space="preserve">The series on corporate discernment draws on this Ignatian inheritance at four specific points: the Foundation, as the act of establishing the community’s ultimate end before any particular deliberation about means begins; the Rules for the Discernment of Spirits, as the interior grammar for reading the community’s corporate consolation and desolation; the Election methodology, including the Three Times of Election, as the framework for matching the facilitation approach to the community’s actual interior condition; and the Two Standards meditation, as the instrument for clarifying the spirit in which a decision is being approached before the decision’s content is deliberated.</w:t>
      </w:r>
      <w:r w:rsidDel="00000000" w:rsidR="00000000" w:rsidRPr="00000000">
        <w:rPr>
          <w:rtl w:val="0"/>
        </w:rPr>
      </w:r>
    </w:p>
    <w:p w:rsidR="00000000" w:rsidDel="00000000" w:rsidP="00000000" w:rsidRDefault="00000000" w:rsidRPr="00000000" w14:paraId="00000092">
      <w:pPr>
        <w:spacing w:after="80" w:before="80" w:lineRule="auto"/>
        <w:rPr/>
      </w:pPr>
      <w:r w:rsidDel="00000000" w:rsidR="00000000" w:rsidRPr="00000000">
        <w:rPr>
          <w:rtl w:val="0"/>
        </w:rPr>
      </w:r>
    </w:p>
    <w:p w:rsidR="00000000" w:rsidDel="00000000" w:rsidP="00000000" w:rsidRDefault="00000000" w:rsidRPr="00000000" w14:paraId="00000093">
      <w:pPr>
        <w:pStyle w:val="Heading3"/>
        <w:spacing w:after="100" w:before="300" w:lineRule="auto"/>
        <w:rPr/>
      </w:pPr>
      <w:r w:rsidDel="00000000" w:rsidR="00000000" w:rsidRPr="00000000">
        <w:rPr>
          <w:rFonts w:ascii="Garamond" w:cs="Garamond" w:eastAsia="Garamond" w:hAnsi="Garamond"/>
          <w:b w:val="1"/>
          <w:bCs w:val="1"/>
          <w:i w:val="1"/>
          <w:iCs w:val="1"/>
          <w:color w:val="7a1b2e"/>
          <w:sz w:val="24"/>
          <w:szCs w:val="24"/>
          <w:rtl w:val="0"/>
        </w:rPr>
        <w:t xml:space="preserve">The Anglican Inheritance</w:t>
      </w:r>
      <w:r w:rsidDel="00000000" w:rsidR="00000000" w:rsidRPr="00000000">
        <w:rPr>
          <w:rtl w:val="0"/>
        </w:rPr>
      </w:r>
    </w:p>
    <w:p w:rsidR="00000000" w:rsidDel="00000000" w:rsidP="00000000" w:rsidRDefault="00000000" w:rsidRPr="00000000" w14:paraId="00000094">
      <w:pPr>
        <w:spacing w:after="100" w:before="100" w:line="336" w:lineRule="auto"/>
        <w:jc w:val="both"/>
        <w:rPr/>
      </w:pPr>
      <w:r w:rsidDel="00000000" w:rsidR="00000000" w:rsidRPr="00000000">
        <w:rPr>
          <w:rFonts w:ascii="Garamond" w:cs="Garamond" w:eastAsia="Garamond" w:hAnsi="Garamond"/>
          <w:b w:val="0"/>
          <w:bCs w:val="0"/>
          <w:i w:val="0"/>
          <w:iCs w:val="0"/>
          <w:color w:val="3c3c3c"/>
          <w:sz w:val="24"/>
          <w:szCs w:val="24"/>
          <w:rtl w:val="0"/>
        </w:rPr>
        <w:t xml:space="preserve">The Anglican tradition that the series inhabits is a specific and rich inheritance, and it is important to name which dimensions of it the series draws on most directly, since ‘the Anglican tradition’ is a phrase that can mean many things.</w:t>
      </w:r>
      <w:r w:rsidDel="00000000" w:rsidR="00000000" w:rsidRPr="00000000">
        <w:rPr>
          <w:rtl w:val="0"/>
        </w:rPr>
      </w:r>
    </w:p>
    <w:p w:rsidR="00000000" w:rsidDel="00000000" w:rsidP="00000000" w:rsidRDefault="00000000" w:rsidRPr="00000000" w14:paraId="00000095">
      <w:pPr>
        <w:spacing w:after="80" w:before="80" w:lineRule="auto"/>
        <w:rPr/>
      </w:pPr>
      <w:r w:rsidDel="00000000" w:rsidR="00000000" w:rsidRPr="00000000">
        <w:rPr>
          <w:rtl w:val="0"/>
        </w:rPr>
      </w:r>
    </w:p>
    <w:p w:rsidR="00000000" w:rsidDel="00000000" w:rsidP="00000000" w:rsidRDefault="00000000" w:rsidRPr="00000000" w14:paraId="00000096">
      <w:pPr>
        <w:spacing w:after="100" w:before="100" w:line="336" w:lineRule="auto"/>
        <w:jc w:val="both"/>
        <w:rPr/>
      </w:pPr>
      <w:r w:rsidDel="00000000" w:rsidR="00000000" w:rsidRPr="00000000">
        <w:rPr>
          <w:rFonts w:ascii="Garamond" w:cs="Garamond" w:eastAsia="Garamond" w:hAnsi="Garamond"/>
          <w:b w:val="0"/>
          <w:bCs w:val="0"/>
          <w:i w:val="0"/>
          <w:iCs w:val="0"/>
          <w:color w:val="3c3c3c"/>
          <w:sz w:val="24"/>
          <w:szCs w:val="24"/>
          <w:rtl w:val="0"/>
        </w:rPr>
        <w:t xml:space="preserve">The primary Anglican resource for the series is the </w:t>
      </w:r>
      <w:r w:rsidDel="00000000" w:rsidR="00000000" w:rsidRPr="00000000">
        <w:rPr>
          <w:rFonts w:ascii="Garamond" w:cs="Garamond" w:eastAsia="Garamond" w:hAnsi="Garamond"/>
          <w:b w:val="0"/>
          <w:bCs w:val="0"/>
          <w:i w:val="1"/>
          <w:iCs w:val="1"/>
          <w:color w:val="3c3c3c"/>
          <w:sz w:val="24"/>
          <w:szCs w:val="24"/>
          <w:rtl w:val="0"/>
        </w:rPr>
        <w:t xml:space="preserve">Book of Common Prayer</w:t>
      </w:r>
      <w:r w:rsidDel="00000000" w:rsidR="00000000" w:rsidRPr="00000000">
        <w:rPr>
          <w:rFonts w:ascii="Garamond" w:cs="Garamond" w:eastAsia="Garamond" w:hAnsi="Garamond"/>
          <w:b w:val="0"/>
          <w:bCs w:val="0"/>
          <w:i w:val="0"/>
          <w:iCs w:val="0"/>
          <w:color w:val="3c3c3c"/>
          <w:sz w:val="24"/>
          <w:szCs w:val="24"/>
          <w:rtl w:val="0"/>
        </w:rPr>
        <w:t xml:space="preserve"> in its 1979 form and its predecessors: the tradition of common prayer that Thomas Cranmer initiated in the sixteenth century, in which the whole community of the Church prays together in a shared liturgical form that is simultaneously deeply personal and profoundly corporate, and that structures the Christian life through the rhythms of the Daily Office, the Eucharist, the liturgical calendar, and the occasional offices. The Prayer Book is not, for the series, merely a source of quotable prayers; it is the liturgical formation that shapes the facilitator’s way of inhabiting time and the community’s way of knowing itself before God.</w:t>
      </w:r>
      <w:r w:rsidDel="00000000" w:rsidR="00000000" w:rsidRPr="00000000">
        <w:rPr>
          <w:rtl w:val="0"/>
        </w:rPr>
      </w:r>
    </w:p>
    <w:p w:rsidR="00000000" w:rsidDel="00000000" w:rsidP="00000000" w:rsidRDefault="00000000" w:rsidRPr="00000000" w14:paraId="00000097">
      <w:pPr>
        <w:spacing w:after="80" w:before="80" w:lineRule="auto"/>
        <w:rPr/>
      </w:pPr>
      <w:r w:rsidDel="00000000" w:rsidR="00000000" w:rsidRPr="00000000">
        <w:rPr>
          <w:rtl w:val="0"/>
        </w:rPr>
      </w:r>
    </w:p>
    <w:p w:rsidR="00000000" w:rsidDel="00000000" w:rsidP="00000000" w:rsidRDefault="00000000" w:rsidRPr="00000000" w14:paraId="00000098">
      <w:pPr>
        <w:spacing w:after="100" w:before="100" w:line="336" w:lineRule="auto"/>
        <w:jc w:val="both"/>
        <w:rPr/>
      </w:pPr>
      <w:r w:rsidDel="00000000" w:rsidR="00000000" w:rsidRPr="00000000">
        <w:rPr>
          <w:rFonts w:ascii="Garamond" w:cs="Garamond" w:eastAsia="Garamond" w:hAnsi="Garamond"/>
          <w:b w:val="0"/>
          <w:bCs w:val="0"/>
          <w:i w:val="0"/>
          <w:iCs w:val="0"/>
          <w:color w:val="3c3c3c"/>
          <w:sz w:val="24"/>
          <w:szCs w:val="24"/>
          <w:rtl w:val="0"/>
        </w:rPr>
        <w:t xml:space="preserve">The series also draws on the Caroline Divines: the seventeenth-century Anglican theologians and devotional writers — Lancelot Andrewes, Jeremy Taylor, George Herbert, Thomas Traherne — whose work represents the fullest flowering of a distinctively Anglican form of Christian interiority. Andrewes’s Private Prayers, Taylor’s Holy Living and Holy Dying, Herbert’s The Temple, and Traherne’s Centuries of Meditation are not invoked in the series merely as cultural ornaments; they are substantive formative resources, each contributing something specific to the Anglican Jesuit’s way of inhabiting the world that the Ignatian inheritance alone does not supply.</w:t>
      </w:r>
      <w:r w:rsidDel="00000000" w:rsidR="00000000" w:rsidRPr="00000000">
        <w:rPr>
          <w:rtl w:val="0"/>
        </w:rPr>
      </w:r>
    </w:p>
    <w:p w:rsidR="00000000" w:rsidDel="00000000" w:rsidP="00000000" w:rsidRDefault="00000000" w:rsidRPr="00000000" w14:paraId="00000099">
      <w:pPr>
        <w:spacing w:after="80" w:before="80" w:lineRule="auto"/>
        <w:rPr/>
      </w:pPr>
      <w:r w:rsidDel="00000000" w:rsidR="00000000" w:rsidRPr="00000000">
        <w:rPr>
          <w:rtl w:val="0"/>
        </w:rPr>
      </w:r>
    </w:p>
    <w:p w:rsidR="00000000" w:rsidDel="00000000" w:rsidP="00000000" w:rsidRDefault="00000000" w:rsidRPr="00000000" w14:paraId="0000009A">
      <w:pPr>
        <w:spacing w:after="100" w:before="100" w:line="336" w:lineRule="auto"/>
        <w:jc w:val="both"/>
        <w:rPr/>
      </w:pPr>
      <w:r w:rsidDel="00000000" w:rsidR="00000000" w:rsidRPr="00000000">
        <w:rPr>
          <w:rFonts w:ascii="Garamond" w:cs="Garamond" w:eastAsia="Garamond" w:hAnsi="Garamond"/>
          <w:b w:val="0"/>
          <w:bCs w:val="0"/>
          <w:i w:val="0"/>
          <w:iCs w:val="0"/>
          <w:color w:val="3c3c3c"/>
          <w:sz w:val="24"/>
          <w:szCs w:val="24"/>
          <w:rtl w:val="0"/>
        </w:rPr>
        <w:t xml:space="preserve">The conciliar and polity tradition of Anglicanism — from Richard Hooker’s theology of the Church’s authority as residing in the gathered mind of the whole people of God, through the development of the vestry and the diocesan convention as the primary instruments of the people’s participation in governance, to the present Canon Law of the Episcopal Church — is the structural framework within which the Ignatian discernment method is applied. The series does not propose the replacement of this structure but its transformation: the inheritance of conciliar governance is not the problem that the series seeks to solve, but the institutional form within which the Spirit’s governance of the Church properly operates and which the series seeks to help the Church inhabit more faithfully.</w:t>
      </w:r>
      <w:r w:rsidDel="00000000" w:rsidR="00000000" w:rsidRPr="00000000">
        <w:rPr>
          <w:rtl w:val="0"/>
        </w:rPr>
      </w:r>
    </w:p>
    <w:p w:rsidR="00000000" w:rsidDel="00000000" w:rsidP="00000000" w:rsidRDefault="00000000" w:rsidRPr="00000000" w14:paraId="0000009B">
      <w:pPr>
        <w:spacing w:after="80" w:before="80" w:lineRule="auto"/>
        <w:rPr/>
      </w:pPr>
      <w:r w:rsidDel="00000000" w:rsidR="00000000" w:rsidRPr="00000000">
        <w:rPr>
          <w:rtl w:val="0"/>
        </w:rPr>
      </w:r>
    </w:p>
    <w:p w:rsidR="00000000" w:rsidDel="00000000" w:rsidP="00000000" w:rsidRDefault="00000000" w:rsidRPr="00000000" w14:paraId="0000009C">
      <w:pPr>
        <w:spacing w:after="100" w:before="100" w:line="336" w:lineRule="auto"/>
        <w:jc w:val="both"/>
        <w:rPr/>
      </w:pPr>
      <w:r w:rsidDel="00000000" w:rsidR="00000000" w:rsidRPr="00000000">
        <w:rPr>
          <w:rFonts w:ascii="Garamond" w:cs="Garamond" w:eastAsia="Garamond" w:hAnsi="Garamond"/>
          <w:b w:val="0"/>
          <w:bCs w:val="0"/>
          <w:i w:val="0"/>
          <w:iCs w:val="0"/>
          <w:color w:val="3c3c3c"/>
          <w:sz w:val="24"/>
          <w:szCs w:val="24"/>
          <w:rtl w:val="0"/>
        </w:rPr>
        <w:t xml:space="preserve">Finally, the series draws on the twentieth-century Anglican theological inheritance: Michael Ramsey’s theology of the Church as participation in the trinitarian life, with its insistence on the Eucharist as the constitutive act of the community’s common life; Evelyn Underhill’s account of the contemplative life and its relation to action; and Rowan Williams’s sustained theological engagement with the nature of Christian governance and the demands of authentic common life. These are not passing references; they are voices that have shaped the series’s theological sensibility in ways that anyone familiar with their work will recognise.</w:t>
      </w:r>
      <w:r w:rsidDel="00000000" w:rsidR="00000000" w:rsidRPr="00000000">
        <w:rPr>
          <w:rtl w:val="0"/>
        </w:rPr>
      </w:r>
    </w:p>
    <w:p w:rsidR="00000000" w:rsidDel="00000000" w:rsidP="00000000" w:rsidRDefault="00000000" w:rsidRPr="00000000" w14:paraId="0000009D">
      <w:pPr>
        <w:pStyle w:val="Heading2"/>
        <w:spacing w:after="160" w:before="440" w:lineRule="auto"/>
        <w:rPr/>
      </w:pPr>
      <w:r w:rsidDel="00000000" w:rsidR="00000000" w:rsidRPr="00000000">
        <w:rPr>
          <w:rFonts w:ascii="Garamond" w:cs="Garamond" w:eastAsia="Garamond" w:hAnsi="Garamond"/>
          <w:b w:val="1"/>
          <w:bCs w:val="1"/>
          <w:color w:val="002147"/>
          <w:sz w:val="28"/>
          <w:szCs w:val="28"/>
          <w:rtl w:val="0"/>
        </w:rPr>
        <w:t xml:space="preserve">IV. The Shape of the Series</w:t>
      </w:r>
      <w:r w:rsidDel="00000000" w:rsidR="00000000" w:rsidRPr="00000000">
        <w:rPr>
          <w:rtl w:val="0"/>
        </w:rPr>
      </w:r>
    </w:p>
    <w:p w:rsidR="00000000" w:rsidDel="00000000" w:rsidP="00000000" w:rsidRDefault="00000000" w:rsidRPr="00000000" w14:paraId="0000009E">
      <w:pPr>
        <w:spacing w:after="100" w:before="100" w:line="336" w:lineRule="auto"/>
        <w:jc w:val="both"/>
        <w:rPr/>
      </w:pPr>
      <w:r w:rsidDel="00000000" w:rsidR="00000000" w:rsidRPr="00000000">
        <w:rPr>
          <w:rFonts w:ascii="Garamond" w:cs="Garamond" w:eastAsia="Garamond" w:hAnsi="Garamond"/>
          <w:b w:val="0"/>
          <w:bCs w:val="0"/>
          <w:i w:val="0"/>
          <w:iCs w:val="0"/>
          <w:color w:val="3c3c3c"/>
          <w:sz w:val="24"/>
          <w:szCs w:val="24"/>
          <w:rtl w:val="0"/>
        </w:rPr>
        <w:t xml:space="preserve">The series comprises seven documents, each complete in itself and each ordered toward the whole. What follows is a description of each document: its specific subject, its relationship to the others, and the kind of reading it requires.</w:t>
      </w:r>
      <w:r w:rsidDel="00000000" w:rsidR="00000000" w:rsidRPr="00000000">
        <w:rPr>
          <w:rtl w:val="0"/>
        </w:rPr>
      </w:r>
    </w:p>
    <w:p w:rsidR="00000000" w:rsidDel="00000000" w:rsidP="00000000" w:rsidRDefault="00000000" w:rsidRPr="00000000" w14:paraId="0000009F">
      <w:pPr>
        <w:spacing w:after="80" w:before="80" w:lineRule="auto"/>
        <w:rPr/>
      </w:pPr>
      <w:r w:rsidDel="00000000" w:rsidR="00000000" w:rsidRPr="00000000">
        <w:rPr>
          <w:rtl w:val="0"/>
        </w:rPr>
      </w:r>
    </w:p>
    <w:p w:rsidR="00000000" w:rsidDel="00000000" w:rsidP="00000000" w:rsidRDefault="00000000" w:rsidRPr="00000000" w14:paraId="000000A0">
      <w:pPr>
        <w:spacing w:after="40" w:before="160" w:lineRule="auto"/>
        <w:ind w:left="360" w:firstLine="0"/>
        <w:rPr/>
      </w:pPr>
      <w:r w:rsidDel="00000000" w:rsidR="00000000" w:rsidRPr="00000000">
        <w:rPr>
          <w:rFonts w:ascii="Garamond" w:cs="Garamond" w:eastAsia="Garamond" w:hAnsi="Garamond"/>
          <w:b w:val="1"/>
          <w:bCs w:val="1"/>
          <w:color w:val="3b1f5e"/>
          <w:sz w:val="23"/>
          <w:szCs w:val="23"/>
          <w:rtl w:val="0"/>
        </w:rPr>
        <w:t xml:space="preserve">1. </w:t>
      </w:r>
      <w:r w:rsidDel="00000000" w:rsidR="00000000" w:rsidRPr="00000000">
        <w:rPr>
          <w:rFonts w:ascii="Garamond" w:cs="Garamond" w:eastAsia="Garamond" w:hAnsi="Garamond"/>
          <w:b w:val="1"/>
          <w:bCs w:val="1"/>
          <w:i w:val="1"/>
          <w:iCs w:val="1"/>
          <w:color w:val="3b1f5e"/>
          <w:sz w:val="23"/>
          <w:szCs w:val="23"/>
          <w:rtl w:val="0"/>
        </w:rPr>
        <w:t xml:space="preserve">Introduction to the Study of Corporate Discernment</w:t>
      </w:r>
      <w:r w:rsidDel="00000000" w:rsidR="00000000" w:rsidRPr="00000000">
        <w:rPr>
          <w:rtl w:val="0"/>
        </w:rPr>
      </w:r>
    </w:p>
    <w:p w:rsidR="00000000" w:rsidDel="00000000" w:rsidP="00000000" w:rsidRDefault="00000000" w:rsidRPr="00000000" w14:paraId="000000A1">
      <w:pPr>
        <w:spacing w:after="100" w:before="40" w:lineRule="auto"/>
        <w:ind w:left="600" w:firstLine="0"/>
        <w:rPr/>
      </w:pPr>
      <w:r w:rsidDel="00000000" w:rsidR="00000000" w:rsidRPr="00000000">
        <w:rPr>
          <w:rFonts w:ascii="Garamond" w:cs="Garamond" w:eastAsia="Garamond" w:hAnsi="Garamond"/>
          <w:color w:val="6b6b6b"/>
          <w:sz w:val="22"/>
          <w:szCs w:val="22"/>
          <w:rtl w:val="0"/>
        </w:rPr>
        <w:t xml:space="preserve">The present document. It provides the reader's guide to the series: the historical and theological context of the Society and its charism, the shape of the two traditions the series inhabits, the structure and sequence of the documents, and guidance on how to approach each. Read this first, and return to it if the series’s scope or internal relationships become unclear.</w:t>
      </w:r>
      <w:r w:rsidDel="00000000" w:rsidR="00000000" w:rsidRPr="00000000">
        <w:rPr>
          <w:rtl w:val="0"/>
        </w:rPr>
      </w:r>
    </w:p>
    <w:p w:rsidR="00000000" w:rsidDel="00000000" w:rsidP="00000000" w:rsidRDefault="00000000" w:rsidRPr="00000000" w14:paraId="000000A2">
      <w:pPr>
        <w:spacing w:after="40" w:before="160" w:lineRule="auto"/>
        <w:ind w:left="360" w:firstLine="0"/>
        <w:rPr/>
      </w:pPr>
      <w:r w:rsidDel="00000000" w:rsidR="00000000" w:rsidRPr="00000000">
        <w:rPr>
          <w:rFonts w:ascii="Garamond" w:cs="Garamond" w:eastAsia="Garamond" w:hAnsi="Garamond"/>
          <w:b w:val="1"/>
          <w:bCs w:val="1"/>
          <w:color w:val="3b1f5e"/>
          <w:sz w:val="23"/>
          <w:szCs w:val="23"/>
          <w:rtl w:val="0"/>
        </w:rPr>
        <w:t xml:space="preserve">2. </w:t>
      </w:r>
      <w:r w:rsidDel="00000000" w:rsidR="00000000" w:rsidRPr="00000000">
        <w:rPr>
          <w:rFonts w:ascii="Garamond" w:cs="Garamond" w:eastAsia="Garamond" w:hAnsi="Garamond"/>
          <w:b w:val="1"/>
          <w:bCs w:val="1"/>
          <w:i w:val="1"/>
          <w:iCs w:val="1"/>
          <w:color w:val="3b1f5e"/>
          <w:sz w:val="23"/>
          <w:szCs w:val="23"/>
          <w:rtl w:val="0"/>
        </w:rPr>
        <w:t xml:space="preserve">The Anglican Jesuit as Facilitator of Corporate Discernment</w:t>
      </w:r>
      <w:r w:rsidDel="00000000" w:rsidR="00000000" w:rsidRPr="00000000">
        <w:rPr>
          <w:rtl w:val="0"/>
        </w:rPr>
      </w:r>
    </w:p>
    <w:p w:rsidR="00000000" w:rsidDel="00000000" w:rsidP="00000000" w:rsidRDefault="00000000" w:rsidRPr="00000000" w14:paraId="000000A3">
      <w:pPr>
        <w:spacing w:after="100" w:before="40" w:lineRule="auto"/>
        <w:ind w:left="600" w:firstLine="0"/>
        <w:rPr/>
      </w:pPr>
      <w:r w:rsidDel="00000000" w:rsidR="00000000" w:rsidRPr="00000000">
        <w:rPr>
          <w:rFonts w:ascii="Garamond" w:cs="Garamond" w:eastAsia="Garamond" w:hAnsi="Garamond"/>
          <w:color w:val="6b6b6b"/>
          <w:sz w:val="22"/>
          <w:szCs w:val="22"/>
          <w:rtl w:val="0"/>
        </w:rPr>
        <w:t xml:space="preserve">The method document: the full account of how an Anglican Jesuit formed by the Exercises and governed by the Constitutions facilitates a session of corporate discernment with a vestry or a Diocesan Convention. This is the practical heart of the series, structured in ten sections from the facilitator’s foundational disposition through the opening, foundation-setting, Two Standards, reading of consolation and desolation, testimony and deliberation, three times of election, confirmation, and sending, to the ongoing formation of the body over time and the specific demands of particular institutional contexts. The document concludes with a brief conclusion and a practical appendix, both of which are expanded in separate volumes.</w:t>
      </w:r>
      <w:r w:rsidDel="00000000" w:rsidR="00000000" w:rsidRPr="00000000">
        <w:rPr>
          <w:rtl w:val="0"/>
        </w:rPr>
      </w:r>
    </w:p>
    <w:p w:rsidR="00000000" w:rsidDel="00000000" w:rsidP="00000000" w:rsidRDefault="00000000" w:rsidRPr="00000000" w14:paraId="000000A4">
      <w:pPr>
        <w:spacing w:after="40" w:before="160" w:lineRule="auto"/>
        <w:ind w:left="360" w:firstLine="0"/>
        <w:rPr/>
      </w:pPr>
      <w:r w:rsidDel="00000000" w:rsidR="00000000" w:rsidRPr="00000000">
        <w:rPr>
          <w:rFonts w:ascii="Garamond" w:cs="Garamond" w:eastAsia="Garamond" w:hAnsi="Garamond"/>
          <w:b w:val="1"/>
          <w:bCs w:val="1"/>
          <w:color w:val="3b1f5e"/>
          <w:sz w:val="23"/>
          <w:szCs w:val="23"/>
          <w:rtl w:val="0"/>
        </w:rPr>
        <w:t xml:space="preserve">3. </w:t>
      </w:r>
      <w:r w:rsidDel="00000000" w:rsidR="00000000" w:rsidRPr="00000000">
        <w:rPr>
          <w:rFonts w:ascii="Garamond" w:cs="Garamond" w:eastAsia="Garamond" w:hAnsi="Garamond"/>
          <w:b w:val="1"/>
          <w:bCs w:val="1"/>
          <w:i w:val="1"/>
          <w:iCs w:val="1"/>
          <w:color w:val="3b1f5e"/>
          <w:sz w:val="23"/>
          <w:szCs w:val="23"/>
          <w:rtl w:val="0"/>
        </w:rPr>
        <w:t xml:space="preserve">Proem to the Method of Corporate Discernment</w:t>
      </w:r>
      <w:r w:rsidDel="00000000" w:rsidR="00000000" w:rsidRPr="00000000">
        <w:rPr>
          <w:rtl w:val="0"/>
        </w:rPr>
      </w:r>
    </w:p>
    <w:p w:rsidR="00000000" w:rsidDel="00000000" w:rsidP="00000000" w:rsidRDefault="00000000" w:rsidRPr="00000000" w14:paraId="000000A5">
      <w:pPr>
        <w:spacing w:after="100" w:before="40" w:lineRule="auto"/>
        <w:ind w:left="600" w:firstLine="0"/>
        <w:rPr/>
      </w:pPr>
      <w:r w:rsidDel="00000000" w:rsidR="00000000" w:rsidRPr="00000000">
        <w:rPr>
          <w:rFonts w:ascii="Garamond" w:cs="Garamond" w:eastAsia="Garamond" w:hAnsi="Garamond"/>
          <w:color w:val="6b6b6b"/>
          <w:sz w:val="22"/>
          <w:szCs w:val="22"/>
          <w:rtl w:val="0"/>
        </w:rPr>
        <w:t xml:space="preserve">The theological and spiritual preamble to the method, originally contained in the method document and then expanded into a standalone volume. It describes the historical occasion of the series, establishes the theological seriousness with which the series approaches its subject, develops the three theological foundations of the method (the question at the root, the theological ground, and the problem of what governing bodies actually do), and sets out the formation of the facilitator, the synthesis of the two traditions, and the posture required of all who deliberate. This document should be read before the method document by any facilitator who intends to use the method, and before any other document by a reader who wishes to understand the series’s deepest theological commitments.</w:t>
      </w:r>
      <w:r w:rsidDel="00000000" w:rsidR="00000000" w:rsidRPr="00000000">
        <w:rPr>
          <w:rtl w:val="0"/>
        </w:rPr>
      </w:r>
    </w:p>
    <w:p w:rsidR="00000000" w:rsidDel="00000000" w:rsidP="00000000" w:rsidRDefault="00000000" w:rsidRPr="00000000" w14:paraId="000000A6">
      <w:pPr>
        <w:spacing w:after="40" w:before="160" w:lineRule="auto"/>
        <w:ind w:left="360" w:firstLine="0"/>
        <w:rPr/>
      </w:pPr>
      <w:r w:rsidDel="00000000" w:rsidR="00000000" w:rsidRPr="00000000">
        <w:rPr>
          <w:rFonts w:ascii="Garamond" w:cs="Garamond" w:eastAsia="Garamond" w:hAnsi="Garamond"/>
          <w:b w:val="1"/>
          <w:bCs w:val="1"/>
          <w:color w:val="3b1f5e"/>
          <w:sz w:val="23"/>
          <w:szCs w:val="23"/>
          <w:rtl w:val="0"/>
        </w:rPr>
        <w:t xml:space="preserve">4. </w:t>
      </w:r>
      <w:r w:rsidDel="00000000" w:rsidR="00000000" w:rsidRPr="00000000">
        <w:rPr>
          <w:rFonts w:ascii="Garamond" w:cs="Garamond" w:eastAsia="Garamond" w:hAnsi="Garamond"/>
          <w:b w:val="1"/>
          <w:bCs w:val="1"/>
          <w:i w:val="1"/>
          <w:iCs w:val="1"/>
          <w:color w:val="3b1f5e"/>
          <w:sz w:val="23"/>
          <w:szCs w:val="23"/>
          <w:rtl w:val="0"/>
        </w:rPr>
        <w:t xml:space="preserve">On the Necessity of Praying Governance</w:t>
      </w:r>
      <w:r w:rsidDel="00000000" w:rsidR="00000000" w:rsidRPr="00000000">
        <w:rPr>
          <w:rtl w:val="0"/>
        </w:rPr>
      </w:r>
    </w:p>
    <w:p w:rsidR="00000000" w:rsidDel="00000000" w:rsidP="00000000" w:rsidRDefault="00000000" w:rsidRPr="00000000" w14:paraId="000000A7">
      <w:pPr>
        <w:spacing w:after="100" w:before="40" w:lineRule="auto"/>
        <w:ind w:left="600" w:firstLine="0"/>
        <w:rPr/>
      </w:pPr>
      <w:r w:rsidDel="00000000" w:rsidR="00000000" w:rsidRPr="00000000">
        <w:rPr>
          <w:rFonts w:ascii="Garamond" w:cs="Garamond" w:eastAsia="Garamond" w:hAnsi="Garamond"/>
          <w:color w:val="6b6b6b"/>
          <w:sz w:val="22"/>
          <w:szCs w:val="22"/>
          <w:rtl w:val="0"/>
        </w:rPr>
        <w:t xml:space="preserve">An expansion of the Proem’s first three sections, developed into a full-length theological treatise. Section I establishes the question at the root: not how to improve institutional decision-making, but what it would mean for a governing body to be what it actually is. Section II develops the theological ground in six movements: the Church as Body of Christ, the Pauline political consequences of that doctrine, the pneumatology of the gathered community from Acts 15 through the Anglican conciliar tradition, Hooker’s account of the mind of the whole body, the Eucharist as the model of corporate discernment, and the specific synthesis the two traditions produce. Section III names and analyses six structural pathologies that defeat genuine corporate discernment: the substitution of process for prayer, the tyranny of the predetermined, the suppression of marginal voices, the confusion of urgency with clarity, the misreading of conflict, and the privatisation of prayer. This is the most theologically dense document in the series and rewards slow, careful reading.</w:t>
      </w:r>
      <w:r w:rsidDel="00000000" w:rsidR="00000000" w:rsidRPr="00000000">
        <w:rPr>
          <w:rtl w:val="0"/>
        </w:rPr>
      </w:r>
    </w:p>
    <w:p w:rsidR="00000000" w:rsidDel="00000000" w:rsidP="00000000" w:rsidRDefault="00000000" w:rsidRPr="00000000" w14:paraId="000000A8">
      <w:pPr>
        <w:spacing w:after="40" w:before="160" w:lineRule="auto"/>
        <w:ind w:left="360" w:firstLine="0"/>
        <w:rPr/>
      </w:pPr>
      <w:r w:rsidDel="00000000" w:rsidR="00000000" w:rsidRPr="00000000">
        <w:rPr>
          <w:rFonts w:ascii="Garamond" w:cs="Garamond" w:eastAsia="Garamond" w:hAnsi="Garamond"/>
          <w:b w:val="1"/>
          <w:bCs w:val="1"/>
          <w:color w:val="3b1f5e"/>
          <w:sz w:val="23"/>
          <w:szCs w:val="23"/>
          <w:rtl w:val="0"/>
        </w:rPr>
        <w:t xml:space="preserve">5. </w:t>
      </w:r>
      <w:r w:rsidDel="00000000" w:rsidR="00000000" w:rsidRPr="00000000">
        <w:rPr>
          <w:rFonts w:ascii="Garamond" w:cs="Garamond" w:eastAsia="Garamond" w:hAnsi="Garamond"/>
          <w:b w:val="1"/>
          <w:bCs w:val="1"/>
          <w:i w:val="1"/>
          <w:iCs w:val="1"/>
          <w:color w:val="3b1f5e"/>
          <w:sz w:val="23"/>
          <w:szCs w:val="23"/>
          <w:rtl w:val="0"/>
        </w:rPr>
        <w:t xml:space="preserve">On Formation, Synthesis, and Posture</w:t>
      </w:r>
      <w:r w:rsidDel="00000000" w:rsidR="00000000" w:rsidRPr="00000000">
        <w:rPr>
          <w:rtl w:val="0"/>
        </w:rPr>
      </w:r>
    </w:p>
    <w:p w:rsidR="00000000" w:rsidDel="00000000" w:rsidP="00000000" w:rsidRDefault="00000000" w:rsidRPr="00000000" w14:paraId="000000A9">
      <w:pPr>
        <w:spacing w:after="100" w:before="40" w:lineRule="auto"/>
        <w:ind w:left="600" w:firstLine="0"/>
        <w:rPr/>
      </w:pPr>
      <w:r w:rsidDel="00000000" w:rsidR="00000000" w:rsidRPr="00000000">
        <w:rPr>
          <w:rFonts w:ascii="Garamond" w:cs="Garamond" w:eastAsia="Garamond" w:hAnsi="Garamond"/>
          <w:color w:val="6b6b6b"/>
          <w:sz w:val="22"/>
          <w:szCs w:val="22"/>
          <w:rtl w:val="0"/>
        </w:rPr>
        <w:t xml:space="preserve">An expansion of the Proem’s final three sections: the formation of the facilitator, the meeting of the two traditions, and the disposition required of all who deliberate. Section IV develops the formation of the facilitator in five movements: what the Exercises actually do, what the Exercises make possible in the facilitator, the Anglican formation through the Daily Office and Caroline Divines, the Vow of Obedience and the Suscipe, and ongoing formation through spiritual direction and the Annual Retreat. Section V develops the synthesis of the two traditions in four movements: what the Ignatian tradition offers Anglicanism, what the Anglican tradition offers Ignatian spirituality, three points of deep convergence, and the double motto as criterion of discernment. Section VI develops the posture of the one who reads the series in four movements: the foundational question of what one most deeply desires, the practice of indifference before the meeting, the posture of receiving before speaking, and the courage required. This document is addressed equally to the facilitator and to every member of a governing body.</w:t>
      </w:r>
      <w:r w:rsidDel="00000000" w:rsidR="00000000" w:rsidRPr="00000000">
        <w:rPr>
          <w:rtl w:val="0"/>
        </w:rPr>
      </w:r>
    </w:p>
    <w:p w:rsidR="00000000" w:rsidDel="00000000" w:rsidP="00000000" w:rsidRDefault="00000000" w:rsidRPr="00000000" w14:paraId="000000AA">
      <w:pPr>
        <w:spacing w:after="40" w:before="160" w:lineRule="auto"/>
        <w:ind w:left="360" w:firstLine="0"/>
        <w:rPr/>
      </w:pPr>
      <w:r w:rsidDel="00000000" w:rsidR="00000000" w:rsidRPr="00000000">
        <w:rPr>
          <w:rFonts w:ascii="Garamond" w:cs="Garamond" w:eastAsia="Garamond" w:hAnsi="Garamond"/>
          <w:b w:val="1"/>
          <w:bCs w:val="1"/>
          <w:color w:val="3b1f5e"/>
          <w:sz w:val="23"/>
          <w:szCs w:val="23"/>
          <w:rtl w:val="0"/>
        </w:rPr>
        <w:t xml:space="preserve">6. </w:t>
      </w:r>
      <w:r w:rsidDel="00000000" w:rsidR="00000000" w:rsidRPr="00000000">
        <w:rPr>
          <w:rFonts w:ascii="Garamond" w:cs="Garamond" w:eastAsia="Garamond" w:hAnsi="Garamond"/>
          <w:b w:val="1"/>
          <w:bCs w:val="1"/>
          <w:i w:val="1"/>
          <w:iCs w:val="1"/>
          <w:color w:val="3b1f5e"/>
          <w:sz w:val="23"/>
          <w:szCs w:val="23"/>
          <w:rtl w:val="0"/>
        </w:rPr>
        <w:t xml:space="preserve">Discernment as a Way of Life and in Particular Contexts</w:t>
      </w:r>
      <w:r w:rsidDel="00000000" w:rsidR="00000000" w:rsidRPr="00000000">
        <w:rPr>
          <w:rtl w:val="0"/>
        </w:rPr>
      </w:r>
    </w:p>
    <w:p w:rsidR="00000000" w:rsidDel="00000000" w:rsidP="00000000" w:rsidRDefault="00000000" w:rsidRPr="00000000" w14:paraId="000000AB">
      <w:pPr>
        <w:spacing w:after="100" w:before="40" w:lineRule="auto"/>
        <w:ind w:left="600" w:firstLine="0"/>
        <w:rPr/>
      </w:pPr>
      <w:r w:rsidDel="00000000" w:rsidR="00000000" w:rsidRPr="00000000">
        <w:rPr>
          <w:rFonts w:ascii="Garamond" w:cs="Garamond" w:eastAsia="Garamond" w:hAnsi="Garamond"/>
          <w:color w:val="6b6b6b"/>
          <w:sz w:val="22"/>
          <w:szCs w:val="22"/>
          <w:rtl w:val="0"/>
        </w:rPr>
        <w:t xml:space="preserve">An expansion of the method document’s final two sections: the ongoing formation of governing bodies in discernment as a way of life (Section IX), and the particular demands of the vestry, the Diocesan Convention, and ecumenical and interfaith contexts (Section X). Section IX develops the Corporate Examen (with complete form), the Annual Retreat (with skeleton structure), the formation of lay discernment leaders (with three-stage programme), and the five recognisable signs of a governing body’s genuine long-arc formation. Section X develops the vestry in four sub-sections (the vestry’s intimacy and its complications, beginning with the body’s actual condition, the pastoral dimension, working with long-standing conflict, and the rector’s role and the facilitator’s independence); the Diocesan Convention in four sub-sections (the facilitator as structure designer, the integration of worship, small-group discernment, and the minute of sacred silence before votes); and ecumenical and interfaith contexts in three sub-sections. This document is the most practically oriented of the series’ theoretical volumes.</w:t>
      </w:r>
      <w:r w:rsidDel="00000000" w:rsidR="00000000" w:rsidRPr="00000000">
        <w:rPr>
          <w:rtl w:val="0"/>
        </w:rPr>
      </w:r>
    </w:p>
    <w:p w:rsidR="00000000" w:rsidDel="00000000" w:rsidP="00000000" w:rsidRDefault="00000000" w:rsidRPr="00000000" w14:paraId="000000AC">
      <w:pPr>
        <w:spacing w:after="40" w:before="160" w:lineRule="auto"/>
        <w:ind w:left="360" w:firstLine="0"/>
        <w:rPr/>
      </w:pPr>
      <w:r w:rsidDel="00000000" w:rsidR="00000000" w:rsidRPr="00000000">
        <w:rPr>
          <w:rFonts w:ascii="Garamond" w:cs="Garamond" w:eastAsia="Garamond" w:hAnsi="Garamond"/>
          <w:b w:val="1"/>
          <w:bCs w:val="1"/>
          <w:color w:val="3b1f5e"/>
          <w:sz w:val="23"/>
          <w:szCs w:val="23"/>
          <w:rtl w:val="0"/>
        </w:rPr>
        <w:t xml:space="preserve">7. </w:t>
      </w:r>
      <w:r w:rsidDel="00000000" w:rsidR="00000000" w:rsidRPr="00000000">
        <w:rPr>
          <w:rFonts w:ascii="Garamond" w:cs="Garamond" w:eastAsia="Garamond" w:hAnsi="Garamond"/>
          <w:b w:val="1"/>
          <w:bCs w:val="1"/>
          <w:i w:val="1"/>
          <w:iCs w:val="1"/>
          <w:color w:val="3b1f5e"/>
          <w:sz w:val="23"/>
          <w:szCs w:val="23"/>
          <w:rtl w:val="0"/>
        </w:rPr>
        <w:t xml:space="preserve">Contemplata Aliis Tradere: A Conclusion</w:t>
      </w:r>
      <w:r w:rsidDel="00000000" w:rsidR="00000000" w:rsidRPr="00000000">
        <w:rPr>
          <w:rtl w:val="0"/>
        </w:rPr>
      </w:r>
    </w:p>
    <w:p w:rsidR="00000000" w:rsidDel="00000000" w:rsidP="00000000" w:rsidRDefault="00000000" w:rsidRPr="00000000" w14:paraId="000000AD">
      <w:pPr>
        <w:spacing w:after="100" w:before="40" w:lineRule="auto"/>
        <w:ind w:left="600" w:firstLine="0"/>
        <w:rPr/>
      </w:pPr>
      <w:r w:rsidDel="00000000" w:rsidR="00000000" w:rsidRPr="00000000">
        <w:rPr>
          <w:rFonts w:ascii="Garamond" w:cs="Garamond" w:eastAsia="Garamond" w:hAnsi="Garamond"/>
          <w:color w:val="6b6b6b"/>
          <w:sz w:val="22"/>
          <w:szCs w:val="22"/>
          <w:rtl w:val="0"/>
        </w:rPr>
        <w:t xml:space="preserve">The theological conclusion to the series, expanded from the method document’s brief closing pages into a full-length reflection on what the whole series is for. Section I traces the history and meaning of the phrase contemplata aliis tradere — to share with others what has been contemplated in prayer — through its Dominican origin, its Ignatian reception, and its Anglican dimension. Section II develops the arc from contemplation to action as the governing movement of the Exercises and of the series. Section III argues that governing bodies are not theologically neutral instruments and that corporate discernment is a counter-cultural witness with an explicitly political dimension, developing the connection between corporate discernment and all four of the Society’s apostolic preferences, and making the strongest claim in the series: that governance conducted in genuine prayer and attentiveness is itself a form of contemplative practice. Section IV names what the gift asks of the Society: genuine formation, patience, and humility. Section V develops the vision of a Church that prays its governance, including its Kingdom dimension and the long faithfulness the vision requires. Section VI is a final address to every reader who governs any part of the Church.</w:t>
      </w:r>
      <w:r w:rsidDel="00000000" w:rsidR="00000000" w:rsidRPr="00000000">
        <w:rPr>
          <w:rtl w:val="0"/>
        </w:rPr>
      </w:r>
    </w:p>
    <w:p w:rsidR="00000000" w:rsidDel="00000000" w:rsidP="00000000" w:rsidRDefault="00000000" w:rsidRPr="00000000" w14:paraId="000000AE">
      <w:pPr>
        <w:spacing w:after="40" w:before="160" w:lineRule="auto"/>
        <w:ind w:left="360" w:firstLine="0"/>
        <w:rPr/>
      </w:pPr>
      <w:r w:rsidDel="00000000" w:rsidR="00000000" w:rsidRPr="00000000">
        <w:rPr>
          <w:rFonts w:ascii="Garamond" w:cs="Garamond" w:eastAsia="Garamond" w:hAnsi="Garamond"/>
          <w:b w:val="1"/>
          <w:bCs w:val="1"/>
          <w:color w:val="3b1f5e"/>
          <w:sz w:val="23"/>
          <w:szCs w:val="23"/>
          <w:rtl w:val="0"/>
        </w:rPr>
        <w:t xml:space="preserve">8. </w:t>
      </w:r>
      <w:r w:rsidDel="00000000" w:rsidR="00000000" w:rsidRPr="00000000">
        <w:rPr>
          <w:rFonts w:ascii="Garamond" w:cs="Garamond" w:eastAsia="Garamond" w:hAnsi="Garamond"/>
          <w:b w:val="1"/>
          <w:bCs w:val="1"/>
          <w:i w:val="1"/>
          <w:iCs w:val="1"/>
          <w:color w:val="3b1f5e"/>
          <w:sz w:val="23"/>
          <w:szCs w:val="23"/>
          <w:rtl w:val="0"/>
        </w:rPr>
        <w:t xml:space="preserve">Field Guide to Corporate Discernment Facilitation</w:t>
      </w:r>
      <w:r w:rsidDel="00000000" w:rsidR="00000000" w:rsidRPr="00000000">
        <w:rPr>
          <w:rtl w:val="0"/>
        </w:rPr>
      </w:r>
    </w:p>
    <w:p w:rsidR="00000000" w:rsidDel="00000000" w:rsidP="00000000" w:rsidRDefault="00000000" w:rsidRPr="00000000" w14:paraId="000000AF">
      <w:pPr>
        <w:spacing w:after="100" w:before="40" w:lineRule="auto"/>
        <w:ind w:left="600" w:firstLine="0"/>
        <w:rPr/>
      </w:pPr>
      <w:r w:rsidDel="00000000" w:rsidR="00000000" w:rsidRPr="00000000">
        <w:rPr>
          <w:rFonts w:ascii="Garamond" w:cs="Garamond" w:eastAsia="Garamond" w:hAnsi="Garamond"/>
          <w:color w:val="6b6b6b"/>
          <w:sz w:val="22"/>
          <w:szCs w:val="22"/>
          <w:rtl w:val="0"/>
        </w:rPr>
        <w:t xml:space="preserve">The practical companion to the method document, designed to be carried into actual facilitation work. Organised in six stages corresponding to the stages of a single facilitated session, each containing extended notes, the facilitator’s verbatim language, diagnostic questions for reading the room, and specific practices and pitfalls to watch for. Followed by four appendices: a complete form for the Corporate Examen, a skeleton structure for the Annual Retreat, a self-assessment for facilitators organised by before/during/after/annual review, and a theological glossary of the method’s core terms. This document is designed for use as a working reference, to be annotated and returned to across multiple facilitations.</w:t>
      </w:r>
      <w:r w:rsidDel="00000000" w:rsidR="00000000" w:rsidRPr="00000000">
        <w:rPr>
          <w:rtl w:val="0"/>
        </w:rPr>
      </w:r>
    </w:p>
    <w:p w:rsidR="00000000" w:rsidDel="00000000" w:rsidP="00000000" w:rsidRDefault="00000000" w:rsidRPr="00000000" w14:paraId="000000B0">
      <w:pPr>
        <w:spacing w:after="80" w:before="80" w:lineRule="auto"/>
        <w:rPr/>
      </w:pPr>
      <w:r w:rsidDel="00000000" w:rsidR="00000000" w:rsidRPr="00000000">
        <w:rPr>
          <w:rtl w:val="0"/>
        </w:rPr>
      </w:r>
    </w:p>
    <w:p w:rsidR="00000000" w:rsidDel="00000000" w:rsidP="00000000" w:rsidRDefault="00000000" w:rsidRPr="00000000" w14:paraId="000000B1">
      <w:pPr>
        <w:pStyle w:val="Heading2"/>
        <w:spacing w:after="160" w:before="440" w:lineRule="auto"/>
        <w:rPr/>
      </w:pPr>
      <w:r w:rsidDel="00000000" w:rsidR="00000000" w:rsidRPr="00000000">
        <w:rPr>
          <w:rFonts w:ascii="Garamond" w:cs="Garamond" w:eastAsia="Garamond" w:hAnsi="Garamond"/>
          <w:b w:val="1"/>
          <w:bCs w:val="1"/>
          <w:color w:val="002147"/>
          <w:sz w:val="28"/>
          <w:szCs w:val="28"/>
          <w:rtl w:val="0"/>
        </w:rPr>
        <w:t xml:space="preserve">V. How to Read the Series</w:t>
      </w:r>
      <w:r w:rsidDel="00000000" w:rsidR="00000000" w:rsidRPr="00000000">
        <w:rPr>
          <w:rtl w:val="0"/>
        </w:rPr>
      </w:r>
    </w:p>
    <w:p w:rsidR="00000000" w:rsidDel="00000000" w:rsidP="00000000" w:rsidRDefault="00000000" w:rsidRPr="00000000" w14:paraId="000000B2">
      <w:pPr>
        <w:spacing w:after="100" w:before="100" w:line="336" w:lineRule="auto"/>
        <w:jc w:val="both"/>
        <w:rPr/>
      </w:pPr>
      <w:r w:rsidDel="00000000" w:rsidR="00000000" w:rsidRPr="00000000">
        <w:rPr>
          <w:rFonts w:ascii="Garamond" w:cs="Garamond" w:eastAsia="Garamond" w:hAnsi="Garamond"/>
          <w:b w:val="0"/>
          <w:bCs w:val="0"/>
          <w:i w:val="0"/>
          <w:iCs w:val="0"/>
          <w:color w:val="3c3c3c"/>
          <w:sz w:val="24"/>
          <w:szCs w:val="24"/>
          <w:rtl w:val="0"/>
        </w:rPr>
        <w:t xml:space="preserve">The series does not need to be read in the sequence in which it was written, or in the order in which it is listed above, though that order reflects the logic of the project’s development and will serve most readers well. Different readers will have different needs, and the series is designed to accommodate them.</w:t>
      </w:r>
      <w:r w:rsidDel="00000000" w:rsidR="00000000" w:rsidRPr="00000000">
        <w:rPr>
          <w:rtl w:val="0"/>
        </w:rPr>
      </w:r>
    </w:p>
    <w:p w:rsidR="00000000" w:rsidDel="00000000" w:rsidP="00000000" w:rsidRDefault="00000000" w:rsidRPr="00000000" w14:paraId="000000B3">
      <w:pPr>
        <w:spacing w:after="80" w:before="80" w:lineRule="auto"/>
        <w:rPr/>
      </w:pPr>
      <w:r w:rsidDel="00000000" w:rsidR="00000000" w:rsidRPr="00000000">
        <w:rPr>
          <w:rtl w:val="0"/>
        </w:rPr>
      </w:r>
    </w:p>
    <w:p w:rsidR="00000000" w:rsidDel="00000000" w:rsidP="00000000" w:rsidRDefault="00000000" w:rsidRPr="00000000" w14:paraId="000000B4">
      <w:pPr>
        <w:pStyle w:val="Heading3"/>
        <w:spacing w:after="100" w:before="300" w:lineRule="auto"/>
        <w:rPr/>
      </w:pPr>
      <w:r w:rsidDel="00000000" w:rsidR="00000000" w:rsidRPr="00000000">
        <w:rPr>
          <w:rFonts w:ascii="Garamond" w:cs="Garamond" w:eastAsia="Garamond" w:hAnsi="Garamond"/>
          <w:b w:val="1"/>
          <w:bCs w:val="1"/>
          <w:i w:val="1"/>
          <w:iCs w:val="1"/>
          <w:color w:val="7a1b2e"/>
          <w:sz w:val="24"/>
          <w:szCs w:val="24"/>
          <w:rtl w:val="0"/>
        </w:rPr>
        <w:t xml:space="preserve">For the Facilitator Preparing for an Immediate Session</w:t>
      </w:r>
      <w:r w:rsidDel="00000000" w:rsidR="00000000" w:rsidRPr="00000000">
        <w:rPr>
          <w:rtl w:val="0"/>
        </w:rPr>
      </w:r>
    </w:p>
    <w:p w:rsidR="00000000" w:rsidDel="00000000" w:rsidP="00000000" w:rsidRDefault="00000000" w:rsidRPr="00000000" w14:paraId="000000B5">
      <w:pPr>
        <w:spacing w:after="100" w:before="100" w:line="336" w:lineRule="auto"/>
        <w:jc w:val="both"/>
        <w:rPr/>
      </w:pPr>
      <w:r w:rsidDel="00000000" w:rsidR="00000000" w:rsidRPr="00000000">
        <w:rPr>
          <w:rFonts w:ascii="Garamond" w:cs="Garamond" w:eastAsia="Garamond" w:hAnsi="Garamond"/>
          <w:b w:val="0"/>
          <w:bCs w:val="0"/>
          <w:i w:val="0"/>
          <w:iCs w:val="0"/>
          <w:color w:val="3c3c3c"/>
          <w:sz w:val="24"/>
          <w:szCs w:val="24"/>
          <w:rtl w:val="0"/>
        </w:rPr>
        <w:t xml:space="preserve">If you have been asked to facilitate a corporate discernment session in the near future and have limited time, begin with the Field Guide (Document 8). Read the relevant stage notes for the session you are preparing, pray the Suscipe, and read the pre-session checklist carefully. If time permits, read the method document’s sections covering the stages of your planned session (Documents 2, Sections I–VIII). Do not attempt to use the method without the Proem’s Section VI (on the posture required), which is available as a standalone document (Document 5, Section VI) or can be read in the Proem itself (Document 3). If this is your first facilitation using the method, arrange a meeting with a Society member or trained lay discernment leader before the session.</w:t>
      </w:r>
      <w:r w:rsidDel="00000000" w:rsidR="00000000" w:rsidRPr="00000000">
        <w:rPr>
          <w:rtl w:val="0"/>
        </w:rPr>
      </w:r>
    </w:p>
    <w:p w:rsidR="00000000" w:rsidDel="00000000" w:rsidP="00000000" w:rsidRDefault="00000000" w:rsidRPr="00000000" w14:paraId="000000B6">
      <w:pPr>
        <w:spacing w:after="80" w:before="80" w:lineRule="auto"/>
        <w:rPr/>
      </w:pPr>
      <w:r w:rsidDel="00000000" w:rsidR="00000000" w:rsidRPr="00000000">
        <w:rPr>
          <w:rtl w:val="0"/>
        </w:rPr>
      </w:r>
    </w:p>
    <w:p w:rsidR="00000000" w:rsidDel="00000000" w:rsidP="00000000" w:rsidRDefault="00000000" w:rsidRPr="00000000" w14:paraId="000000B7">
      <w:pPr>
        <w:pStyle w:val="Heading3"/>
        <w:spacing w:after="100" w:before="300" w:lineRule="auto"/>
        <w:rPr/>
      </w:pPr>
      <w:r w:rsidDel="00000000" w:rsidR="00000000" w:rsidRPr="00000000">
        <w:rPr>
          <w:rFonts w:ascii="Garamond" w:cs="Garamond" w:eastAsia="Garamond" w:hAnsi="Garamond"/>
          <w:b w:val="1"/>
          <w:bCs w:val="1"/>
          <w:i w:val="1"/>
          <w:iCs w:val="1"/>
          <w:color w:val="7a1b2e"/>
          <w:sz w:val="24"/>
          <w:szCs w:val="24"/>
          <w:rtl w:val="0"/>
        </w:rPr>
        <w:t xml:space="preserve">For the Formation Candidate or Companion</w:t>
      </w:r>
      <w:r w:rsidDel="00000000" w:rsidR="00000000" w:rsidRPr="00000000">
        <w:rPr>
          <w:rtl w:val="0"/>
        </w:rPr>
      </w:r>
    </w:p>
    <w:p w:rsidR="00000000" w:rsidDel="00000000" w:rsidP="00000000" w:rsidRDefault="00000000" w:rsidRPr="00000000" w14:paraId="000000B8">
      <w:pPr>
        <w:spacing w:after="100" w:before="100" w:line="336" w:lineRule="auto"/>
        <w:jc w:val="both"/>
        <w:rPr/>
      </w:pPr>
      <w:r w:rsidDel="00000000" w:rsidR="00000000" w:rsidRPr="00000000">
        <w:rPr>
          <w:rFonts w:ascii="Garamond" w:cs="Garamond" w:eastAsia="Garamond" w:hAnsi="Garamond"/>
          <w:b w:val="0"/>
          <w:bCs w:val="0"/>
          <w:i w:val="0"/>
          <w:iCs w:val="0"/>
          <w:color w:val="3c3c3c"/>
          <w:sz w:val="24"/>
          <w:szCs w:val="24"/>
          <w:rtl w:val="0"/>
        </w:rPr>
        <w:t xml:space="preserve">If you are a candidate for membership or a companion of the Society who is undertaking the formation described in Document 5 (Section IV), begin with the Proem (Document 3) and read it in full, slowly, allowing at least a week between sections. Bring it to your spiritual director. Then read the method document (Document 2) as a description of the apostolic work toward which your formation is ordered — not yet as a manual for use, but as a vision of what the synthesis you are being formed to embody looks like in practice. Read Document 4 as a sustained theological grounding of the method, and Document 5 as a description of the formation you are undertaking from the perspective of what it is for. Return to the Field Guide (Document 8) once you have completed the Exercises.</w:t>
      </w:r>
      <w:r w:rsidDel="00000000" w:rsidR="00000000" w:rsidRPr="00000000">
        <w:rPr>
          <w:rtl w:val="0"/>
        </w:rPr>
      </w:r>
    </w:p>
    <w:p w:rsidR="00000000" w:rsidDel="00000000" w:rsidP="00000000" w:rsidRDefault="00000000" w:rsidRPr="00000000" w14:paraId="000000B9">
      <w:pPr>
        <w:spacing w:after="80" w:before="80" w:lineRule="auto"/>
        <w:rPr/>
      </w:pPr>
      <w:r w:rsidDel="00000000" w:rsidR="00000000" w:rsidRPr="00000000">
        <w:rPr>
          <w:rtl w:val="0"/>
        </w:rPr>
      </w:r>
    </w:p>
    <w:p w:rsidR="00000000" w:rsidDel="00000000" w:rsidP="00000000" w:rsidRDefault="00000000" w:rsidRPr="00000000" w14:paraId="000000BA">
      <w:pPr>
        <w:pStyle w:val="Heading3"/>
        <w:spacing w:after="100" w:before="300" w:lineRule="auto"/>
        <w:rPr/>
      </w:pPr>
      <w:r w:rsidDel="00000000" w:rsidR="00000000" w:rsidRPr="00000000">
        <w:rPr>
          <w:rFonts w:ascii="Garamond" w:cs="Garamond" w:eastAsia="Garamond" w:hAnsi="Garamond"/>
          <w:b w:val="1"/>
          <w:bCs w:val="1"/>
          <w:i w:val="1"/>
          <w:iCs w:val="1"/>
          <w:color w:val="7a1b2e"/>
          <w:sz w:val="24"/>
          <w:szCs w:val="24"/>
          <w:rtl w:val="0"/>
        </w:rPr>
        <w:t xml:space="preserve">For the Vestry Member or Convention Deputy</w:t>
      </w:r>
      <w:r w:rsidDel="00000000" w:rsidR="00000000" w:rsidRPr="00000000">
        <w:rPr>
          <w:rtl w:val="0"/>
        </w:rPr>
      </w:r>
    </w:p>
    <w:p w:rsidR="00000000" w:rsidDel="00000000" w:rsidP="00000000" w:rsidRDefault="00000000" w:rsidRPr="00000000" w14:paraId="000000BB">
      <w:pPr>
        <w:spacing w:after="100" w:before="100" w:line="336" w:lineRule="auto"/>
        <w:jc w:val="both"/>
        <w:rPr/>
      </w:pPr>
      <w:r w:rsidDel="00000000" w:rsidR="00000000" w:rsidRPr="00000000">
        <w:rPr>
          <w:rFonts w:ascii="Garamond" w:cs="Garamond" w:eastAsia="Garamond" w:hAnsi="Garamond"/>
          <w:b w:val="0"/>
          <w:bCs w:val="0"/>
          <w:i w:val="0"/>
          <w:iCs w:val="0"/>
          <w:color w:val="3c3c3c"/>
          <w:sz w:val="24"/>
          <w:szCs w:val="24"/>
          <w:rtl w:val="0"/>
        </w:rPr>
        <w:t xml:space="preserve">If you are a member of a governing body who has been handed this series, or a part of it, in preparation for a facilitated session of corporate discernment, begin with the Proem (Document 3) and read Section I (A Word Before the Beginning) and Section VI (The Posture of the One Who Reads This). These sections speak directly to you and to the preparation required. If time permits, read Document 4’s Sections I and III (the question at the root and the structural pathologies) — not to acquire a comprehensive theological framework, but because the honest acknowledgment of what governing bodies actually do is often the most practically useful preparation for doing something different. Then read the Field Guide’s Stage 0 (Before the Session), which will give you specific guidance for your personal preparation in the days before the session.</w:t>
      </w:r>
      <w:r w:rsidDel="00000000" w:rsidR="00000000" w:rsidRPr="00000000">
        <w:rPr>
          <w:rtl w:val="0"/>
        </w:rPr>
      </w:r>
    </w:p>
    <w:p w:rsidR="00000000" w:rsidDel="00000000" w:rsidP="00000000" w:rsidRDefault="00000000" w:rsidRPr="00000000" w14:paraId="000000BC">
      <w:pPr>
        <w:spacing w:after="80" w:before="80" w:lineRule="auto"/>
        <w:rPr/>
      </w:pPr>
      <w:r w:rsidDel="00000000" w:rsidR="00000000" w:rsidRPr="00000000">
        <w:rPr>
          <w:rtl w:val="0"/>
        </w:rPr>
      </w:r>
    </w:p>
    <w:p w:rsidR="00000000" w:rsidDel="00000000" w:rsidP="00000000" w:rsidRDefault="00000000" w:rsidRPr="00000000" w14:paraId="000000BD">
      <w:pPr>
        <w:pStyle w:val="Heading3"/>
        <w:spacing w:after="100" w:before="300" w:lineRule="auto"/>
        <w:rPr/>
      </w:pPr>
      <w:r w:rsidDel="00000000" w:rsidR="00000000" w:rsidRPr="00000000">
        <w:rPr>
          <w:rFonts w:ascii="Garamond" w:cs="Garamond" w:eastAsia="Garamond" w:hAnsi="Garamond"/>
          <w:b w:val="1"/>
          <w:bCs w:val="1"/>
          <w:i w:val="1"/>
          <w:iCs w:val="1"/>
          <w:color w:val="7a1b2e"/>
          <w:sz w:val="24"/>
          <w:szCs w:val="24"/>
          <w:rtl w:val="0"/>
        </w:rPr>
        <w:t xml:space="preserve">For the Theologian or Ecclesiologist</w:t>
      </w:r>
      <w:r w:rsidDel="00000000" w:rsidR="00000000" w:rsidRPr="00000000">
        <w:rPr>
          <w:rtl w:val="0"/>
        </w:rPr>
      </w:r>
    </w:p>
    <w:p w:rsidR="00000000" w:rsidDel="00000000" w:rsidP="00000000" w:rsidRDefault="00000000" w:rsidRPr="00000000" w14:paraId="000000BE">
      <w:pPr>
        <w:spacing w:after="100" w:before="100" w:line="336" w:lineRule="auto"/>
        <w:jc w:val="both"/>
        <w:rPr/>
      </w:pPr>
      <w:r w:rsidDel="00000000" w:rsidR="00000000" w:rsidRPr="00000000">
        <w:rPr>
          <w:rFonts w:ascii="Garamond" w:cs="Garamond" w:eastAsia="Garamond" w:hAnsi="Garamond"/>
          <w:b w:val="0"/>
          <w:bCs w:val="0"/>
          <w:i w:val="0"/>
          <w:iCs w:val="0"/>
          <w:color w:val="3c3c3c"/>
          <w:sz w:val="24"/>
          <w:szCs w:val="24"/>
          <w:rtl w:val="0"/>
        </w:rPr>
        <w:t xml:space="preserve">If you are reading the series primarily as a theological project — as an exercise in the synthesis of two major Christian spiritual traditions, or as a contribution to the theology of conciliar governance — begin with Document 4 (On the Necessity of Praying Governance), which makes the series’s most sustained and most carefully argued theological case. Read it alongside the Proem (Document 3), which provides the series’s own account of its theological method and deepest commitments. Document 5’s Section V (Two Streams, One Source) develops the synthesis argument in the most concentrated form. The Conclusion (Document 7) makes the series’s most ambitious claim — that governance conducted in genuine prayer is itself a form of contemplative practice — and is worth reading early for the perspective it provides on everything that precedes it.</w:t>
      </w:r>
      <w:r w:rsidDel="00000000" w:rsidR="00000000" w:rsidRPr="00000000">
        <w:rPr>
          <w:rtl w:val="0"/>
        </w:rPr>
      </w:r>
    </w:p>
    <w:p w:rsidR="00000000" w:rsidDel="00000000" w:rsidP="00000000" w:rsidRDefault="00000000" w:rsidRPr="00000000" w14:paraId="000000BF">
      <w:pPr>
        <w:spacing w:after="80" w:before="80" w:lineRule="auto"/>
        <w:rPr/>
      </w:pPr>
      <w:r w:rsidDel="00000000" w:rsidR="00000000" w:rsidRPr="00000000">
        <w:rPr>
          <w:rtl w:val="0"/>
        </w:rPr>
      </w:r>
    </w:p>
    <w:p w:rsidR="00000000" w:rsidDel="00000000" w:rsidP="00000000" w:rsidRDefault="00000000" w:rsidRPr="00000000" w14:paraId="000000C0">
      <w:pPr>
        <w:pStyle w:val="Heading3"/>
        <w:spacing w:after="100" w:before="300" w:lineRule="auto"/>
        <w:rPr/>
      </w:pPr>
      <w:r w:rsidDel="00000000" w:rsidR="00000000" w:rsidRPr="00000000">
        <w:rPr>
          <w:rFonts w:ascii="Garamond" w:cs="Garamond" w:eastAsia="Garamond" w:hAnsi="Garamond"/>
          <w:b w:val="1"/>
          <w:bCs w:val="1"/>
          <w:i w:val="1"/>
          <w:iCs w:val="1"/>
          <w:color w:val="7a1b2e"/>
          <w:sz w:val="24"/>
          <w:szCs w:val="24"/>
          <w:rtl w:val="0"/>
        </w:rPr>
        <w:t xml:space="preserve">For the Reader with Time</w:t>
      </w:r>
      <w:r w:rsidDel="00000000" w:rsidR="00000000" w:rsidRPr="00000000">
        <w:rPr>
          <w:rtl w:val="0"/>
        </w:rPr>
      </w:r>
    </w:p>
    <w:p w:rsidR="00000000" w:rsidDel="00000000" w:rsidP="00000000" w:rsidRDefault="00000000" w:rsidRPr="00000000" w14:paraId="000000C1">
      <w:pPr>
        <w:spacing w:after="100" w:before="100" w:line="336" w:lineRule="auto"/>
        <w:jc w:val="both"/>
        <w:rPr/>
      </w:pPr>
      <w:r w:rsidDel="00000000" w:rsidR="00000000" w:rsidRPr="00000000">
        <w:rPr>
          <w:rFonts w:ascii="Garamond" w:cs="Garamond" w:eastAsia="Garamond" w:hAnsi="Garamond"/>
          <w:b w:val="0"/>
          <w:bCs w:val="0"/>
          <w:i w:val="0"/>
          <w:iCs w:val="0"/>
          <w:color w:val="3c3c3c"/>
          <w:sz w:val="24"/>
          <w:szCs w:val="24"/>
          <w:rtl w:val="0"/>
        </w:rPr>
        <w:t xml:space="preserve">If you are reading the series without an immediate practical occasion — as part of a formation programme, a seminary course, or a sustained personal study of Anglican Ignatian spirituality — the following sequence is recommended: begin with the Introduction (this document); read the Proem (Document 3) in full, allowing adequate time with each section; proceed to Document 4 (On the Necessity of Praying Governance), which provides the theological foundations; then read Document 5 (On Formation, Synthesis, and Posture), which addresses the interior preparation of the reader herself; then the method document (Document 2), which gives the method in full; then Document 6 (Discernment as a Way of Life), which extends the method into the long arc of institutional formation; then the Conclusion (Document 7); and finally the Field Guide (Document 8) as the practical crystallisation of the whole.</w:t>
      </w:r>
      <w:r w:rsidDel="00000000" w:rsidR="00000000" w:rsidRPr="00000000">
        <w:rPr>
          <w:rtl w:val="0"/>
        </w:rPr>
      </w:r>
    </w:p>
    <w:p w:rsidR="00000000" w:rsidDel="00000000" w:rsidP="00000000" w:rsidRDefault="00000000" w:rsidRPr="00000000" w14:paraId="000000C2">
      <w:pPr>
        <w:spacing w:after="80" w:before="80" w:lineRule="auto"/>
        <w:rPr/>
      </w:pPr>
      <w:r w:rsidDel="00000000" w:rsidR="00000000" w:rsidRPr="00000000">
        <w:rPr>
          <w:rtl w:val="0"/>
        </w:rPr>
      </w:r>
    </w:p>
    <w:p w:rsidR="00000000" w:rsidDel="00000000" w:rsidP="00000000" w:rsidRDefault="00000000" w:rsidRPr="00000000" w14:paraId="000000C3">
      <w:pPr>
        <w:spacing w:after="100" w:before="100" w:line="336" w:lineRule="auto"/>
        <w:jc w:val="both"/>
        <w:rPr/>
      </w:pPr>
      <w:r w:rsidDel="00000000" w:rsidR="00000000" w:rsidRPr="00000000">
        <w:rPr>
          <w:rFonts w:ascii="Garamond" w:cs="Garamond" w:eastAsia="Garamond" w:hAnsi="Garamond"/>
          <w:b w:val="0"/>
          <w:bCs w:val="0"/>
          <w:i w:val="0"/>
          <w:iCs w:val="0"/>
          <w:color w:val="3c3c3c"/>
          <w:sz w:val="24"/>
          <w:szCs w:val="24"/>
          <w:rtl w:val="0"/>
        </w:rPr>
        <w:t xml:space="preserve">Whichever sequence is followed, the series rewards being read slowly and being prayed with rather than merely studied. The documents are theological documents and deserve theological reading: not the extraction of information, but the kind of receptive attention to an argument that allows the argument to change something in the reader. The series will not produce the transformation it describes in anyone who reads it as a technique to be mastered. It may begin to produce that transformation in those who read it as an invitation to be received.</w:t>
      </w:r>
      <w:r w:rsidDel="00000000" w:rsidR="00000000" w:rsidRPr="00000000">
        <w:rPr>
          <w:rtl w:val="0"/>
        </w:rPr>
      </w:r>
    </w:p>
    <w:p w:rsidR="00000000" w:rsidDel="00000000" w:rsidP="00000000" w:rsidRDefault="00000000" w:rsidRPr="00000000" w14:paraId="000000C4">
      <w:pPr>
        <w:pStyle w:val="Heading2"/>
        <w:spacing w:after="160" w:before="440" w:lineRule="auto"/>
        <w:rPr/>
      </w:pPr>
      <w:r w:rsidDel="00000000" w:rsidR="00000000" w:rsidRPr="00000000">
        <w:rPr>
          <w:rFonts w:ascii="Garamond" w:cs="Garamond" w:eastAsia="Garamond" w:hAnsi="Garamond"/>
          <w:b w:val="1"/>
          <w:bCs w:val="1"/>
          <w:color w:val="002147"/>
          <w:sz w:val="28"/>
          <w:szCs w:val="28"/>
          <w:rtl w:val="0"/>
        </w:rPr>
        <w:t xml:space="preserve">VI. What the Series Does Not Do</w:t>
      </w:r>
      <w:r w:rsidDel="00000000" w:rsidR="00000000" w:rsidRPr="00000000">
        <w:rPr>
          <w:rtl w:val="0"/>
        </w:rPr>
      </w:r>
    </w:p>
    <w:p w:rsidR="00000000" w:rsidDel="00000000" w:rsidP="00000000" w:rsidRDefault="00000000" w:rsidRPr="00000000" w14:paraId="000000C5">
      <w:pPr>
        <w:spacing w:after="100" w:before="100" w:line="336" w:lineRule="auto"/>
        <w:jc w:val="both"/>
        <w:rPr/>
      </w:pPr>
      <w:r w:rsidDel="00000000" w:rsidR="00000000" w:rsidRPr="00000000">
        <w:rPr>
          <w:rFonts w:ascii="Garamond" w:cs="Garamond" w:eastAsia="Garamond" w:hAnsi="Garamond"/>
          <w:b w:val="0"/>
          <w:bCs w:val="0"/>
          <w:i w:val="0"/>
          <w:iCs w:val="0"/>
          <w:color w:val="3c3c3c"/>
          <w:sz w:val="24"/>
          <w:szCs w:val="24"/>
          <w:rtl w:val="0"/>
        </w:rPr>
        <w:t xml:space="preserve">Intellectual honesty requires naming the limits of the series alongside its claims, so that the reader can locate it accurately within the larger conversation to which it belongs.</w:t>
      </w:r>
      <w:r w:rsidDel="00000000" w:rsidR="00000000" w:rsidRPr="00000000">
        <w:rPr>
          <w:rtl w:val="0"/>
        </w:rPr>
      </w:r>
    </w:p>
    <w:p w:rsidR="00000000" w:rsidDel="00000000" w:rsidP="00000000" w:rsidRDefault="00000000" w:rsidRPr="00000000" w14:paraId="000000C6">
      <w:pPr>
        <w:spacing w:after="80" w:before="80" w:lineRule="auto"/>
        <w:rPr/>
      </w:pPr>
      <w:r w:rsidDel="00000000" w:rsidR="00000000" w:rsidRPr="00000000">
        <w:rPr>
          <w:rtl w:val="0"/>
        </w:rPr>
      </w:r>
    </w:p>
    <w:p w:rsidR="00000000" w:rsidDel="00000000" w:rsidP="00000000" w:rsidRDefault="00000000" w:rsidRPr="00000000" w14:paraId="000000C7">
      <w:pPr>
        <w:spacing w:after="100" w:before="100" w:line="336" w:lineRule="auto"/>
        <w:jc w:val="both"/>
        <w:rPr/>
      </w:pPr>
      <w:r w:rsidDel="00000000" w:rsidR="00000000" w:rsidRPr="00000000">
        <w:rPr>
          <w:rFonts w:ascii="Garamond" w:cs="Garamond" w:eastAsia="Garamond" w:hAnsi="Garamond"/>
          <w:b w:val="0"/>
          <w:bCs w:val="0"/>
          <w:i w:val="0"/>
          <w:iCs w:val="0"/>
          <w:color w:val="3c3c3c"/>
          <w:sz w:val="24"/>
          <w:szCs w:val="24"/>
          <w:rtl w:val="0"/>
        </w:rPr>
        <w:t xml:space="preserve">The series does not offer a comprehensive theology of governance. It draws on a rich tradition of theological reflection on the Church’s institutional life — from the patristic conciliar tradition through Hooker and the Caroline Divines to Ramsey and Williams — but it does not attempt to synthesise that tradition into a systematic ecclesiological argument. Readers who wish to pursue the theological questions the series raises into their fuller systematic dimensions will need to go beyond the series to the traditions on which it draws.</w:t>
      </w:r>
      <w:r w:rsidDel="00000000" w:rsidR="00000000" w:rsidRPr="00000000">
        <w:rPr>
          <w:rtl w:val="0"/>
        </w:rPr>
      </w:r>
    </w:p>
    <w:p w:rsidR="00000000" w:rsidDel="00000000" w:rsidP="00000000" w:rsidRDefault="00000000" w:rsidRPr="00000000" w14:paraId="000000C8">
      <w:pPr>
        <w:spacing w:after="80" w:before="80" w:lineRule="auto"/>
        <w:rPr/>
      </w:pPr>
      <w:r w:rsidDel="00000000" w:rsidR="00000000" w:rsidRPr="00000000">
        <w:rPr>
          <w:rtl w:val="0"/>
        </w:rPr>
      </w:r>
    </w:p>
    <w:p w:rsidR="00000000" w:rsidDel="00000000" w:rsidP="00000000" w:rsidRDefault="00000000" w:rsidRPr="00000000" w14:paraId="000000C9">
      <w:pPr>
        <w:spacing w:after="100" w:before="100" w:line="336" w:lineRule="auto"/>
        <w:jc w:val="both"/>
        <w:rPr/>
      </w:pPr>
      <w:r w:rsidDel="00000000" w:rsidR="00000000" w:rsidRPr="00000000">
        <w:rPr>
          <w:rFonts w:ascii="Garamond" w:cs="Garamond" w:eastAsia="Garamond" w:hAnsi="Garamond"/>
          <w:b w:val="0"/>
          <w:bCs w:val="0"/>
          <w:i w:val="0"/>
          <w:iCs w:val="0"/>
          <w:color w:val="3c3c3c"/>
          <w:sz w:val="24"/>
          <w:szCs w:val="24"/>
          <w:rtl w:val="0"/>
        </w:rPr>
        <w:t xml:space="preserve">The series does not offer a comprehensive introduction to either the Ignatian tradition or the Anglican tradition. It presupposes a degree of familiarity with the Spiritual Exercises that readers without prior Ignatian formation may not have; and it presupposes a familiarity with the Anglican liturgical and theological inheritance that readers outside the Anglican Communion may need to supplement. The series’s Spiritual Exercises documents and the Society’s Constitutions provide some of this background, but a reader who is entirely new to either tradition will benefit from independent reading in that tradition alongside the series.</w:t>
      </w:r>
      <w:r w:rsidDel="00000000" w:rsidR="00000000" w:rsidRPr="00000000">
        <w:rPr>
          <w:rtl w:val="0"/>
        </w:rPr>
      </w:r>
    </w:p>
    <w:p w:rsidR="00000000" w:rsidDel="00000000" w:rsidP="00000000" w:rsidRDefault="00000000" w:rsidRPr="00000000" w14:paraId="000000CA">
      <w:pPr>
        <w:spacing w:after="80" w:before="80" w:lineRule="auto"/>
        <w:rPr/>
      </w:pPr>
      <w:r w:rsidDel="00000000" w:rsidR="00000000" w:rsidRPr="00000000">
        <w:rPr>
          <w:rtl w:val="0"/>
        </w:rPr>
      </w:r>
    </w:p>
    <w:p w:rsidR="00000000" w:rsidDel="00000000" w:rsidP="00000000" w:rsidRDefault="00000000" w:rsidRPr="00000000" w14:paraId="000000CB">
      <w:pPr>
        <w:spacing w:after="100" w:before="100" w:line="336" w:lineRule="auto"/>
        <w:jc w:val="both"/>
        <w:rPr/>
      </w:pPr>
      <w:r w:rsidDel="00000000" w:rsidR="00000000" w:rsidRPr="00000000">
        <w:rPr>
          <w:rFonts w:ascii="Garamond" w:cs="Garamond" w:eastAsia="Garamond" w:hAnsi="Garamond"/>
          <w:b w:val="0"/>
          <w:bCs w:val="0"/>
          <w:i w:val="0"/>
          <w:iCs w:val="0"/>
          <w:color w:val="3c3c3c"/>
          <w:sz w:val="24"/>
          <w:szCs w:val="24"/>
          <w:rtl w:val="0"/>
        </w:rPr>
        <w:t xml:space="preserve">The series does not resolve all the questions it raises. It names structural pathologies that it does not claim to cure; it describes a method that it acknowledges may be imperfectly applied even by well-formed facilitators; and it advances a vision of a Church that prays its governance that it acknowledges will never be fully achieved. These unresolved tensions are not failures of the series but honest acknowledgments of the condition in which all Christian institutional life proceeds: the condition of communities that aspire to something they cannot fully attain, sustained in the aspiration by the mercy of the God who calls them to it and by the Spirit who, however imperfectly and partially, is already at work in the rooms where the Church of God is trying to find its way.</w:t>
      </w:r>
      <w:r w:rsidDel="00000000" w:rsidR="00000000" w:rsidRPr="00000000">
        <w:rPr>
          <w:rtl w:val="0"/>
        </w:rPr>
      </w:r>
    </w:p>
    <w:p w:rsidR="00000000" w:rsidDel="00000000" w:rsidP="00000000" w:rsidRDefault="00000000" w:rsidRPr="00000000" w14:paraId="000000CC">
      <w:pPr>
        <w:spacing w:after="80" w:before="80" w:lineRule="auto"/>
        <w:rPr/>
      </w:pPr>
      <w:r w:rsidDel="00000000" w:rsidR="00000000" w:rsidRPr="00000000">
        <w:rPr>
          <w:rtl w:val="0"/>
        </w:rPr>
      </w:r>
    </w:p>
    <w:p w:rsidR="00000000" w:rsidDel="00000000" w:rsidP="00000000" w:rsidRDefault="00000000" w:rsidRPr="00000000" w14:paraId="000000CD">
      <w:pPr>
        <w:spacing w:after="100" w:before="100" w:line="336" w:lineRule="auto"/>
        <w:jc w:val="both"/>
        <w:rPr/>
      </w:pPr>
      <w:r w:rsidDel="00000000" w:rsidR="00000000" w:rsidRPr="00000000">
        <w:rPr>
          <w:rFonts w:ascii="Garamond" w:cs="Garamond" w:eastAsia="Garamond" w:hAnsi="Garamond"/>
          <w:b w:val="0"/>
          <w:bCs w:val="0"/>
          <w:i w:val="0"/>
          <w:iCs w:val="0"/>
          <w:color w:val="3c3c3c"/>
          <w:sz w:val="24"/>
          <w:szCs w:val="24"/>
          <w:rtl w:val="0"/>
        </w:rPr>
        <w:t xml:space="preserve">The series does not claim to be the final or only word on the method of corporate discernment in the Anglican tradition. It is the Society’s current best understanding of its charism and method, developed in the early years of the Society’s institutional life and offered to the Church with the expectation that practice will refine, correct, and deepen it. Facilitators who use the method and develop insights that the series does not anticipate, or who find that specific communities require adaptations that the series does not describe, are encouraged to bring their learnings back to the Society through the community of practice that the Society maintains for this purpose.</w:t>
      </w:r>
      <w:r w:rsidDel="00000000" w:rsidR="00000000" w:rsidRPr="00000000">
        <w:rPr>
          <w:rtl w:val="0"/>
        </w:rPr>
      </w:r>
    </w:p>
    <w:p w:rsidR="00000000" w:rsidDel="00000000" w:rsidP="00000000" w:rsidRDefault="00000000" w:rsidRPr="00000000" w14:paraId="000000CE">
      <w:pPr>
        <w:pStyle w:val="Heading2"/>
        <w:spacing w:after="160" w:before="440" w:lineRule="auto"/>
        <w:rPr/>
      </w:pPr>
      <w:r w:rsidDel="00000000" w:rsidR="00000000" w:rsidRPr="00000000">
        <w:rPr>
          <w:rFonts w:ascii="Garamond" w:cs="Garamond" w:eastAsia="Garamond" w:hAnsi="Garamond"/>
          <w:b w:val="1"/>
          <w:bCs w:val="1"/>
          <w:color w:val="002147"/>
          <w:sz w:val="28"/>
          <w:szCs w:val="28"/>
          <w:rtl w:val="0"/>
        </w:rPr>
        <w:t xml:space="preserve">VII. A Note on the Tradition of Reading</w:t>
      </w:r>
      <w:r w:rsidDel="00000000" w:rsidR="00000000" w:rsidRPr="00000000">
        <w:rPr>
          <w:rtl w:val="0"/>
        </w:rPr>
      </w:r>
    </w:p>
    <w:p w:rsidR="00000000" w:rsidDel="00000000" w:rsidP="00000000" w:rsidRDefault="00000000" w:rsidRPr="00000000" w14:paraId="000000CF">
      <w:pPr>
        <w:spacing w:after="100" w:before="100" w:line="336" w:lineRule="auto"/>
        <w:jc w:val="both"/>
        <w:rPr/>
      </w:pPr>
      <w:r w:rsidDel="00000000" w:rsidR="00000000" w:rsidRPr="00000000">
        <w:rPr>
          <w:rFonts w:ascii="Garamond" w:cs="Garamond" w:eastAsia="Garamond" w:hAnsi="Garamond"/>
          <w:b w:val="0"/>
          <w:bCs w:val="0"/>
          <w:i w:val="0"/>
          <w:iCs w:val="0"/>
          <w:color w:val="3c3c3c"/>
          <w:sz w:val="24"/>
          <w:szCs w:val="24"/>
          <w:rtl w:val="0"/>
        </w:rPr>
        <w:t xml:space="preserve">There is a tradition of reading in the Ignatian heritage that the series implicitly assumes and that it is worth making explicit for readers who may not be familiar with it. The tradition is this: texts about the interior life — texts that describe the movements of the Spirit in the soul, the practices of discernment, the dispositions required of genuine prayer — are not read in the same way as texts about history, or science, or even theology in its more academic mode. They are read receptively: with the full engagement of the interior life, attending not only to the argument being made but to the interior movements the argument produces in the reader.</w:t>
      </w:r>
      <w:r w:rsidDel="00000000" w:rsidR="00000000" w:rsidRPr="00000000">
        <w:rPr>
          <w:rtl w:val="0"/>
        </w:rPr>
      </w:r>
    </w:p>
    <w:p w:rsidR="00000000" w:rsidDel="00000000" w:rsidP="00000000" w:rsidRDefault="00000000" w:rsidRPr="00000000" w14:paraId="000000D0">
      <w:pPr>
        <w:spacing w:after="80" w:before="80" w:lineRule="auto"/>
        <w:rPr/>
      </w:pPr>
      <w:r w:rsidDel="00000000" w:rsidR="00000000" w:rsidRPr="00000000">
        <w:rPr>
          <w:rtl w:val="0"/>
        </w:rPr>
      </w:r>
    </w:p>
    <w:p w:rsidR="00000000" w:rsidDel="00000000" w:rsidP="00000000" w:rsidRDefault="00000000" w:rsidRPr="00000000" w14:paraId="000000D1">
      <w:pPr>
        <w:spacing w:after="100" w:before="100" w:line="336" w:lineRule="auto"/>
        <w:jc w:val="both"/>
        <w:rPr/>
      </w:pPr>
      <w:r w:rsidDel="00000000" w:rsidR="00000000" w:rsidRPr="00000000">
        <w:rPr>
          <w:rFonts w:ascii="Garamond" w:cs="Garamond" w:eastAsia="Garamond" w:hAnsi="Garamond"/>
          <w:b w:val="0"/>
          <w:bCs w:val="0"/>
          <w:i w:val="0"/>
          <w:iCs w:val="0"/>
          <w:color w:val="3c3c3c"/>
          <w:sz w:val="24"/>
          <w:szCs w:val="24"/>
          <w:rtl w:val="0"/>
        </w:rPr>
        <w:t xml:space="preserve">Ignatius himself was explicit about this. In the Exercises’ opening annotations, he instructs the director that it is not an abundance of knowledge that fills and satisfies the soul, but the interior sense and savour of things. A text about consolation and desolation should produce consolation and desolation in the reader; a text about indifference should produce in the reader at least the desire for indifference; a text about the Foundation should move the reader to reconsider the foundations of her own life. If none of these movements occur — if the reader moves through the series with intellectual appreciation but without interior perturbation or invitation — the series has not been read in the manner its subject requires.</w:t>
      </w:r>
      <w:r w:rsidDel="00000000" w:rsidR="00000000" w:rsidRPr="00000000">
        <w:rPr>
          <w:rtl w:val="0"/>
        </w:rPr>
      </w:r>
    </w:p>
    <w:p w:rsidR="00000000" w:rsidDel="00000000" w:rsidP="00000000" w:rsidRDefault="00000000" w:rsidRPr="00000000" w14:paraId="000000D2">
      <w:pPr>
        <w:spacing w:after="80" w:before="80" w:lineRule="auto"/>
        <w:rPr/>
      </w:pPr>
      <w:r w:rsidDel="00000000" w:rsidR="00000000" w:rsidRPr="00000000">
        <w:rPr>
          <w:rtl w:val="0"/>
        </w:rPr>
      </w:r>
    </w:p>
    <w:p w:rsidR="00000000" w:rsidDel="00000000" w:rsidP="00000000" w:rsidRDefault="00000000" w:rsidRPr="00000000" w14:paraId="000000D3">
      <w:pPr>
        <w:spacing w:after="100" w:before="100" w:line="336" w:lineRule="auto"/>
        <w:jc w:val="both"/>
        <w:rPr/>
      </w:pPr>
      <w:r w:rsidDel="00000000" w:rsidR="00000000" w:rsidRPr="00000000">
        <w:rPr>
          <w:rFonts w:ascii="Garamond" w:cs="Garamond" w:eastAsia="Garamond" w:hAnsi="Garamond"/>
          <w:b w:val="0"/>
          <w:bCs w:val="0"/>
          <w:i w:val="0"/>
          <w:iCs w:val="0"/>
          <w:color w:val="3c3c3c"/>
          <w:sz w:val="24"/>
          <w:szCs w:val="24"/>
          <w:rtl w:val="0"/>
        </w:rPr>
        <w:t xml:space="preserve">The Anglican tradition has its own version of this principle. The Book of Common Prayer was designed not primarily to be studied but to be prayed: the collect that opens a service is not merely a theological statement about the day’s theme but an act of the whole community’s orientation toward God, and the rubric that says ‘the people stand’ is not a stage direction but a description of a bodily act of prayer. The series inherits both traditions’ insistence that the relation between words and their reception is not merely cognitive. The reader who prays the Collect for Purity at the beginning of the Proem’s Section VI is doing something different from the reader who reads it analytically; and the different doing produces a different reader.</w:t>
      </w:r>
      <w:r w:rsidDel="00000000" w:rsidR="00000000" w:rsidRPr="00000000">
        <w:rPr>
          <w:rtl w:val="0"/>
        </w:rPr>
      </w:r>
    </w:p>
    <w:p w:rsidR="00000000" w:rsidDel="00000000" w:rsidP="00000000" w:rsidRDefault="00000000" w:rsidRPr="00000000" w14:paraId="000000D4">
      <w:pPr>
        <w:spacing w:after="80" w:before="80" w:lineRule="auto"/>
        <w:rPr/>
      </w:pPr>
      <w:r w:rsidDel="00000000" w:rsidR="00000000" w:rsidRPr="00000000">
        <w:rPr>
          <w:rtl w:val="0"/>
        </w:rPr>
      </w:r>
    </w:p>
    <w:p w:rsidR="00000000" w:rsidDel="00000000" w:rsidP="00000000" w:rsidRDefault="00000000" w:rsidRPr="00000000" w14:paraId="000000D5">
      <w:pPr>
        <w:spacing w:after="100" w:before="100" w:line="336" w:lineRule="auto"/>
        <w:jc w:val="both"/>
        <w:rPr/>
      </w:pPr>
      <w:r w:rsidDel="00000000" w:rsidR="00000000" w:rsidRPr="00000000">
        <w:rPr>
          <w:rFonts w:ascii="Garamond" w:cs="Garamond" w:eastAsia="Garamond" w:hAnsi="Garamond"/>
          <w:b w:val="0"/>
          <w:bCs w:val="0"/>
          <w:i w:val="0"/>
          <w:iCs w:val="0"/>
          <w:color w:val="3c3c3c"/>
          <w:sz w:val="24"/>
          <w:szCs w:val="24"/>
          <w:rtl w:val="0"/>
        </w:rPr>
        <w:t xml:space="preserve">This note is offered not as instruction in the obvious but as a reminder that reading the series well requires something of the reader that no amount of intelligence or theological training alone can supply: the willingness to be moved, to be challenged, to find one’s own institutional habits and assumptions subjected to a scrutiny more searching than the series’s arguments alone could produce. That willingness is, in the Ignatian tradition’s vocabulary, a form of the disposition of indifference: not the indifference of the disengaged, but the specific freedom of the person who desires, above all things, to hear what God is saying through what they are reading. May that freedom be present in all who come to the series; and may the reading be, in however partial a form, the thing the series describes.</w:t>
      </w:r>
      <w:r w:rsidDel="00000000" w:rsidR="00000000" w:rsidRPr="00000000">
        <w:rPr>
          <w:rtl w:val="0"/>
        </w:rPr>
      </w:r>
    </w:p>
    <w:p w:rsidR="00000000" w:rsidDel="00000000" w:rsidP="00000000" w:rsidRDefault="00000000" w:rsidRPr="00000000" w14:paraId="000000D6">
      <w:pPr>
        <w:spacing w:after="80" w:before="160" w:lineRule="auto"/>
        <w:rPr/>
      </w:pPr>
      <w:r w:rsidDel="00000000" w:rsidR="00000000" w:rsidRPr="00000000">
        <w:rPr>
          <w:rtl w:val="0"/>
        </w:rPr>
      </w:r>
    </w:p>
    <w:p w:rsidR="00000000" w:rsidDel="00000000" w:rsidP="00000000" w:rsidRDefault="00000000" w:rsidRPr="00000000" w14:paraId="000000D7">
      <w:pPr>
        <w:pBdr>
          <w:bottom w:color="c8a84b" w:space="4" w:sz="4" w:val="single"/>
        </w:pBdr>
        <w:spacing w:after="240" w:before="120" w:lineRule="auto"/>
        <w:rPr/>
      </w:pPr>
      <w:r w:rsidDel="00000000" w:rsidR="00000000" w:rsidRPr="00000000">
        <w:rPr>
          <w:rtl w:val="0"/>
        </w:rPr>
      </w:r>
    </w:p>
    <w:p w:rsidR="00000000" w:rsidDel="00000000" w:rsidP="00000000" w:rsidRDefault="00000000" w:rsidRPr="00000000" w14:paraId="000000D8">
      <w:pPr>
        <w:spacing w:after="100" w:before="100" w:line="336" w:lineRule="auto"/>
        <w:jc w:val="both"/>
        <w:rPr/>
      </w:pPr>
      <w:r w:rsidDel="00000000" w:rsidR="00000000" w:rsidRPr="00000000">
        <w:rPr>
          <w:rFonts w:ascii="Garamond" w:cs="Garamond" w:eastAsia="Garamond" w:hAnsi="Garamond"/>
          <w:b w:val="0"/>
          <w:bCs w:val="0"/>
          <w:i w:val="1"/>
          <w:iCs w:val="1"/>
          <w:color w:val="6b6b6b"/>
          <w:sz w:val="24"/>
          <w:szCs w:val="24"/>
          <w:rtl w:val="0"/>
        </w:rPr>
        <w:t xml:space="preserve">The Anglican Society of Jesus offers this series to the Church in the spirit of the Dominican phrase that has become the animating motto of the whole project: contemplata aliis tradere — to share with others what has been contemplated in prayer. What is offered is not a programme, or a method, or a theology, though it is all of these. It is the overflow of a community’s life of prayer into the domain that the Church has most persistently withheld from prayer’s governance: the domain of its own institutional decisions. May the offering prove worthy of the gift it attempts to transmit, and may the God to whom all hearts are open use it for purposes that exceed what any of its authors could have imagined or intended.</w:t>
      </w:r>
      <w:r w:rsidDel="00000000" w:rsidR="00000000" w:rsidRPr="00000000">
        <w:rPr>
          <w:rtl w:val="0"/>
        </w:rPr>
      </w:r>
    </w:p>
    <w:p w:rsidR="00000000" w:rsidDel="00000000" w:rsidP="00000000" w:rsidRDefault="00000000" w:rsidRPr="00000000" w14:paraId="000000D9">
      <w:pPr>
        <w:spacing w:after="80" w:before="160" w:lineRule="auto"/>
        <w:rPr/>
      </w:pPr>
      <w:r w:rsidDel="00000000" w:rsidR="00000000" w:rsidRPr="00000000">
        <w:rPr>
          <w:rtl w:val="0"/>
        </w:rPr>
      </w:r>
    </w:p>
    <w:p w:rsidR="00000000" w:rsidDel="00000000" w:rsidP="00000000" w:rsidRDefault="00000000" w:rsidRPr="00000000" w14:paraId="000000DA">
      <w:pPr>
        <w:pBdr>
          <w:top w:color="c8a84b" w:space="6" w:sz="4" w:val="single"/>
          <w:bottom w:color="c8a84b" w:space="6" w:sz="4" w:val="single"/>
        </w:pBdr>
        <w:spacing w:after="80" w:before="280" w:lineRule="auto"/>
        <w:jc w:val="center"/>
        <w:rPr/>
      </w:pPr>
      <w:r w:rsidDel="00000000" w:rsidR="00000000" w:rsidRPr="00000000">
        <w:rPr>
          <w:rFonts w:ascii="Garamond" w:cs="Garamond" w:eastAsia="Garamond" w:hAnsi="Garamond"/>
          <w:i w:val="1"/>
          <w:iCs w:val="1"/>
          <w:color w:val="3b1f5e"/>
          <w:sz w:val="24"/>
          <w:szCs w:val="24"/>
          <w:rtl w:val="0"/>
        </w:rPr>
        <w:t xml:space="preserve">“Let these documents be read, not as a programme to be administered, but as an invitation: to pray governance, to discern together, to seek in every assembly of the baptized the one voice that speaks through all voices, the one will that the whole Church exists to serve.”</w:t>
      </w:r>
      <w:r w:rsidDel="00000000" w:rsidR="00000000" w:rsidRPr="00000000">
        <w:rPr>
          <w:rtl w:val="0"/>
        </w:rPr>
      </w:r>
    </w:p>
    <w:p w:rsidR="00000000" w:rsidDel="00000000" w:rsidP="00000000" w:rsidRDefault="00000000" w:rsidRPr="00000000" w14:paraId="000000DB">
      <w:pPr>
        <w:spacing w:after="280" w:before="80" w:lineRule="auto"/>
        <w:jc w:val="center"/>
        <w:rPr/>
      </w:pPr>
      <w:r w:rsidDel="00000000" w:rsidR="00000000" w:rsidRPr="00000000">
        <w:rPr>
          <w:rFonts w:ascii="Garamond" w:cs="Garamond" w:eastAsia="Garamond" w:hAnsi="Garamond"/>
          <w:color w:val="8b6914"/>
          <w:sz w:val="20"/>
          <w:szCs w:val="20"/>
          <w:rtl w:val="0"/>
        </w:rPr>
        <w:t xml:space="preserve">— The Method of Corporate Discernment of the Anglican Society of Jesus</w:t>
      </w:r>
      <w:r w:rsidDel="00000000" w:rsidR="00000000" w:rsidRPr="00000000">
        <w:rPr>
          <w:rtl w:val="0"/>
        </w:rPr>
      </w:r>
    </w:p>
    <w:p w:rsidR="00000000" w:rsidDel="00000000" w:rsidP="00000000" w:rsidRDefault="00000000" w:rsidRPr="00000000" w14:paraId="000000DC">
      <w:pPr>
        <w:spacing w:after="80" w:before="100" w:lineRule="auto"/>
        <w:rPr/>
      </w:pPr>
      <w:r w:rsidDel="00000000" w:rsidR="00000000" w:rsidRPr="00000000">
        <w:rPr>
          <w:rtl w:val="0"/>
        </w:rPr>
      </w:r>
    </w:p>
    <w:p w:rsidR="00000000" w:rsidDel="00000000" w:rsidP="00000000" w:rsidRDefault="00000000" w:rsidRPr="00000000" w14:paraId="000000DD">
      <w:pPr>
        <w:pBdr>
          <w:top w:color="c8a84b" w:space="8" w:sz="6" w:val="single"/>
          <w:bottom w:color="c8a84b" w:space="8" w:sz="6" w:val="single"/>
        </w:pBdr>
        <w:spacing w:after="120" w:before="120" w:lineRule="auto"/>
        <w:jc w:val="center"/>
        <w:rPr/>
      </w:pPr>
      <w:r w:rsidDel="00000000" w:rsidR="00000000" w:rsidRPr="00000000">
        <w:rPr>
          <w:rFonts w:ascii="Garamond" w:cs="Garamond" w:eastAsia="Garamond" w:hAnsi="Garamond"/>
          <w:i w:val="1"/>
          <w:iCs w:val="1"/>
          <w:color w:val="3b1f5e"/>
          <w:sz w:val="24"/>
          <w:szCs w:val="24"/>
          <w:rtl w:val="0"/>
        </w:rPr>
        <w:t xml:space="preserve">Ad Majorem Dei Gloriam  •  Ut Omnes Unum Sint</w:t>
      </w:r>
      <w:r w:rsidDel="00000000" w:rsidR="00000000" w:rsidRPr="00000000">
        <w:rPr>
          <w:rtl w:val="0"/>
        </w:rPr>
      </w:r>
    </w:p>
    <w:p w:rsidR="00000000" w:rsidDel="00000000" w:rsidP="00000000" w:rsidRDefault="00000000" w:rsidRPr="00000000" w14:paraId="000000DE">
      <w:pPr>
        <w:spacing w:after="60" w:before="80" w:lineRule="auto"/>
        <w:rPr/>
      </w:pPr>
      <w:r w:rsidDel="00000000" w:rsidR="00000000" w:rsidRPr="00000000">
        <w:rPr>
          <w:rtl w:val="0"/>
        </w:rPr>
      </w:r>
    </w:p>
    <w:p w:rsidR="00000000" w:rsidDel="00000000" w:rsidP="00000000" w:rsidRDefault="00000000" w:rsidRPr="00000000" w14:paraId="000000DF">
      <w:pPr>
        <w:spacing w:after="60" w:before="60" w:lineRule="auto"/>
        <w:jc w:val="center"/>
        <w:rPr>
          <w:rFonts w:ascii="Garamond" w:cs="Garamond" w:eastAsia="Garamond" w:hAnsi="Garamond"/>
          <w:b w:val="0"/>
          <w:bCs w:val="0"/>
          <w:i w:val="1"/>
          <w:iCs w:val="1"/>
          <w:smallCaps w:val="0"/>
          <w:color w:val="6b6b6b"/>
          <w:sz w:val="20"/>
          <w:szCs w:val="20"/>
        </w:rPr>
      </w:pPr>
      <w:r w:rsidDel="00000000" w:rsidR="00000000" w:rsidRPr="00000000">
        <w:rPr>
          <w:rFonts w:ascii="Garamond" w:cs="Garamond" w:eastAsia="Garamond" w:hAnsi="Garamond"/>
          <w:b w:val="0"/>
          <w:bCs w:val="0"/>
          <w:i w:val="1"/>
          <w:iCs w:val="1"/>
          <w:smallCaps w:val="0"/>
          <w:color w:val="6b6b6b"/>
          <w:sz w:val="20"/>
          <w:szCs w:val="20"/>
          <w:rtl w:val="0"/>
        </w:rPr>
        <w:t xml:space="preserve">Societas Iesu Anglicana  —  Anno Domini MMXXVI</w:t>
      </w:r>
      <w:r w:rsidDel="00000000" w:rsidR="00000000" w:rsidRPr="00000000">
        <w:br w:type="page"/>
      </w:r>
      <w:r w:rsidDel="00000000" w:rsidR="00000000" w:rsidRPr="00000000">
        <w:rPr>
          <w:rtl w:val="0"/>
        </w:rPr>
      </w:r>
    </w:p>
    <w:p w:rsidR="00000000" w:rsidDel="00000000" w:rsidP="00000000" w:rsidRDefault="00000000" w:rsidRPr="00000000" w14:paraId="000000E0">
      <w:pPr>
        <w:spacing w:after="80" w:before="640" w:lineRule="auto"/>
        <w:rPr/>
      </w:pPr>
      <w:r w:rsidDel="00000000" w:rsidR="00000000" w:rsidRPr="00000000">
        <w:rPr>
          <w:rtl w:val="0"/>
        </w:rPr>
      </w:r>
    </w:p>
    <w:p w:rsidR="00000000" w:rsidDel="00000000" w:rsidP="00000000" w:rsidRDefault="00000000" w:rsidRPr="00000000" w14:paraId="000000E1">
      <w:pPr>
        <w:spacing w:after="60" w:before="60" w:lineRule="auto"/>
        <w:jc w:val="center"/>
        <w:rPr/>
      </w:pPr>
      <w:r w:rsidDel="00000000" w:rsidR="00000000" w:rsidRPr="00000000">
        <w:rPr>
          <w:b w:val="1"/>
          <w:bCs w:val="1"/>
          <w:smallCaps w:val="1"/>
          <w:color w:val="3b1f5e"/>
          <w:sz w:val="20"/>
          <w:szCs w:val="20"/>
          <w:rtl w:val="0"/>
        </w:rPr>
        <w:t xml:space="preserve">SOCIETAS IESU ANGLICANA</w:t>
      </w:r>
      <w:r w:rsidDel="00000000" w:rsidR="00000000" w:rsidRPr="00000000">
        <w:rPr>
          <w:rtl w:val="0"/>
        </w:rPr>
      </w:r>
    </w:p>
    <w:p w:rsidR="00000000" w:rsidDel="00000000" w:rsidP="00000000" w:rsidRDefault="00000000" w:rsidRPr="00000000" w14:paraId="000000E2">
      <w:pPr>
        <w:spacing w:after="120" w:before="80" w:lineRule="auto"/>
        <w:rPr/>
      </w:pPr>
      <w:r w:rsidDel="00000000" w:rsidR="00000000" w:rsidRPr="00000000">
        <w:rPr>
          <w:rtl w:val="0"/>
        </w:rPr>
      </w:r>
    </w:p>
    <w:p w:rsidR="00000000" w:rsidDel="00000000" w:rsidP="00000000" w:rsidRDefault="00000000" w:rsidRPr="00000000" w14:paraId="000000E3">
      <w:pPr>
        <w:pBdr>
          <w:bottom w:color="c8a84b" w:space="10" w:sz="10" w:val="single"/>
        </w:pBdr>
        <w:jc w:val="center"/>
        <w:rPr/>
      </w:pPr>
      <w:r w:rsidDel="00000000" w:rsidR="00000000" w:rsidRPr="00000000">
        <w:rPr>
          <w:rtl w:val="0"/>
        </w:rPr>
      </w:r>
    </w:p>
    <w:p w:rsidR="00000000" w:rsidDel="00000000" w:rsidP="00000000" w:rsidRDefault="00000000" w:rsidRPr="00000000" w14:paraId="000000E4">
      <w:pPr>
        <w:spacing w:after="120" w:before="280" w:lineRule="auto"/>
        <w:rPr/>
      </w:pPr>
      <w:r w:rsidDel="00000000" w:rsidR="00000000" w:rsidRPr="00000000">
        <w:rPr>
          <w:rtl w:val="0"/>
        </w:rPr>
      </w:r>
    </w:p>
    <w:p w:rsidR="00000000" w:rsidDel="00000000" w:rsidP="00000000" w:rsidRDefault="00000000" w:rsidRPr="00000000" w14:paraId="000000E5">
      <w:pPr>
        <w:spacing w:after="80" w:before="120" w:lineRule="auto"/>
        <w:jc w:val="center"/>
        <w:rPr/>
      </w:pPr>
      <w:r w:rsidDel="00000000" w:rsidR="00000000" w:rsidRPr="00000000">
        <w:rPr>
          <w:b w:val="1"/>
          <w:bCs w:val="1"/>
          <w:color w:val="3b1f5e"/>
          <w:sz w:val="52"/>
          <w:szCs w:val="52"/>
          <w:rtl w:val="0"/>
        </w:rPr>
        <w:t xml:space="preserve">Proem</w:t>
      </w:r>
      <w:r w:rsidDel="00000000" w:rsidR="00000000" w:rsidRPr="00000000">
        <w:rPr>
          <w:rtl w:val="0"/>
        </w:rPr>
      </w:r>
    </w:p>
    <w:p w:rsidR="00000000" w:rsidDel="00000000" w:rsidP="00000000" w:rsidRDefault="00000000" w:rsidRPr="00000000" w14:paraId="000000E6">
      <w:pPr>
        <w:spacing w:after="280" w:before="80" w:lineRule="auto"/>
        <w:jc w:val="center"/>
        <w:rPr/>
      </w:pPr>
      <w:r w:rsidDel="00000000" w:rsidR="00000000" w:rsidRPr="00000000">
        <w:rPr>
          <w:i w:val="1"/>
          <w:iCs w:val="1"/>
          <w:color w:val="8b6914"/>
          <w:sz w:val="30"/>
          <w:szCs w:val="30"/>
          <w:rtl w:val="0"/>
        </w:rPr>
        <w:t xml:space="preserve">to the Method of Corporate Discernment</w:t>
      </w:r>
      <w:r w:rsidDel="00000000" w:rsidR="00000000" w:rsidRPr="00000000">
        <w:rPr>
          <w:rtl w:val="0"/>
        </w:rPr>
      </w:r>
    </w:p>
    <w:p w:rsidR="00000000" w:rsidDel="00000000" w:rsidP="00000000" w:rsidRDefault="00000000" w:rsidRPr="00000000" w14:paraId="000000E7">
      <w:pPr>
        <w:pBdr>
          <w:bottom w:color="c8a84b" w:space="10" w:sz="4" w:val="single"/>
        </w:pBdr>
        <w:jc w:val="center"/>
        <w:rPr/>
      </w:pPr>
      <w:r w:rsidDel="00000000" w:rsidR="00000000" w:rsidRPr="00000000">
        <w:rPr>
          <w:rtl w:val="0"/>
        </w:rPr>
      </w:r>
    </w:p>
    <w:p w:rsidR="00000000" w:rsidDel="00000000" w:rsidP="00000000" w:rsidRDefault="00000000" w:rsidRPr="00000000" w14:paraId="000000E8">
      <w:pPr>
        <w:spacing w:after="120" w:before="280" w:lineRule="auto"/>
        <w:rPr/>
      </w:pPr>
      <w:r w:rsidDel="00000000" w:rsidR="00000000" w:rsidRPr="00000000">
        <w:rPr>
          <w:rtl w:val="0"/>
        </w:rPr>
      </w:r>
    </w:p>
    <w:p w:rsidR="00000000" w:rsidDel="00000000" w:rsidP="00000000" w:rsidRDefault="00000000" w:rsidRPr="00000000" w14:paraId="000000E9">
      <w:pPr>
        <w:spacing w:after="60" w:before="120" w:lineRule="auto"/>
        <w:jc w:val="center"/>
        <w:rPr/>
      </w:pPr>
      <w:r w:rsidDel="00000000" w:rsidR="00000000" w:rsidRPr="00000000">
        <w:rPr>
          <w:i w:val="1"/>
          <w:iCs w:val="1"/>
          <w:color w:val="3c3c3c"/>
          <w:rtl w:val="0"/>
        </w:rPr>
        <w:t xml:space="preserve">On the Necessity of Praying Governance:</w:t>
      </w:r>
      <w:r w:rsidDel="00000000" w:rsidR="00000000" w:rsidRPr="00000000">
        <w:rPr>
          <w:rtl w:val="0"/>
        </w:rPr>
      </w:r>
    </w:p>
    <w:p w:rsidR="00000000" w:rsidDel="00000000" w:rsidP="00000000" w:rsidRDefault="00000000" w:rsidRPr="00000000" w14:paraId="000000EA">
      <w:pPr>
        <w:spacing w:after="80" w:before="60" w:lineRule="auto"/>
        <w:jc w:val="center"/>
        <w:rPr/>
      </w:pPr>
      <w:r w:rsidDel="00000000" w:rsidR="00000000" w:rsidRPr="00000000">
        <w:rPr>
          <w:i w:val="1"/>
          <w:iCs w:val="1"/>
          <w:color w:val="3c3c3c"/>
          <w:rtl w:val="0"/>
        </w:rPr>
        <w:t xml:space="preserve">A Theological and Spiritual Foundation</w:t>
      </w:r>
      <w:r w:rsidDel="00000000" w:rsidR="00000000" w:rsidRPr="00000000">
        <w:rPr>
          <w:rtl w:val="0"/>
        </w:rPr>
      </w:r>
    </w:p>
    <w:p w:rsidR="00000000" w:rsidDel="00000000" w:rsidP="00000000" w:rsidRDefault="00000000" w:rsidRPr="00000000" w14:paraId="000000EB">
      <w:pPr>
        <w:spacing w:after="280" w:before="60" w:lineRule="auto"/>
        <w:jc w:val="center"/>
        <w:rPr/>
      </w:pPr>
      <w:r w:rsidDel="00000000" w:rsidR="00000000" w:rsidRPr="00000000">
        <w:rPr>
          <w:i w:val="1"/>
          <w:iCs w:val="1"/>
          <w:color w:val="3c3c3c"/>
          <w:rtl w:val="0"/>
        </w:rPr>
        <w:t xml:space="preserve">for the Anglican Ignatian Facilitation of Corporate Discernment</w:t>
      </w:r>
      <w:r w:rsidDel="00000000" w:rsidR="00000000" w:rsidRPr="00000000">
        <w:rPr>
          <w:rtl w:val="0"/>
        </w:rPr>
      </w:r>
    </w:p>
    <w:p w:rsidR="00000000" w:rsidDel="00000000" w:rsidP="00000000" w:rsidRDefault="00000000" w:rsidRPr="00000000" w14:paraId="000000EC">
      <w:pPr>
        <w:spacing w:after="80" w:before="120" w:lineRule="auto"/>
        <w:rPr/>
      </w:pPr>
      <w:r w:rsidDel="00000000" w:rsidR="00000000" w:rsidRPr="00000000">
        <w:rPr>
          <w:rtl w:val="0"/>
        </w:rPr>
      </w:r>
    </w:p>
    <w:p w:rsidR="00000000" w:rsidDel="00000000" w:rsidP="00000000" w:rsidRDefault="00000000" w:rsidRPr="00000000" w14:paraId="000000ED">
      <w:pPr>
        <w:spacing w:after="60" w:before="60" w:lineRule="auto"/>
        <w:jc w:val="center"/>
        <w:rPr/>
      </w:pPr>
      <w:r w:rsidDel="00000000" w:rsidR="00000000" w:rsidRPr="00000000">
        <w:rPr>
          <w:i w:val="1"/>
          <w:iCs w:val="1"/>
          <w:color w:val="8b6914"/>
          <w:sz w:val="22"/>
          <w:szCs w:val="22"/>
          <w:rtl w:val="0"/>
        </w:rPr>
        <w:t xml:space="preserve">Ad Majorem Dei Gloriam  •  Ut Omnes Unum Sint</w:t>
      </w:r>
      <w:r w:rsidDel="00000000" w:rsidR="00000000" w:rsidRPr="00000000">
        <w:rPr>
          <w:rtl w:val="0"/>
        </w:rPr>
      </w:r>
    </w:p>
    <w:p w:rsidR="00000000" w:rsidDel="00000000" w:rsidP="00000000" w:rsidRDefault="00000000" w:rsidRPr="00000000" w14:paraId="000000EE">
      <w:pPr>
        <w:spacing w:after="80" w:before="240" w:lineRule="auto"/>
        <w:rPr/>
      </w:pPr>
      <w:r w:rsidDel="00000000" w:rsidR="00000000" w:rsidRPr="00000000">
        <w:rPr>
          <w:rtl w:val="0"/>
        </w:rPr>
      </w:r>
    </w:p>
    <w:p w:rsidR="00000000" w:rsidDel="00000000" w:rsidP="00000000" w:rsidRDefault="00000000" w:rsidRPr="00000000" w14:paraId="000000EF">
      <w:pPr>
        <w:spacing w:after="60" w:before="60" w:lineRule="auto"/>
        <w:jc w:val="center"/>
        <w:rPr/>
      </w:pPr>
      <w:r w:rsidDel="00000000" w:rsidR="00000000" w:rsidRPr="00000000">
        <w:rPr>
          <w:color w:val="6b6b6b"/>
          <w:sz w:val="20"/>
          <w:szCs w:val="20"/>
          <w:rtl w:val="0"/>
        </w:rPr>
        <w:t xml:space="preserve">Anno Domini MMXXVI</w:t>
      </w:r>
      <w:r w:rsidDel="00000000" w:rsidR="00000000" w:rsidRPr="00000000">
        <w:rPr>
          <w:rtl w:val="0"/>
        </w:rPr>
      </w:r>
    </w:p>
    <w:p w:rsidR="00000000" w:rsidDel="00000000" w:rsidP="00000000" w:rsidRDefault="00000000" w:rsidRPr="00000000" w14:paraId="000000F0">
      <w:pPr>
        <w:pageBreakBefore w:val="1"/>
        <w:rPr/>
      </w:pPr>
      <w:r w:rsidDel="00000000" w:rsidR="00000000" w:rsidRPr="00000000">
        <w:rPr>
          <w:rtl w:val="0"/>
        </w:rPr>
      </w:r>
    </w:p>
    <w:p w:rsidR="00000000" w:rsidDel="00000000" w:rsidP="00000000" w:rsidRDefault="00000000" w:rsidRPr="00000000" w14:paraId="000000F1">
      <w:pPr>
        <w:spacing w:after="80" w:before="480" w:lineRule="auto"/>
        <w:rPr/>
      </w:pPr>
      <w:r w:rsidDel="00000000" w:rsidR="00000000" w:rsidRPr="00000000">
        <w:rPr>
          <w:rtl w:val="0"/>
        </w:rPr>
      </w:r>
    </w:p>
    <w:p w:rsidR="00000000" w:rsidDel="00000000" w:rsidP="00000000" w:rsidRDefault="00000000" w:rsidRPr="00000000" w14:paraId="000000F2">
      <w:pPr>
        <w:pBdr>
          <w:top w:color="c8a84b" w:space="6" w:sz="4" w:val="single"/>
          <w:bottom w:color="c8a84b" w:space="6" w:sz="4" w:val="single"/>
        </w:pBdr>
        <w:spacing w:after="80" w:before="280" w:lineRule="auto"/>
        <w:jc w:val="center"/>
        <w:rPr/>
      </w:pPr>
      <w:r w:rsidDel="00000000" w:rsidR="00000000" w:rsidRPr="00000000">
        <w:rPr>
          <w:i w:val="1"/>
          <w:iCs w:val="1"/>
          <w:color w:val="3b1f5e"/>
          <w:rtl w:val="0"/>
        </w:rPr>
        <w:t xml:space="preserve">“For what does it profit a man to gain the whole world and forfeit his soul?”</w:t>
      </w:r>
      <w:r w:rsidDel="00000000" w:rsidR="00000000" w:rsidRPr="00000000">
        <w:rPr>
          <w:rtl w:val="0"/>
        </w:rPr>
      </w:r>
    </w:p>
    <w:p w:rsidR="00000000" w:rsidDel="00000000" w:rsidP="00000000" w:rsidRDefault="00000000" w:rsidRPr="00000000" w14:paraId="000000F3">
      <w:pPr>
        <w:spacing w:after="280" w:before="80" w:lineRule="auto"/>
        <w:jc w:val="center"/>
        <w:rPr/>
      </w:pPr>
      <w:r w:rsidDel="00000000" w:rsidR="00000000" w:rsidRPr="00000000">
        <w:rPr>
          <w:color w:val="8b6914"/>
          <w:sz w:val="20"/>
          <w:szCs w:val="20"/>
          <w:rtl w:val="0"/>
        </w:rPr>
        <w:t xml:space="preserve">— Mark 8:36</w:t>
      </w:r>
      <w:r w:rsidDel="00000000" w:rsidR="00000000" w:rsidRPr="00000000">
        <w:rPr>
          <w:rtl w:val="0"/>
        </w:rPr>
      </w:r>
    </w:p>
    <w:p w:rsidR="00000000" w:rsidDel="00000000" w:rsidP="00000000" w:rsidRDefault="00000000" w:rsidRPr="00000000" w14:paraId="000000F4">
      <w:pPr>
        <w:spacing w:after="80" w:before="120" w:lineRule="auto"/>
        <w:rPr/>
      </w:pPr>
      <w:r w:rsidDel="00000000" w:rsidR="00000000" w:rsidRPr="00000000">
        <w:rPr>
          <w:rtl w:val="0"/>
        </w:rPr>
      </w:r>
    </w:p>
    <w:p w:rsidR="00000000" w:rsidDel="00000000" w:rsidP="00000000" w:rsidRDefault="00000000" w:rsidRPr="00000000" w14:paraId="000000F5">
      <w:pPr>
        <w:pBdr>
          <w:top w:color="c8a84b" w:space="6" w:sz="4" w:val="single"/>
          <w:bottom w:color="c8a84b" w:space="6" w:sz="4" w:val="single"/>
        </w:pBdr>
        <w:spacing w:after="80" w:before="280" w:lineRule="auto"/>
        <w:jc w:val="center"/>
        <w:rPr/>
      </w:pPr>
      <w:r w:rsidDel="00000000" w:rsidR="00000000" w:rsidRPr="00000000">
        <w:rPr>
          <w:i w:val="1"/>
          <w:iCs w:val="1"/>
          <w:color w:val="3b1f5e"/>
          <w:rtl w:val="0"/>
        </w:rPr>
        <w:t xml:space="preserve">“The Spiritual Exercises are so called because they are a method of preparing and disposing the soul to free itself from all inordinate attachments, and of seeking and finding the will of God in the ordering of one’s life.”</w:t>
      </w:r>
      <w:r w:rsidDel="00000000" w:rsidR="00000000" w:rsidRPr="00000000">
        <w:rPr>
          <w:rtl w:val="0"/>
        </w:rPr>
      </w:r>
    </w:p>
    <w:p w:rsidR="00000000" w:rsidDel="00000000" w:rsidP="00000000" w:rsidRDefault="00000000" w:rsidRPr="00000000" w14:paraId="000000F6">
      <w:pPr>
        <w:spacing w:after="280" w:before="80" w:lineRule="auto"/>
        <w:jc w:val="center"/>
        <w:rPr/>
      </w:pPr>
      <w:r w:rsidDel="00000000" w:rsidR="00000000" w:rsidRPr="00000000">
        <w:rPr>
          <w:color w:val="8b6914"/>
          <w:sz w:val="20"/>
          <w:szCs w:val="20"/>
          <w:rtl w:val="0"/>
        </w:rPr>
        <w:t xml:space="preserve">— St. Ignatius Loyola, Spiritual Exercises, § 21</w:t>
      </w:r>
      <w:r w:rsidDel="00000000" w:rsidR="00000000" w:rsidRPr="00000000">
        <w:rPr>
          <w:rtl w:val="0"/>
        </w:rPr>
      </w:r>
    </w:p>
    <w:p w:rsidR="00000000" w:rsidDel="00000000" w:rsidP="00000000" w:rsidRDefault="00000000" w:rsidRPr="00000000" w14:paraId="000000F7">
      <w:pPr>
        <w:spacing w:after="80" w:before="120" w:lineRule="auto"/>
        <w:rPr/>
      </w:pPr>
      <w:r w:rsidDel="00000000" w:rsidR="00000000" w:rsidRPr="00000000">
        <w:rPr>
          <w:rtl w:val="0"/>
        </w:rPr>
      </w:r>
    </w:p>
    <w:p w:rsidR="00000000" w:rsidDel="00000000" w:rsidP="00000000" w:rsidRDefault="00000000" w:rsidRPr="00000000" w14:paraId="000000F8">
      <w:pPr>
        <w:pBdr>
          <w:top w:color="c8a84b" w:space="6" w:sz="4" w:val="single"/>
          <w:bottom w:color="c8a84b" w:space="6" w:sz="4" w:val="single"/>
        </w:pBdr>
        <w:spacing w:after="80" w:before="280" w:lineRule="auto"/>
        <w:jc w:val="center"/>
        <w:rPr/>
      </w:pPr>
      <w:r w:rsidDel="00000000" w:rsidR="00000000" w:rsidRPr="00000000">
        <w:rPr>
          <w:i w:val="1"/>
          <w:iCs w:val="1"/>
          <w:color w:val="3b1f5e"/>
          <w:rtl w:val="0"/>
        </w:rPr>
        <w:t xml:space="preserve">“Almighty God, to you all hearts are open, all desires known, and from you no secrets are hid.”</w:t>
      </w:r>
      <w:r w:rsidDel="00000000" w:rsidR="00000000" w:rsidRPr="00000000">
        <w:rPr>
          <w:rtl w:val="0"/>
        </w:rPr>
      </w:r>
    </w:p>
    <w:p w:rsidR="00000000" w:rsidDel="00000000" w:rsidP="00000000" w:rsidRDefault="00000000" w:rsidRPr="00000000" w14:paraId="000000F9">
      <w:pPr>
        <w:spacing w:after="280" w:before="80" w:lineRule="auto"/>
        <w:jc w:val="center"/>
        <w:rPr/>
      </w:pPr>
      <w:r w:rsidDel="00000000" w:rsidR="00000000" w:rsidRPr="00000000">
        <w:rPr>
          <w:color w:val="8b6914"/>
          <w:sz w:val="20"/>
          <w:szCs w:val="20"/>
          <w:rtl w:val="0"/>
        </w:rPr>
        <w:t xml:space="preserve">— The Book of Common Prayer, Collect for Purity</w:t>
      </w:r>
      <w:r w:rsidDel="00000000" w:rsidR="00000000" w:rsidRPr="00000000">
        <w:rPr>
          <w:rtl w:val="0"/>
        </w:rPr>
      </w:r>
    </w:p>
    <w:p w:rsidR="00000000" w:rsidDel="00000000" w:rsidP="00000000" w:rsidRDefault="00000000" w:rsidRPr="00000000" w14:paraId="000000FA">
      <w:pPr>
        <w:spacing w:after="80" w:before="240" w:lineRule="auto"/>
        <w:rPr/>
      </w:pPr>
      <w:r w:rsidDel="00000000" w:rsidR="00000000" w:rsidRPr="00000000">
        <w:rPr>
          <w:rtl w:val="0"/>
        </w:rPr>
      </w:r>
    </w:p>
    <w:p w:rsidR="00000000" w:rsidDel="00000000" w:rsidP="00000000" w:rsidRDefault="00000000" w:rsidRPr="00000000" w14:paraId="000000FB">
      <w:pPr>
        <w:spacing w:after="60" w:before="400" w:lineRule="auto"/>
        <w:rPr/>
      </w:pPr>
      <w:r w:rsidDel="00000000" w:rsidR="00000000" w:rsidRPr="00000000">
        <w:rPr>
          <w:rtl w:val="0"/>
        </w:rPr>
      </w:r>
    </w:p>
    <w:p w:rsidR="00000000" w:rsidDel="00000000" w:rsidP="00000000" w:rsidRDefault="00000000" w:rsidRPr="00000000" w14:paraId="000000FC">
      <w:pPr>
        <w:spacing w:before="60" w:lineRule="auto"/>
        <w:rPr/>
      </w:pPr>
      <w:r w:rsidDel="00000000" w:rsidR="00000000" w:rsidRPr="00000000">
        <w:rPr>
          <w:b w:val="1"/>
          <w:bCs w:val="1"/>
          <w:color w:val="c8a84b"/>
          <w:sz w:val="60"/>
          <w:szCs w:val="60"/>
          <w:rtl w:val="0"/>
        </w:rPr>
        <w:t xml:space="preserve">I.</w:t>
      </w:r>
      <w:r w:rsidDel="00000000" w:rsidR="00000000" w:rsidRPr="00000000">
        <w:rPr>
          <w:rtl w:val="0"/>
        </w:rPr>
      </w:r>
    </w:p>
    <w:p w:rsidR="00000000" w:rsidDel="00000000" w:rsidP="00000000" w:rsidRDefault="00000000" w:rsidRPr="00000000" w14:paraId="000000FD">
      <w:pPr>
        <w:pBdr>
          <w:bottom w:color="c8a84b" w:space="4" w:sz="4" w:val="single"/>
        </w:pBdr>
        <w:spacing w:after="180" w:lineRule="auto"/>
        <w:rPr/>
      </w:pPr>
      <w:r w:rsidDel="00000000" w:rsidR="00000000" w:rsidRPr="00000000">
        <w:rPr>
          <w:b w:val="1"/>
          <w:bCs w:val="1"/>
          <w:smallCaps w:val="1"/>
          <w:color w:val="3b1f5e"/>
          <w:sz w:val="26"/>
          <w:szCs w:val="26"/>
          <w:rtl w:val="0"/>
        </w:rPr>
        <w:t xml:space="preserve">A WORD BEFORE THE BEGINNING</w:t>
      </w:r>
      <w:r w:rsidDel="00000000" w:rsidR="00000000" w:rsidRPr="00000000">
        <w:rPr>
          <w:rtl w:val="0"/>
        </w:rPr>
      </w:r>
    </w:p>
    <w:p w:rsidR="00000000" w:rsidDel="00000000" w:rsidP="00000000" w:rsidRDefault="00000000" w:rsidRPr="00000000" w14:paraId="000000FE">
      <w:pPr>
        <w:spacing w:after="100" w:before="100" w:line="328" w:lineRule="auto"/>
        <w:jc w:val="both"/>
        <w:rPr/>
      </w:pPr>
      <w:r w:rsidDel="00000000" w:rsidR="00000000" w:rsidRPr="00000000">
        <w:rPr>
          <w:color w:val="3c3c3c"/>
          <w:rtl w:val="0"/>
        </w:rPr>
        <w:t xml:space="preserve">This document exists because a question arises whenever a governing body of the Church — a vestry, a standing committee, a diocesan convention, a council of ministry — attempts to make a significant decision in a manner worthy of what it is: an assembly of the baptized, called together in the name of Christ, charged with the care of Christ’s flock, and accountable, finally, not to institutional custom or parliamentary efficiency, but to the living God.</w:t>
      </w:r>
      <w:r w:rsidDel="00000000" w:rsidR="00000000" w:rsidRPr="00000000">
        <w:rPr>
          <w:rtl w:val="0"/>
        </w:rPr>
      </w:r>
    </w:p>
    <w:p w:rsidR="00000000" w:rsidDel="00000000" w:rsidP="00000000" w:rsidRDefault="00000000" w:rsidRPr="00000000" w14:paraId="000000FF">
      <w:pPr>
        <w:spacing w:after="80" w:before="80" w:lineRule="auto"/>
        <w:rPr/>
      </w:pPr>
      <w:r w:rsidDel="00000000" w:rsidR="00000000" w:rsidRPr="00000000">
        <w:rPr>
          <w:rtl w:val="0"/>
        </w:rPr>
      </w:r>
    </w:p>
    <w:p w:rsidR="00000000" w:rsidDel="00000000" w:rsidP="00000000" w:rsidRDefault="00000000" w:rsidRPr="00000000" w14:paraId="00000100">
      <w:pPr>
        <w:spacing w:after="100" w:before="100" w:line="328" w:lineRule="auto"/>
        <w:jc w:val="both"/>
        <w:rPr/>
      </w:pPr>
      <w:r w:rsidDel="00000000" w:rsidR="00000000" w:rsidRPr="00000000">
        <w:rPr>
          <w:color w:val="3c3c3c"/>
          <w:rtl w:val="0"/>
        </w:rPr>
        <w:t xml:space="preserve">The question is this: what would it mean for this body to decide not merely wisely but faithfully? Not merely competently but prayerfully? Not merely by the best available combination of argument, procedure, and mutual compromise, but by genuine attention to the movement of the Holy Spirit in and through the deliberations of human beings who have, in their baptism, been made members of the Body of Christ?</w:t>
      </w:r>
      <w:r w:rsidDel="00000000" w:rsidR="00000000" w:rsidRPr="00000000">
        <w:rPr>
          <w:rtl w:val="0"/>
        </w:rPr>
      </w:r>
    </w:p>
    <w:p w:rsidR="00000000" w:rsidDel="00000000" w:rsidP="00000000" w:rsidRDefault="00000000" w:rsidRPr="00000000" w14:paraId="00000101">
      <w:pPr>
        <w:spacing w:after="80" w:before="80" w:lineRule="auto"/>
        <w:rPr/>
      </w:pPr>
      <w:r w:rsidDel="00000000" w:rsidR="00000000" w:rsidRPr="00000000">
        <w:rPr>
          <w:rtl w:val="0"/>
        </w:rPr>
      </w:r>
    </w:p>
    <w:p w:rsidR="00000000" w:rsidDel="00000000" w:rsidP="00000000" w:rsidRDefault="00000000" w:rsidRPr="00000000" w14:paraId="00000102">
      <w:pPr>
        <w:spacing w:after="100" w:before="100" w:line="328" w:lineRule="auto"/>
        <w:jc w:val="both"/>
        <w:rPr/>
      </w:pPr>
      <w:r w:rsidDel="00000000" w:rsidR="00000000" w:rsidRPr="00000000">
        <w:rPr>
          <w:color w:val="3c3c3c"/>
          <w:rtl w:val="0"/>
        </w:rPr>
        <w:t xml:space="preserve">That question has two histories. The first is Ignatian. Ignatius of Loyola spent more than twenty years in the cave of Manresa and in the apostolic fields of Europe before he committed to paper the method he had tested in his own soul and in the souls of thousands: a method for attending to the movements of God in the interior life, for distinguishing the Spirit’s promptings from the promptings of disordered desire, and for arriving, through prayer and attentiveness and the testing of interior experience, at a decision that could be trusted as genuinely oriented toward the greater glory of God. He called this method discernment.</w:t>
      </w:r>
      <w:r w:rsidDel="00000000" w:rsidR="00000000" w:rsidRPr="00000000">
        <w:rPr>
          <w:rtl w:val="0"/>
        </w:rPr>
      </w:r>
    </w:p>
    <w:p w:rsidR="00000000" w:rsidDel="00000000" w:rsidP="00000000" w:rsidRDefault="00000000" w:rsidRPr="00000000" w14:paraId="00000103">
      <w:pPr>
        <w:spacing w:after="80" w:before="80" w:lineRule="auto"/>
        <w:rPr/>
      </w:pPr>
      <w:r w:rsidDel="00000000" w:rsidR="00000000" w:rsidRPr="00000000">
        <w:rPr>
          <w:rtl w:val="0"/>
        </w:rPr>
      </w:r>
    </w:p>
    <w:p w:rsidR="00000000" w:rsidDel="00000000" w:rsidP="00000000" w:rsidRDefault="00000000" w:rsidRPr="00000000" w14:paraId="00000104">
      <w:pPr>
        <w:spacing w:after="100" w:before="100" w:line="328" w:lineRule="auto"/>
        <w:jc w:val="both"/>
        <w:rPr/>
      </w:pPr>
      <w:r w:rsidDel="00000000" w:rsidR="00000000" w:rsidRPr="00000000">
        <w:rPr>
          <w:color w:val="3c3c3c"/>
          <w:rtl w:val="0"/>
        </w:rPr>
        <w:t xml:space="preserve">The second history is Anglican. From the earliest councils of the Church, which the Anglican tradition honours as authoritative, through the conciliar structures of the English Church renewed in the Reformation, through the development of the parish vestry and the diocesan convention as the primary instruments of the people’s participation in governance, to the present polity of the Episcopal Church under Canon Law — the Anglican Communion has held a deep conviction that the mind of the Church is found not in a single authoritative voice but in the gathered testimony of the whole body, tested by Scripture and tradition and reason and the experience of the believing community. This conviction gave the Church its councils; it gave the Episcopal Church its General Convention, its diocesan structures, its vestries. It is, at its root, a pneumatological conviction: the Spirit speaks through the whole.</w:t>
      </w:r>
      <w:r w:rsidDel="00000000" w:rsidR="00000000" w:rsidRPr="00000000">
        <w:rPr>
          <w:rtl w:val="0"/>
        </w:rPr>
      </w:r>
    </w:p>
    <w:p w:rsidR="00000000" w:rsidDel="00000000" w:rsidP="00000000" w:rsidRDefault="00000000" w:rsidRPr="00000000" w14:paraId="00000105">
      <w:pPr>
        <w:spacing w:after="80" w:before="80" w:lineRule="auto"/>
        <w:rPr/>
      </w:pPr>
      <w:r w:rsidDel="00000000" w:rsidR="00000000" w:rsidRPr="00000000">
        <w:rPr>
          <w:rtl w:val="0"/>
        </w:rPr>
      </w:r>
    </w:p>
    <w:p w:rsidR="00000000" w:rsidDel="00000000" w:rsidP="00000000" w:rsidRDefault="00000000" w:rsidRPr="00000000" w14:paraId="00000106">
      <w:pPr>
        <w:spacing w:after="100" w:before="100" w:line="328" w:lineRule="auto"/>
        <w:jc w:val="both"/>
        <w:rPr/>
      </w:pPr>
      <w:r w:rsidDel="00000000" w:rsidR="00000000" w:rsidRPr="00000000">
        <w:rPr>
          <w:color w:val="3c3c3c"/>
          <w:rtl w:val="0"/>
        </w:rPr>
        <w:t xml:space="preserve">These two histories have not, until recently, been brought into formal conversation with each other. Individual Anglicans have been formed by the Ignatian Exercises for generations. Jesuit scholars have engaged seriously with Anglican theology. But the institutional meeting of the two traditions — the creation of an Anglican community constituted by the Ignatian charism, formed by the Book of Common Prayer, and sent into the structures of the Church’s conciliar governance with the specific gift of trained discernment — is what the Anglican Society of Jesus represents. This Proem is addressed to those who carry that double inheritance into the rooms where the Church makes its decisions.</w:t>
      </w:r>
      <w:r w:rsidDel="00000000" w:rsidR="00000000" w:rsidRPr="00000000">
        <w:rPr>
          <w:rtl w:val="0"/>
        </w:rPr>
      </w:r>
    </w:p>
    <w:p w:rsidR="00000000" w:rsidDel="00000000" w:rsidP="00000000" w:rsidRDefault="00000000" w:rsidRPr="00000000" w14:paraId="00000107">
      <w:pPr>
        <w:spacing w:after="80" w:before="80" w:lineRule="auto"/>
        <w:rPr/>
      </w:pPr>
      <w:r w:rsidDel="00000000" w:rsidR="00000000" w:rsidRPr="00000000">
        <w:rPr>
          <w:rtl w:val="0"/>
        </w:rPr>
      </w:r>
    </w:p>
    <w:p w:rsidR="00000000" w:rsidDel="00000000" w:rsidP="00000000" w:rsidRDefault="00000000" w:rsidRPr="00000000" w14:paraId="00000108">
      <w:pPr>
        <w:spacing w:after="100" w:before="100" w:line="328" w:lineRule="auto"/>
        <w:jc w:val="both"/>
        <w:rPr/>
      </w:pPr>
      <w:r w:rsidDel="00000000" w:rsidR="00000000" w:rsidRPr="00000000">
        <w:rPr>
          <w:color w:val="3c3c3c"/>
          <w:rtl w:val="0"/>
        </w:rPr>
        <w:t xml:space="preserve">It is not a manual. It is a theological and spiritual preparation: an account of why corporate discernment is not merely a useful technique but an ecclesiological necessity; of what the Ignatian and Anglican traditions together have to say about the interior conditions without which no institutional decision can be truly faithful; and of the formation that the facilitator must herself have received before she can offer this gift to others.</w:t>
      </w:r>
      <w:r w:rsidDel="00000000" w:rsidR="00000000" w:rsidRPr="00000000">
        <w:rPr>
          <w:rtl w:val="0"/>
        </w:rPr>
      </w:r>
    </w:p>
    <w:p w:rsidR="00000000" w:rsidDel="00000000" w:rsidP="00000000" w:rsidRDefault="00000000" w:rsidRPr="00000000" w14:paraId="00000109">
      <w:pPr>
        <w:spacing w:after="80" w:before="80" w:lineRule="auto"/>
        <w:rPr/>
      </w:pPr>
      <w:r w:rsidDel="00000000" w:rsidR="00000000" w:rsidRPr="00000000">
        <w:rPr>
          <w:rtl w:val="0"/>
        </w:rPr>
      </w:r>
    </w:p>
    <w:p w:rsidR="00000000" w:rsidDel="00000000" w:rsidP="00000000" w:rsidRDefault="00000000" w:rsidRPr="00000000" w14:paraId="0000010A">
      <w:pPr>
        <w:spacing w:after="100" w:before="100" w:line="328" w:lineRule="auto"/>
        <w:jc w:val="both"/>
        <w:rPr/>
      </w:pPr>
      <w:r w:rsidDel="00000000" w:rsidR="00000000" w:rsidRPr="00000000">
        <w:rPr>
          <w:color w:val="3c3c3c"/>
          <w:rtl w:val="0"/>
        </w:rPr>
        <w:t xml:space="preserve">Let it be read slowly, and prayed with, before any facilitation begins.</w:t>
      </w:r>
      <w:r w:rsidDel="00000000" w:rsidR="00000000" w:rsidRPr="00000000">
        <w:rPr>
          <w:rtl w:val="0"/>
        </w:rPr>
      </w:r>
    </w:p>
    <w:p w:rsidR="00000000" w:rsidDel="00000000" w:rsidP="00000000" w:rsidRDefault="00000000" w:rsidRPr="00000000" w14:paraId="0000010B">
      <w:pPr>
        <w:spacing w:after="60" w:before="400" w:lineRule="auto"/>
        <w:rPr/>
      </w:pPr>
      <w:r w:rsidDel="00000000" w:rsidR="00000000" w:rsidRPr="00000000">
        <w:rPr>
          <w:rtl w:val="0"/>
        </w:rPr>
      </w:r>
    </w:p>
    <w:p w:rsidR="00000000" w:rsidDel="00000000" w:rsidP="00000000" w:rsidRDefault="00000000" w:rsidRPr="00000000" w14:paraId="0000010C">
      <w:pPr>
        <w:spacing w:before="60" w:lineRule="auto"/>
        <w:rPr/>
      </w:pPr>
      <w:r w:rsidDel="00000000" w:rsidR="00000000" w:rsidRPr="00000000">
        <w:rPr>
          <w:b w:val="1"/>
          <w:bCs w:val="1"/>
          <w:color w:val="c8a84b"/>
          <w:sz w:val="60"/>
          <w:szCs w:val="60"/>
          <w:rtl w:val="0"/>
        </w:rPr>
        <w:t xml:space="preserve">II.</w:t>
      </w:r>
      <w:r w:rsidDel="00000000" w:rsidR="00000000" w:rsidRPr="00000000">
        <w:rPr>
          <w:rtl w:val="0"/>
        </w:rPr>
      </w:r>
    </w:p>
    <w:p w:rsidR="00000000" w:rsidDel="00000000" w:rsidP="00000000" w:rsidRDefault="00000000" w:rsidRPr="00000000" w14:paraId="0000010D">
      <w:pPr>
        <w:pBdr>
          <w:bottom w:color="c8a84b" w:space="4" w:sz="4" w:val="single"/>
        </w:pBdr>
        <w:spacing w:after="180" w:lineRule="auto"/>
        <w:rPr/>
      </w:pPr>
      <w:r w:rsidDel="00000000" w:rsidR="00000000" w:rsidRPr="00000000">
        <w:rPr>
          <w:b w:val="1"/>
          <w:bCs w:val="1"/>
          <w:smallCaps w:val="1"/>
          <w:color w:val="3b1f5e"/>
          <w:sz w:val="26"/>
          <w:szCs w:val="26"/>
          <w:rtl w:val="0"/>
        </w:rPr>
        <w:t xml:space="preserve">THE THEOLOGICAL GROUND: WHY GOVERNANCE MUST BE PRAYED</w:t>
      </w:r>
      <w:r w:rsidDel="00000000" w:rsidR="00000000" w:rsidRPr="00000000">
        <w:rPr>
          <w:rtl w:val="0"/>
        </w:rPr>
      </w:r>
    </w:p>
    <w:p w:rsidR="00000000" w:rsidDel="00000000" w:rsidP="00000000" w:rsidRDefault="00000000" w:rsidRPr="00000000" w14:paraId="0000010E">
      <w:pPr>
        <w:pStyle w:val="Heading3"/>
        <w:spacing w:before="280" w:lineRule="auto"/>
        <w:rPr/>
      </w:pPr>
      <w:r w:rsidDel="00000000" w:rsidR="00000000" w:rsidRPr="00000000">
        <w:rPr>
          <w:rtl w:val="0"/>
        </w:rPr>
        <w:t xml:space="preserve">The Church as Body, Not Organisation</w:t>
      </w:r>
    </w:p>
    <w:p w:rsidR="00000000" w:rsidDel="00000000" w:rsidP="00000000" w:rsidRDefault="00000000" w:rsidRPr="00000000" w14:paraId="0000010F">
      <w:pPr>
        <w:spacing w:after="100" w:before="100" w:line="328" w:lineRule="auto"/>
        <w:jc w:val="both"/>
        <w:rPr/>
      </w:pPr>
      <w:r w:rsidDel="00000000" w:rsidR="00000000" w:rsidRPr="00000000">
        <w:rPr>
          <w:color w:val="3c3c3c"/>
          <w:rtl w:val="0"/>
        </w:rPr>
        <w:t xml:space="preserve">The Church is not, in its deepest nature, an organisation. Organisations are human constructions designed to accomplish purposes that human beings have determined. The Church is, in its deepest nature, a participation in the life of God: the Body of Christ, animated by the Spirit, ordered toward the Father’s purposes, which exceed in every direction what any particular assembly of human beings can fully comprehend or perfectly execute. This is not a pious decoration applied to institutional life; it is the constitutive theological claim without which nothing the Church does in its governing bodies makes any final sense.</w:t>
      </w:r>
      <w:r w:rsidDel="00000000" w:rsidR="00000000" w:rsidRPr="00000000">
        <w:rPr>
          <w:rtl w:val="0"/>
        </w:rPr>
      </w:r>
    </w:p>
    <w:p w:rsidR="00000000" w:rsidDel="00000000" w:rsidP="00000000" w:rsidRDefault="00000000" w:rsidRPr="00000000" w14:paraId="00000110">
      <w:pPr>
        <w:spacing w:after="80" w:before="80" w:lineRule="auto"/>
        <w:rPr/>
      </w:pPr>
      <w:r w:rsidDel="00000000" w:rsidR="00000000" w:rsidRPr="00000000">
        <w:rPr>
          <w:rtl w:val="0"/>
        </w:rPr>
      </w:r>
    </w:p>
    <w:p w:rsidR="00000000" w:rsidDel="00000000" w:rsidP="00000000" w:rsidRDefault="00000000" w:rsidRPr="00000000" w14:paraId="00000111">
      <w:pPr>
        <w:spacing w:after="100" w:before="100" w:line="328" w:lineRule="auto"/>
        <w:jc w:val="both"/>
        <w:rPr/>
      </w:pPr>
      <w:r w:rsidDel="00000000" w:rsidR="00000000" w:rsidRPr="00000000">
        <w:rPr>
          <w:color w:val="3c3c3c"/>
          <w:rtl w:val="0"/>
        </w:rPr>
        <w:t xml:space="preserve">If the Church is the Body of Christ, then the decisions of its governing bodies are not merely administrative acts. They are acts of the Body, made in the name of Christ, affecting the members of Christ, and answerable to the Head of the Body — who is not present in the room as a vote to be counted, but who is present as the living Lord whose will is the final criterion of the decision’s faithfulness. The question that must be asked of every vestry decision and every Convention resolution is not, in the end, ‘Is this wise?’ or even ‘Is this right?’ but ‘Is this what Christ wants for this community?’ That question cannot be answered by argument alone. It requires prayer.</w:t>
      </w:r>
      <w:r w:rsidDel="00000000" w:rsidR="00000000" w:rsidRPr="00000000">
        <w:rPr>
          <w:rtl w:val="0"/>
        </w:rPr>
      </w:r>
    </w:p>
    <w:p w:rsidR="00000000" w:rsidDel="00000000" w:rsidP="00000000" w:rsidRDefault="00000000" w:rsidRPr="00000000" w14:paraId="00000112">
      <w:pPr>
        <w:spacing w:after="80" w:before="80" w:lineRule="auto"/>
        <w:rPr/>
      </w:pPr>
      <w:r w:rsidDel="00000000" w:rsidR="00000000" w:rsidRPr="00000000">
        <w:rPr>
          <w:rtl w:val="0"/>
        </w:rPr>
      </w:r>
    </w:p>
    <w:p w:rsidR="00000000" w:rsidDel="00000000" w:rsidP="00000000" w:rsidRDefault="00000000" w:rsidRPr="00000000" w14:paraId="00000113">
      <w:pPr>
        <w:spacing w:after="100" w:before="100" w:line="328" w:lineRule="auto"/>
        <w:jc w:val="both"/>
        <w:rPr/>
      </w:pPr>
      <w:r w:rsidDel="00000000" w:rsidR="00000000" w:rsidRPr="00000000">
        <w:rPr>
          <w:color w:val="3c3c3c"/>
          <w:rtl w:val="0"/>
        </w:rPr>
        <w:t xml:space="preserve">The Anglican tradition has always known this, even when it has been reluctant to institutionalise the knowing. The prayer that opens every General Convention, every diocesan convention, every vestry meeting that takes seriously what it is, is not a formality. It is a theological statement: we cannot do this without you. We are not competent, on our own, to discern the mind of Christ for this community. We require the assistance of the Spirit who was promised to the Church as its guide into all truth. ‘Direct us, O Lord, in all our doings with thy most gracious favour, and further us with thy continual help’ — this is not polite religious convention. It is the admission that without that direction and that help, the most experienced vestry and the most learned Convention is no more than a meeting of well-intentioned human beings whose decisions will reflect, at best, human wisdom and, at worst, human interest.</w:t>
      </w:r>
      <w:r w:rsidDel="00000000" w:rsidR="00000000" w:rsidRPr="00000000">
        <w:rPr>
          <w:rtl w:val="0"/>
        </w:rPr>
      </w:r>
    </w:p>
    <w:p w:rsidR="00000000" w:rsidDel="00000000" w:rsidP="00000000" w:rsidRDefault="00000000" w:rsidRPr="00000000" w14:paraId="00000114">
      <w:pPr>
        <w:spacing w:after="80" w:before="80" w:lineRule="auto"/>
        <w:rPr/>
      </w:pPr>
      <w:r w:rsidDel="00000000" w:rsidR="00000000" w:rsidRPr="00000000">
        <w:rPr>
          <w:rtl w:val="0"/>
        </w:rPr>
      </w:r>
    </w:p>
    <w:p w:rsidR="00000000" w:rsidDel="00000000" w:rsidP="00000000" w:rsidRDefault="00000000" w:rsidRPr="00000000" w14:paraId="00000115">
      <w:pPr>
        <w:pStyle w:val="Heading3"/>
        <w:spacing w:before="280" w:lineRule="auto"/>
        <w:rPr/>
      </w:pPr>
      <w:r w:rsidDel="00000000" w:rsidR="00000000" w:rsidRPr="00000000">
        <w:rPr>
          <w:rtl w:val="0"/>
        </w:rPr>
        <w:t xml:space="preserve">The Ignatian Conviction: God Has a Will for This Decision</w:t>
      </w:r>
    </w:p>
    <w:p w:rsidR="00000000" w:rsidDel="00000000" w:rsidP="00000000" w:rsidRDefault="00000000" w:rsidRPr="00000000" w14:paraId="00000116">
      <w:pPr>
        <w:spacing w:after="100" w:before="100" w:line="328" w:lineRule="auto"/>
        <w:jc w:val="both"/>
        <w:rPr/>
      </w:pPr>
      <w:r w:rsidDel="00000000" w:rsidR="00000000" w:rsidRPr="00000000">
        <w:rPr>
          <w:color w:val="3c3c3c"/>
          <w:rtl w:val="0"/>
        </w:rPr>
        <w:t xml:space="preserve">Ignatius of Loyola built the entire edifice of the Spiritual Exercises on a conviction that, stated plainly, is both perfectly orthodox and profoundly countercultural: God has a specific will for each person’s life, and that will can be found through prayer, attentiveness, and the tested reading of the movements of the Spirit in one’s interior life. This is not determinism; it does not eliminate human freedom. It is, rather, the conviction that God is not indifferent to the choices of those who have consecrated their lives to his service — that the Creator who fashioned each soul with particular gifts and a particular vocation cares, with a particular and concrete care, how that soul orders its life.</w:t>
      </w:r>
      <w:r w:rsidDel="00000000" w:rsidR="00000000" w:rsidRPr="00000000">
        <w:rPr>
          <w:rtl w:val="0"/>
        </w:rPr>
      </w:r>
    </w:p>
    <w:p w:rsidR="00000000" w:rsidDel="00000000" w:rsidP="00000000" w:rsidRDefault="00000000" w:rsidRPr="00000000" w14:paraId="00000117">
      <w:pPr>
        <w:spacing w:after="80" w:before="80" w:lineRule="auto"/>
        <w:rPr/>
      </w:pPr>
      <w:r w:rsidDel="00000000" w:rsidR="00000000" w:rsidRPr="00000000">
        <w:rPr>
          <w:rtl w:val="0"/>
        </w:rPr>
      </w:r>
    </w:p>
    <w:p w:rsidR="00000000" w:rsidDel="00000000" w:rsidP="00000000" w:rsidRDefault="00000000" w:rsidRPr="00000000" w14:paraId="00000118">
      <w:pPr>
        <w:spacing w:after="100" w:before="100" w:line="328" w:lineRule="auto"/>
        <w:jc w:val="both"/>
        <w:rPr/>
      </w:pPr>
      <w:r w:rsidDel="00000000" w:rsidR="00000000" w:rsidRPr="00000000">
        <w:rPr>
          <w:color w:val="3c3c3c"/>
          <w:rtl w:val="0"/>
        </w:rPr>
        <w:t xml:space="preserve">The Exercises translate this personal conviction into a corporate one when they are applied to the governance of a community. The same God who has a will for the individual soul has a will for the community — a will that can similarly be sought through prayer, attended to through the tested reading of consolations and desolations, and arrived at through a process that is simultaneously an act of human deliberation and an act of corporate prayer. The corporate election — the community’s discernment of God’s specific will for its common life — is as real a category as the individual election, and it requires the same interior conditions: freedom from disordered attachment, genuine desire for the greater glory of God, and the willingness to attend to the Spirit’s movements rather than merely to the loudest voices in the room.</w:t>
      </w:r>
      <w:r w:rsidDel="00000000" w:rsidR="00000000" w:rsidRPr="00000000">
        <w:rPr>
          <w:rtl w:val="0"/>
        </w:rPr>
      </w:r>
    </w:p>
    <w:p w:rsidR="00000000" w:rsidDel="00000000" w:rsidP="00000000" w:rsidRDefault="00000000" w:rsidRPr="00000000" w14:paraId="00000119">
      <w:pPr>
        <w:spacing w:after="80" w:before="80" w:lineRule="auto"/>
        <w:rPr/>
      </w:pPr>
      <w:r w:rsidDel="00000000" w:rsidR="00000000" w:rsidRPr="00000000">
        <w:rPr>
          <w:rtl w:val="0"/>
        </w:rPr>
      </w:r>
    </w:p>
    <w:p w:rsidR="00000000" w:rsidDel="00000000" w:rsidP="00000000" w:rsidRDefault="00000000" w:rsidRPr="00000000" w14:paraId="0000011A">
      <w:pPr>
        <w:spacing w:after="100" w:before="100" w:line="328" w:lineRule="auto"/>
        <w:jc w:val="both"/>
        <w:rPr/>
      </w:pPr>
      <w:r w:rsidDel="00000000" w:rsidR="00000000" w:rsidRPr="00000000">
        <w:rPr>
          <w:color w:val="3c3c3c"/>
          <w:rtl w:val="0"/>
        </w:rPr>
        <w:t xml:space="preserve">This Ignatian conviction, brought into the Anglican conciliar context, produces a significant reframing of what a vestry or a Convention is doing when it deliberates. It is not simply identifying the wisest course among several plausible options, weighing costs and benefits, and arriving at the decision most likely to serve institutional interests. It is seeking the mind of Christ for this community, at this moment, through the particular instrument of these people gathered in prayer. The difference between these two framings is not merely rhetorical. It changes the quality of the attention brought to the deliberation, the spirit in which testimony is given and received, and the criterion against which proposals are tested.</w:t>
      </w:r>
      <w:r w:rsidDel="00000000" w:rsidR="00000000" w:rsidRPr="00000000">
        <w:rPr>
          <w:rtl w:val="0"/>
        </w:rPr>
      </w:r>
    </w:p>
    <w:p w:rsidR="00000000" w:rsidDel="00000000" w:rsidP="00000000" w:rsidRDefault="00000000" w:rsidRPr="00000000" w14:paraId="0000011B">
      <w:pPr>
        <w:spacing w:after="80" w:before="80" w:lineRule="auto"/>
        <w:rPr/>
      </w:pPr>
      <w:r w:rsidDel="00000000" w:rsidR="00000000" w:rsidRPr="00000000">
        <w:rPr>
          <w:rtl w:val="0"/>
        </w:rPr>
      </w:r>
    </w:p>
    <w:p w:rsidR="00000000" w:rsidDel="00000000" w:rsidP="00000000" w:rsidRDefault="00000000" w:rsidRPr="00000000" w14:paraId="0000011C">
      <w:pPr>
        <w:pStyle w:val="Heading3"/>
        <w:spacing w:before="280" w:lineRule="auto"/>
        <w:rPr/>
      </w:pPr>
      <w:r w:rsidDel="00000000" w:rsidR="00000000" w:rsidRPr="00000000">
        <w:rPr>
          <w:rtl w:val="0"/>
        </w:rPr>
        <w:t xml:space="preserve">The Anglican Contribution: The Conciliar Spirit</w:t>
      </w:r>
    </w:p>
    <w:p w:rsidR="00000000" w:rsidDel="00000000" w:rsidP="00000000" w:rsidRDefault="00000000" w:rsidRPr="00000000" w14:paraId="0000011D">
      <w:pPr>
        <w:spacing w:after="100" w:before="100" w:line="328" w:lineRule="auto"/>
        <w:jc w:val="both"/>
        <w:rPr/>
      </w:pPr>
      <w:r w:rsidDel="00000000" w:rsidR="00000000" w:rsidRPr="00000000">
        <w:rPr>
          <w:color w:val="3c3c3c"/>
          <w:rtl w:val="0"/>
        </w:rPr>
        <w:t xml:space="preserve">If Ignatius contributes the conviction that God’s will can be found through the discernment of interior movements, the Anglican tradition contributes the equally important conviction that the Spirit speaks through the whole gathered body, not through a single authoritative voice. These two convictions are not in tension; they are mutually necessary. The Ignatian method, without the Anglican correction, risks becoming a system in which the Superior’s discernment of the community’s direction becomes indistinguishable from the imposition of the Superior’s own prayerfully rationalised preferences. The Anglican method, without the Ignatian correction, risks becoming a system in which the Spirit’s voice is simply identified with the majority vote, and in which parliamentary procedure substitutes for genuine attentiveness to what God may be saying through the gathered community.</w:t>
      </w:r>
      <w:r w:rsidDel="00000000" w:rsidR="00000000" w:rsidRPr="00000000">
        <w:rPr>
          <w:rtl w:val="0"/>
        </w:rPr>
      </w:r>
    </w:p>
    <w:p w:rsidR="00000000" w:rsidDel="00000000" w:rsidP="00000000" w:rsidRDefault="00000000" w:rsidRPr="00000000" w14:paraId="0000011E">
      <w:pPr>
        <w:spacing w:after="80" w:before="80" w:lineRule="auto"/>
        <w:rPr/>
      </w:pPr>
      <w:r w:rsidDel="00000000" w:rsidR="00000000" w:rsidRPr="00000000">
        <w:rPr>
          <w:rtl w:val="0"/>
        </w:rPr>
      </w:r>
    </w:p>
    <w:p w:rsidR="00000000" w:rsidDel="00000000" w:rsidP="00000000" w:rsidRDefault="00000000" w:rsidRPr="00000000" w14:paraId="0000011F">
      <w:pPr>
        <w:spacing w:after="100" w:before="100" w:line="328" w:lineRule="auto"/>
        <w:jc w:val="both"/>
        <w:rPr/>
      </w:pPr>
      <w:r w:rsidDel="00000000" w:rsidR="00000000" w:rsidRPr="00000000">
        <w:rPr>
          <w:color w:val="3c3c3c"/>
          <w:rtl w:val="0"/>
        </w:rPr>
        <w:t xml:space="preserve">Together, they produce something more adequate than either alone: a method in which the whole body is invited into genuine prayer and genuine attentiveness, in which every voice is received as potentially the Spirit’s word to the community, in which the facilitator’s role is not to direct the group toward a predetermined outcome but to create and protect the interior conditions within which the Spirit can speak through the full range of the body’s experience, and in which the final decision is tested not merely by the counting of votes but by the quality of the peace with which the community can hold it.</w:t>
      </w:r>
      <w:r w:rsidDel="00000000" w:rsidR="00000000" w:rsidRPr="00000000">
        <w:rPr>
          <w:rtl w:val="0"/>
        </w:rPr>
      </w:r>
    </w:p>
    <w:p w:rsidR="00000000" w:rsidDel="00000000" w:rsidP="00000000" w:rsidRDefault="00000000" w:rsidRPr="00000000" w14:paraId="00000120">
      <w:pPr>
        <w:spacing w:after="80" w:before="80" w:lineRule="auto"/>
        <w:rPr/>
      </w:pPr>
      <w:r w:rsidDel="00000000" w:rsidR="00000000" w:rsidRPr="00000000">
        <w:rPr>
          <w:rtl w:val="0"/>
        </w:rPr>
      </w:r>
    </w:p>
    <w:p w:rsidR="00000000" w:rsidDel="00000000" w:rsidP="00000000" w:rsidRDefault="00000000" w:rsidRPr="00000000" w14:paraId="00000121">
      <w:pPr>
        <w:spacing w:after="100" w:before="100" w:line="328" w:lineRule="auto"/>
        <w:jc w:val="both"/>
        <w:rPr/>
      </w:pPr>
      <w:r w:rsidDel="00000000" w:rsidR="00000000" w:rsidRPr="00000000">
        <w:rPr>
          <w:color w:val="3c3c3c"/>
          <w:rtl w:val="0"/>
        </w:rPr>
        <w:t xml:space="preserve">The theological root of this Anglican contribution is pneumatological. The Spirit was not given to the Church’s leaders alone but to the whole Church, and the whole Church is therefore the primary locus of the Spirit’s governance. This was the conviction behind the Nicene Council’s formula ‘It has seemed good to the Holy Spirit and to us’ — a formula that placed the Spirit’s authority and the assembled body’s testimony in explicit conjunction. It was the conviction behind Hooker’s account of the Church’s authority as residing in the whole body of the faithful, not in any particular office or person. It is the conviction embedded in the Anglican Communion’s conciliar structures, from the parish vestry to the General Convention to the Lambeth Conference.</w:t>
      </w:r>
      <w:r w:rsidDel="00000000" w:rsidR="00000000" w:rsidRPr="00000000">
        <w:rPr>
          <w:rtl w:val="0"/>
        </w:rPr>
      </w:r>
    </w:p>
    <w:p w:rsidR="00000000" w:rsidDel="00000000" w:rsidP="00000000" w:rsidRDefault="00000000" w:rsidRPr="00000000" w14:paraId="00000122">
      <w:pPr>
        <w:spacing w:after="80" w:before="80" w:lineRule="auto"/>
        <w:rPr/>
      </w:pPr>
      <w:r w:rsidDel="00000000" w:rsidR="00000000" w:rsidRPr="00000000">
        <w:rPr>
          <w:rtl w:val="0"/>
        </w:rPr>
      </w:r>
    </w:p>
    <w:p w:rsidR="00000000" w:rsidDel="00000000" w:rsidP="00000000" w:rsidRDefault="00000000" w:rsidRPr="00000000" w14:paraId="00000123">
      <w:pPr>
        <w:spacing w:after="100" w:before="100" w:line="328" w:lineRule="auto"/>
        <w:jc w:val="both"/>
        <w:rPr/>
      </w:pPr>
      <w:r w:rsidDel="00000000" w:rsidR="00000000" w:rsidRPr="00000000">
        <w:rPr>
          <w:color w:val="3c3c3c"/>
          <w:rtl w:val="0"/>
        </w:rPr>
        <w:t xml:space="preserve">This conviction does not eliminate hierarchy or the authority of office; it contextualises them. The Bishop’s authority, in the Anglican understanding, is not the authority of a monarch over subjects but of a servant of the whole community’s search for the mind of Christ. The vestry’s authority is not the authority of a board of directors over a corporation but of the baptized community’s representative body, charged with the stewardship of what belongs to God. The facilitator’s role, in this context, is to serve the whole body’s discernment, not to direct it.</w:t>
      </w:r>
      <w:r w:rsidDel="00000000" w:rsidR="00000000" w:rsidRPr="00000000">
        <w:rPr>
          <w:rtl w:val="0"/>
        </w:rPr>
      </w:r>
    </w:p>
    <w:p w:rsidR="00000000" w:rsidDel="00000000" w:rsidP="00000000" w:rsidRDefault="00000000" w:rsidRPr="00000000" w14:paraId="00000124">
      <w:pPr>
        <w:spacing w:after="60" w:before="400" w:lineRule="auto"/>
        <w:rPr/>
      </w:pPr>
      <w:r w:rsidDel="00000000" w:rsidR="00000000" w:rsidRPr="00000000">
        <w:rPr>
          <w:rtl w:val="0"/>
        </w:rPr>
      </w:r>
    </w:p>
    <w:p w:rsidR="00000000" w:rsidDel="00000000" w:rsidP="00000000" w:rsidRDefault="00000000" w:rsidRPr="00000000" w14:paraId="00000125">
      <w:pPr>
        <w:spacing w:before="60" w:lineRule="auto"/>
        <w:rPr/>
      </w:pPr>
      <w:r w:rsidDel="00000000" w:rsidR="00000000" w:rsidRPr="00000000">
        <w:rPr>
          <w:b w:val="1"/>
          <w:bCs w:val="1"/>
          <w:color w:val="c8a84b"/>
          <w:sz w:val="60"/>
          <w:szCs w:val="60"/>
          <w:rtl w:val="0"/>
        </w:rPr>
        <w:t xml:space="preserve">III.</w:t>
      </w:r>
      <w:r w:rsidDel="00000000" w:rsidR="00000000" w:rsidRPr="00000000">
        <w:rPr>
          <w:rtl w:val="0"/>
        </w:rPr>
      </w:r>
    </w:p>
    <w:p w:rsidR="00000000" w:rsidDel="00000000" w:rsidP="00000000" w:rsidRDefault="00000000" w:rsidRPr="00000000" w14:paraId="00000126">
      <w:pPr>
        <w:pBdr>
          <w:bottom w:color="c8a84b" w:space="4" w:sz="4" w:val="single"/>
        </w:pBdr>
        <w:spacing w:after="180" w:lineRule="auto"/>
        <w:rPr/>
      </w:pPr>
      <w:r w:rsidDel="00000000" w:rsidR="00000000" w:rsidRPr="00000000">
        <w:rPr>
          <w:b w:val="1"/>
          <w:bCs w:val="1"/>
          <w:smallCaps w:val="1"/>
          <w:color w:val="3b1f5e"/>
          <w:sz w:val="26"/>
          <w:szCs w:val="26"/>
          <w:rtl w:val="0"/>
        </w:rPr>
        <w:t xml:space="preserve">THE PROBLEM: WHAT GOVERNING BODIES ACTUALLY DO</w:t>
      </w:r>
      <w:r w:rsidDel="00000000" w:rsidR="00000000" w:rsidRPr="00000000">
        <w:rPr>
          <w:rtl w:val="0"/>
        </w:rPr>
      </w:r>
    </w:p>
    <w:p w:rsidR="00000000" w:rsidDel="00000000" w:rsidP="00000000" w:rsidRDefault="00000000" w:rsidRPr="00000000" w14:paraId="00000127">
      <w:pPr>
        <w:spacing w:after="100" w:before="100" w:line="328" w:lineRule="auto"/>
        <w:jc w:val="both"/>
        <w:rPr/>
      </w:pPr>
      <w:r w:rsidDel="00000000" w:rsidR="00000000" w:rsidRPr="00000000">
        <w:rPr>
          <w:color w:val="3c3c3c"/>
          <w:rtl w:val="0"/>
        </w:rPr>
        <w:t xml:space="preserve">Having stated the theological ideal, honesty requires acknowledging the considerable distance between that ideal and what actually happens in most vestry meetings and diocesan conventions. The distance is not merely a matter of imperfect practice; it is structural, and it deserves to be named with precision before any method of corporate discernment is proposed as a remedy.</w:t>
      </w:r>
      <w:r w:rsidDel="00000000" w:rsidR="00000000" w:rsidRPr="00000000">
        <w:rPr>
          <w:rtl w:val="0"/>
        </w:rPr>
      </w:r>
    </w:p>
    <w:p w:rsidR="00000000" w:rsidDel="00000000" w:rsidP="00000000" w:rsidRDefault="00000000" w:rsidRPr="00000000" w14:paraId="00000128">
      <w:pPr>
        <w:spacing w:after="80" w:before="80" w:lineRule="auto"/>
        <w:rPr/>
      </w:pPr>
      <w:r w:rsidDel="00000000" w:rsidR="00000000" w:rsidRPr="00000000">
        <w:rPr>
          <w:rtl w:val="0"/>
        </w:rPr>
      </w:r>
    </w:p>
    <w:p w:rsidR="00000000" w:rsidDel="00000000" w:rsidP="00000000" w:rsidRDefault="00000000" w:rsidRPr="00000000" w14:paraId="00000129">
      <w:pPr>
        <w:pStyle w:val="Heading3"/>
        <w:spacing w:before="280" w:lineRule="auto"/>
        <w:rPr/>
      </w:pPr>
      <w:r w:rsidDel="00000000" w:rsidR="00000000" w:rsidRPr="00000000">
        <w:rPr>
          <w:rtl w:val="0"/>
        </w:rPr>
        <w:t xml:space="preserve">The Substitution of Process for Prayer</w:t>
      </w:r>
    </w:p>
    <w:p w:rsidR="00000000" w:rsidDel="00000000" w:rsidP="00000000" w:rsidRDefault="00000000" w:rsidRPr="00000000" w14:paraId="0000012A">
      <w:pPr>
        <w:spacing w:after="100" w:before="100" w:line="328" w:lineRule="auto"/>
        <w:jc w:val="both"/>
        <w:rPr/>
      </w:pPr>
      <w:r w:rsidDel="00000000" w:rsidR="00000000" w:rsidRPr="00000000">
        <w:rPr>
          <w:color w:val="3c3c3c"/>
          <w:rtl w:val="0"/>
        </w:rPr>
        <w:t xml:space="preserve">The most pervasive problem in ecclesiastical governance is not malice but substitution: the substitution of process for prayer, of procedure for attentiveness, of parliamentary efficiency for the patient waiting on God that genuine discernment requires. This substitution happens not because governing bodies are irreligious but because institutional pressure consistently pushes toward the management of outcomes rather than the genuine seeking of God’s will. A vestry with a two-hour meeting slot, a full agenda, and a budget deadline is structurally impelled toward the efficient processing of items and the quick resolution of decisions. There is no slot on the agenda for consolation and desolation. There is no parliamentary procedure for attending to what has not yet been said.</w:t>
      </w:r>
      <w:r w:rsidDel="00000000" w:rsidR="00000000" w:rsidRPr="00000000">
        <w:rPr>
          <w:rtl w:val="0"/>
        </w:rPr>
      </w:r>
    </w:p>
    <w:p w:rsidR="00000000" w:rsidDel="00000000" w:rsidP="00000000" w:rsidRDefault="00000000" w:rsidRPr="00000000" w14:paraId="0000012B">
      <w:pPr>
        <w:spacing w:after="80" w:before="80" w:lineRule="auto"/>
        <w:rPr/>
      </w:pPr>
      <w:r w:rsidDel="00000000" w:rsidR="00000000" w:rsidRPr="00000000">
        <w:rPr>
          <w:rtl w:val="0"/>
        </w:rPr>
      </w:r>
    </w:p>
    <w:p w:rsidR="00000000" w:rsidDel="00000000" w:rsidP="00000000" w:rsidRDefault="00000000" w:rsidRPr="00000000" w14:paraId="0000012C">
      <w:pPr>
        <w:spacing w:after="100" w:before="100" w:line="328" w:lineRule="auto"/>
        <w:jc w:val="both"/>
        <w:rPr/>
      </w:pPr>
      <w:r w:rsidDel="00000000" w:rsidR="00000000" w:rsidRPr="00000000">
        <w:rPr>
          <w:color w:val="3c3c3c"/>
          <w:rtl w:val="0"/>
        </w:rPr>
        <w:t xml:space="preserve">The result is that the opening prayer — however sincerely intended — functions as a ritual threshold between sacred and secular, after which the meeting proceeds on the assumption that human wisdom, applied to the available information through the available procedure, is sufficient for its purposes. God has been acknowledged; now we get to work. The theological problem with this is not that human wisdom and available information are worthless, but that they are not sufficient, and that the assumption of their sufficiency forecloses the kind of attentiveness through which the Spirit’s specific word to this community, on this question, at this moment, might be heard.</w:t>
      </w:r>
      <w:r w:rsidDel="00000000" w:rsidR="00000000" w:rsidRPr="00000000">
        <w:rPr>
          <w:rtl w:val="0"/>
        </w:rPr>
      </w:r>
    </w:p>
    <w:p w:rsidR="00000000" w:rsidDel="00000000" w:rsidP="00000000" w:rsidRDefault="00000000" w:rsidRPr="00000000" w14:paraId="0000012D">
      <w:pPr>
        <w:spacing w:after="80" w:before="80" w:lineRule="auto"/>
        <w:rPr/>
      </w:pPr>
      <w:r w:rsidDel="00000000" w:rsidR="00000000" w:rsidRPr="00000000">
        <w:rPr>
          <w:rtl w:val="0"/>
        </w:rPr>
      </w:r>
    </w:p>
    <w:p w:rsidR="00000000" w:rsidDel="00000000" w:rsidP="00000000" w:rsidRDefault="00000000" w:rsidRPr="00000000" w14:paraId="0000012E">
      <w:pPr>
        <w:pStyle w:val="Heading3"/>
        <w:spacing w:before="280" w:lineRule="auto"/>
        <w:rPr/>
      </w:pPr>
      <w:r w:rsidDel="00000000" w:rsidR="00000000" w:rsidRPr="00000000">
        <w:rPr>
          <w:rtl w:val="0"/>
        </w:rPr>
        <w:t xml:space="preserve">The Tyranny of the Predetermined</w:t>
      </w:r>
    </w:p>
    <w:p w:rsidR="00000000" w:rsidDel="00000000" w:rsidP="00000000" w:rsidRDefault="00000000" w:rsidRPr="00000000" w14:paraId="0000012F">
      <w:pPr>
        <w:spacing w:after="100" w:before="100" w:line="328" w:lineRule="auto"/>
        <w:jc w:val="both"/>
        <w:rPr/>
      </w:pPr>
      <w:r w:rsidDel="00000000" w:rsidR="00000000" w:rsidRPr="00000000">
        <w:rPr>
          <w:color w:val="3c3c3c"/>
          <w:rtl w:val="0"/>
        </w:rPr>
        <w:t xml:space="preserve">A second structural problem is what might be called the tyranny of the predetermined: the tendency of significant institutional decisions to be effectively made before the deliberative process begins, through the dynamics of informal consultation, prior relationship, institutional interest, and the exercise of positional authority by those who hold it. By the time the vestry convenes to ‘discern’ the rector’s proposal for a capital campaign, the conversation among the wardens and the treasurer and the most influential long-tenured members has already shaped the outcome with considerable force. The formal discernment, if it happens at all, is largely a ratification of what has already been determined informally.</w:t>
      </w:r>
      <w:r w:rsidDel="00000000" w:rsidR="00000000" w:rsidRPr="00000000">
        <w:rPr>
          <w:rtl w:val="0"/>
        </w:rPr>
      </w:r>
    </w:p>
    <w:p w:rsidR="00000000" w:rsidDel="00000000" w:rsidP="00000000" w:rsidRDefault="00000000" w:rsidRPr="00000000" w14:paraId="00000130">
      <w:pPr>
        <w:spacing w:after="80" w:before="80" w:lineRule="auto"/>
        <w:rPr/>
      </w:pPr>
      <w:r w:rsidDel="00000000" w:rsidR="00000000" w:rsidRPr="00000000">
        <w:rPr>
          <w:rtl w:val="0"/>
        </w:rPr>
      </w:r>
    </w:p>
    <w:p w:rsidR="00000000" w:rsidDel="00000000" w:rsidP="00000000" w:rsidRDefault="00000000" w:rsidRPr="00000000" w14:paraId="00000131">
      <w:pPr>
        <w:spacing w:after="100" w:before="100" w:line="328" w:lineRule="auto"/>
        <w:jc w:val="both"/>
        <w:rPr/>
      </w:pPr>
      <w:r w:rsidDel="00000000" w:rsidR="00000000" w:rsidRPr="00000000">
        <w:rPr>
          <w:color w:val="3c3c3c"/>
          <w:rtl w:val="0"/>
        </w:rPr>
        <w:t xml:space="preserve">This is not simply a problem of bad faith. It is the predictable result of institutional dynamics that concentrate influence in established relationships and positional authority, and that treat the formal deliberative process as a legitimating mechanism for decisions already reached rather than as the genuine locus of discernment. The Ignatian tradition’s insistence on indifference — on the interior freedom to desire nothing except what God desires, holding lightly all preferred outcomes — is, in this context, not merely a spiritual ideal but a structural counter-measure. A body in which every member has genuinely practised indifference before entering the room is a body in which the predetermined is always subject to challenge.</w:t>
      </w:r>
      <w:r w:rsidDel="00000000" w:rsidR="00000000" w:rsidRPr="00000000">
        <w:rPr>
          <w:rtl w:val="0"/>
        </w:rPr>
      </w:r>
    </w:p>
    <w:p w:rsidR="00000000" w:rsidDel="00000000" w:rsidP="00000000" w:rsidRDefault="00000000" w:rsidRPr="00000000" w14:paraId="00000132">
      <w:pPr>
        <w:spacing w:after="80" w:before="80" w:lineRule="auto"/>
        <w:rPr/>
      </w:pPr>
      <w:r w:rsidDel="00000000" w:rsidR="00000000" w:rsidRPr="00000000">
        <w:rPr>
          <w:rtl w:val="0"/>
        </w:rPr>
      </w:r>
    </w:p>
    <w:p w:rsidR="00000000" w:rsidDel="00000000" w:rsidP="00000000" w:rsidRDefault="00000000" w:rsidRPr="00000000" w14:paraId="00000133">
      <w:pPr>
        <w:pStyle w:val="Heading3"/>
        <w:spacing w:before="280" w:lineRule="auto"/>
        <w:rPr/>
      </w:pPr>
      <w:r w:rsidDel="00000000" w:rsidR="00000000" w:rsidRPr="00000000">
        <w:rPr>
          <w:rtl w:val="0"/>
        </w:rPr>
        <w:t xml:space="preserve">The Suppression of Marginal Voices</w:t>
      </w:r>
    </w:p>
    <w:p w:rsidR="00000000" w:rsidDel="00000000" w:rsidP="00000000" w:rsidRDefault="00000000" w:rsidRPr="00000000" w14:paraId="00000134">
      <w:pPr>
        <w:spacing w:after="100" w:before="100" w:line="328" w:lineRule="auto"/>
        <w:jc w:val="both"/>
        <w:rPr/>
      </w:pPr>
      <w:r w:rsidDel="00000000" w:rsidR="00000000" w:rsidRPr="00000000">
        <w:rPr>
          <w:color w:val="3c3c3c"/>
          <w:rtl w:val="0"/>
        </w:rPr>
        <w:t xml:space="preserve">A third structural problem is the systematic suppression of the voices most likely to carry the Spirit’s word to the community: the quieter members, the newer members, the members whose experience represents the margins of the community’s life — the poor, the young, the recently arrived, the those whose perspective has not been domesticated by long familiarity with the institution’s norms and expectations. Every institutional body has mechanisms, mostly implicit, for signalling whose voice counts and whose does not. These mechanisms are rarely malicious; they are the inevitable product of the social dynamics of established groups. But their spiritual cost is high: the body loses access to precisely the testimony that most often carries the Gospel’s characteristic word of reversal and surprise.</w:t>
      </w:r>
      <w:r w:rsidDel="00000000" w:rsidR="00000000" w:rsidRPr="00000000">
        <w:rPr>
          <w:rtl w:val="0"/>
        </w:rPr>
      </w:r>
    </w:p>
    <w:p w:rsidR="00000000" w:rsidDel="00000000" w:rsidP="00000000" w:rsidRDefault="00000000" w:rsidRPr="00000000" w14:paraId="00000135">
      <w:pPr>
        <w:spacing w:after="80" w:before="80" w:lineRule="auto"/>
        <w:rPr/>
      </w:pPr>
      <w:r w:rsidDel="00000000" w:rsidR="00000000" w:rsidRPr="00000000">
        <w:rPr>
          <w:rtl w:val="0"/>
        </w:rPr>
      </w:r>
    </w:p>
    <w:p w:rsidR="00000000" w:rsidDel="00000000" w:rsidP="00000000" w:rsidRDefault="00000000" w:rsidRPr="00000000" w14:paraId="00000136">
      <w:pPr>
        <w:spacing w:after="100" w:before="100" w:line="328" w:lineRule="auto"/>
        <w:jc w:val="both"/>
        <w:rPr/>
      </w:pPr>
      <w:r w:rsidDel="00000000" w:rsidR="00000000" w:rsidRPr="00000000">
        <w:rPr>
          <w:color w:val="3c3c3c"/>
          <w:rtl w:val="0"/>
        </w:rPr>
        <w:t xml:space="preserve">The Society’s apostolic preference for walking with the poor and the marginalized is not merely a programme of external mission; it is an interior discipline for the governing body itself. The community that has genuinely inhabited this preference — that has allowed the experience of those on the margins to shape its own understanding of its vocation — will hear a different Spirit in its deliberations than the community that has remained comfortable within the range of voices that institutional culture naturally amplifies.</w:t>
      </w:r>
      <w:r w:rsidDel="00000000" w:rsidR="00000000" w:rsidRPr="00000000">
        <w:rPr>
          <w:rtl w:val="0"/>
        </w:rPr>
      </w:r>
    </w:p>
    <w:p w:rsidR="00000000" w:rsidDel="00000000" w:rsidP="00000000" w:rsidRDefault="00000000" w:rsidRPr="00000000" w14:paraId="00000137">
      <w:pPr>
        <w:spacing w:after="80" w:before="80" w:lineRule="auto"/>
        <w:rPr/>
      </w:pPr>
      <w:r w:rsidDel="00000000" w:rsidR="00000000" w:rsidRPr="00000000">
        <w:rPr>
          <w:rtl w:val="0"/>
        </w:rPr>
      </w:r>
    </w:p>
    <w:p w:rsidR="00000000" w:rsidDel="00000000" w:rsidP="00000000" w:rsidRDefault="00000000" w:rsidRPr="00000000" w14:paraId="00000138">
      <w:pPr>
        <w:pStyle w:val="Heading3"/>
        <w:spacing w:before="280" w:lineRule="auto"/>
        <w:rPr/>
      </w:pPr>
      <w:r w:rsidDel="00000000" w:rsidR="00000000" w:rsidRPr="00000000">
        <w:rPr>
          <w:rtl w:val="0"/>
        </w:rPr>
        <w:t xml:space="preserve">The Confusion of Urgency with Clarity</w:t>
      </w:r>
    </w:p>
    <w:p w:rsidR="00000000" w:rsidDel="00000000" w:rsidP="00000000" w:rsidRDefault="00000000" w:rsidRPr="00000000" w14:paraId="00000139">
      <w:pPr>
        <w:spacing w:after="100" w:before="100" w:line="328" w:lineRule="auto"/>
        <w:jc w:val="both"/>
        <w:rPr/>
      </w:pPr>
      <w:r w:rsidDel="00000000" w:rsidR="00000000" w:rsidRPr="00000000">
        <w:rPr>
          <w:color w:val="3c3c3c"/>
          <w:rtl w:val="0"/>
        </w:rPr>
        <w:t xml:space="preserve">A fourth problem, identified with particular precision in the Ignatian tradition, is the confusion of urgency with clarity: the tendency of bodies under pressure to mistake the intensity of the felt need to decide with evidence that the right decision has been found. Ignatius recognised this as one of the enemy’s most reliable strategies — the creation of artificial urgency that forecloses genuine discernment by making the cost of continued waiting seem greater than the cost of a hasty or mistaken decision. In the institutional context, this urgency is often entirely real: there is a deadline, a budget cycle, a personnel situation that cannot remain unresolved. But real urgency does not guarantee that the community has done the interior work necessary to discern faithfully within the urgency. A decision made under genuine time pressure can still be made in prayer or in panic; and the difference between these two conditions matters enormously for the quality of what is decided.</w:t>
      </w:r>
      <w:r w:rsidDel="00000000" w:rsidR="00000000" w:rsidRPr="00000000">
        <w:rPr>
          <w:rtl w:val="0"/>
        </w:rPr>
      </w:r>
    </w:p>
    <w:p w:rsidR="00000000" w:rsidDel="00000000" w:rsidP="00000000" w:rsidRDefault="00000000" w:rsidRPr="00000000" w14:paraId="0000013A">
      <w:pPr>
        <w:spacing w:after="60" w:before="400" w:lineRule="auto"/>
        <w:rPr/>
      </w:pPr>
      <w:r w:rsidDel="00000000" w:rsidR="00000000" w:rsidRPr="00000000">
        <w:rPr>
          <w:rtl w:val="0"/>
        </w:rPr>
      </w:r>
    </w:p>
    <w:p w:rsidR="00000000" w:rsidDel="00000000" w:rsidP="00000000" w:rsidRDefault="00000000" w:rsidRPr="00000000" w14:paraId="0000013B">
      <w:pPr>
        <w:spacing w:before="60" w:lineRule="auto"/>
        <w:rPr/>
      </w:pPr>
      <w:r w:rsidDel="00000000" w:rsidR="00000000" w:rsidRPr="00000000">
        <w:rPr>
          <w:b w:val="1"/>
          <w:bCs w:val="1"/>
          <w:color w:val="c8a84b"/>
          <w:sz w:val="60"/>
          <w:szCs w:val="60"/>
          <w:rtl w:val="0"/>
        </w:rPr>
        <w:t xml:space="preserve">IV.</w:t>
      </w:r>
      <w:r w:rsidDel="00000000" w:rsidR="00000000" w:rsidRPr="00000000">
        <w:rPr>
          <w:rtl w:val="0"/>
        </w:rPr>
      </w:r>
    </w:p>
    <w:p w:rsidR="00000000" w:rsidDel="00000000" w:rsidP="00000000" w:rsidRDefault="00000000" w:rsidRPr="00000000" w14:paraId="0000013C">
      <w:pPr>
        <w:pBdr>
          <w:bottom w:color="c8a84b" w:space="4" w:sz="4" w:val="single"/>
        </w:pBdr>
        <w:spacing w:after="180" w:lineRule="auto"/>
        <w:rPr/>
      </w:pPr>
      <w:r w:rsidDel="00000000" w:rsidR="00000000" w:rsidRPr="00000000">
        <w:rPr>
          <w:b w:val="1"/>
          <w:bCs w:val="1"/>
          <w:smallCaps w:val="1"/>
          <w:color w:val="3b1f5e"/>
          <w:sz w:val="26"/>
          <w:szCs w:val="26"/>
          <w:rtl w:val="0"/>
        </w:rPr>
        <w:t xml:space="preserve">THE FORMATION OF THE FACILITATOR</w:t>
      </w:r>
      <w:r w:rsidDel="00000000" w:rsidR="00000000" w:rsidRPr="00000000">
        <w:rPr>
          <w:rtl w:val="0"/>
        </w:rPr>
      </w:r>
    </w:p>
    <w:p w:rsidR="00000000" w:rsidDel="00000000" w:rsidP="00000000" w:rsidRDefault="00000000" w:rsidRPr="00000000" w14:paraId="0000013D">
      <w:pPr>
        <w:spacing w:after="100" w:before="100" w:line="328" w:lineRule="auto"/>
        <w:jc w:val="both"/>
        <w:rPr/>
      </w:pPr>
      <w:r w:rsidDel="00000000" w:rsidR="00000000" w:rsidRPr="00000000">
        <w:rPr>
          <w:color w:val="3c3c3c"/>
          <w:rtl w:val="0"/>
        </w:rPr>
        <w:t xml:space="preserve">Everything that follows in the method of corporate discernment rests on a prior condition that no method can supply: the interior formation of the person who facilitates. The Anglican Jesuit who brings this method to a vestry or a convention does not do so as a technician deploying a spiritual tool. She does so as a formed person offering a formed gift — and the gift is inseparable from the person who carries it.</w:t>
      </w:r>
      <w:r w:rsidDel="00000000" w:rsidR="00000000" w:rsidRPr="00000000">
        <w:rPr>
          <w:rtl w:val="0"/>
        </w:rPr>
      </w:r>
    </w:p>
    <w:p w:rsidR="00000000" w:rsidDel="00000000" w:rsidP="00000000" w:rsidRDefault="00000000" w:rsidRPr="00000000" w14:paraId="0000013E">
      <w:pPr>
        <w:spacing w:after="80" w:before="80" w:lineRule="auto"/>
        <w:rPr/>
      </w:pPr>
      <w:r w:rsidDel="00000000" w:rsidR="00000000" w:rsidRPr="00000000">
        <w:rPr>
          <w:rtl w:val="0"/>
        </w:rPr>
      </w:r>
    </w:p>
    <w:p w:rsidR="00000000" w:rsidDel="00000000" w:rsidP="00000000" w:rsidRDefault="00000000" w:rsidRPr="00000000" w14:paraId="0000013F">
      <w:pPr>
        <w:pStyle w:val="Heading3"/>
        <w:spacing w:before="280" w:lineRule="auto"/>
        <w:rPr/>
      </w:pPr>
      <w:r w:rsidDel="00000000" w:rsidR="00000000" w:rsidRPr="00000000">
        <w:rPr>
          <w:rtl w:val="0"/>
        </w:rPr>
        <w:t xml:space="preserve">The Exercises as the Non-Negotiable Foundation</w:t>
      </w:r>
    </w:p>
    <w:p w:rsidR="00000000" w:rsidDel="00000000" w:rsidP="00000000" w:rsidRDefault="00000000" w:rsidRPr="00000000" w14:paraId="00000140">
      <w:pPr>
        <w:spacing w:after="100" w:before="100" w:line="328" w:lineRule="auto"/>
        <w:jc w:val="both"/>
        <w:rPr/>
      </w:pPr>
      <w:r w:rsidDel="00000000" w:rsidR="00000000" w:rsidRPr="00000000">
        <w:rPr>
          <w:color w:val="3c3c3c"/>
          <w:rtl w:val="0"/>
        </w:rPr>
        <w:t xml:space="preserve">The Spiritual Exercises of St. Ignatius Loyola are not a preparation for facilitation. They are the formation of a person: a sustained, demanding, and transforming encounter with the living God, conducted over thirty days of silence and prayer — or, in the Nineteenth Annotation form, over many months of directed prayer in the midst of ordinary life — under the accompaniment of a trained director. The retreatant who has passed through the Foundation, the Four Weeks, and the Contemplatio ad Amorem has not learned a set of techniques. She has been changed: stripped of certain attachments she did not know she had, deepened in her knowledge of Christ’s person and mission, schooled in the recognition of her own interior life’s movements, and sent with a specific apostolic urgency into the service of God’s greater glory.</w:t>
      </w:r>
      <w:r w:rsidDel="00000000" w:rsidR="00000000" w:rsidRPr="00000000">
        <w:rPr>
          <w:rtl w:val="0"/>
        </w:rPr>
      </w:r>
    </w:p>
    <w:p w:rsidR="00000000" w:rsidDel="00000000" w:rsidP="00000000" w:rsidRDefault="00000000" w:rsidRPr="00000000" w14:paraId="00000141">
      <w:pPr>
        <w:spacing w:after="80" w:before="80" w:lineRule="auto"/>
        <w:rPr/>
      </w:pPr>
      <w:r w:rsidDel="00000000" w:rsidR="00000000" w:rsidRPr="00000000">
        <w:rPr>
          <w:rtl w:val="0"/>
        </w:rPr>
      </w:r>
    </w:p>
    <w:p w:rsidR="00000000" w:rsidDel="00000000" w:rsidP="00000000" w:rsidRDefault="00000000" w:rsidRPr="00000000" w14:paraId="00000142">
      <w:pPr>
        <w:spacing w:after="100" w:before="100" w:line="328" w:lineRule="auto"/>
        <w:jc w:val="both"/>
        <w:rPr/>
      </w:pPr>
      <w:r w:rsidDel="00000000" w:rsidR="00000000" w:rsidRPr="00000000">
        <w:rPr>
          <w:color w:val="3c3c3c"/>
          <w:rtl w:val="0"/>
        </w:rPr>
        <w:t xml:space="preserve">No one should attempt to facilitate corporate discernment in the Ignatian mode without this formation. The reasons are several. First, the facilitator who has not herself been formed by the Exercises will not recognise, in the room, what the Exercises teach one to recognise: the particular quality of consolation that indicates the Spirit’s movement, the particular quality of desolation that indicates resistance or disordered attachment, the difference between the urgency of genuine call and the urgency of institutional anxiety. These are not concepts that can be grasped by reading about them; they are recognitions that require personal experience of what they describe.</w:t>
      </w:r>
      <w:r w:rsidDel="00000000" w:rsidR="00000000" w:rsidRPr="00000000">
        <w:rPr>
          <w:rtl w:val="0"/>
        </w:rPr>
      </w:r>
    </w:p>
    <w:p w:rsidR="00000000" w:rsidDel="00000000" w:rsidP="00000000" w:rsidRDefault="00000000" w:rsidRPr="00000000" w14:paraId="00000143">
      <w:pPr>
        <w:spacing w:after="80" w:before="80" w:lineRule="auto"/>
        <w:rPr/>
      </w:pPr>
      <w:r w:rsidDel="00000000" w:rsidR="00000000" w:rsidRPr="00000000">
        <w:rPr>
          <w:rtl w:val="0"/>
        </w:rPr>
      </w:r>
    </w:p>
    <w:p w:rsidR="00000000" w:rsidDel="00000000" w:rsidP="00000000" w:rsidRDefault="00000000" w:rsidRPr="00000000" w14:paraId="00000144">
      <w:pPr>
        <w:spacing w:after="100" w:before="100" w:line="328" w:lineRule="auto"/>
        <w:jc w:val="both"/>
        <w:rPr/>
      </w:pPr>
      <w:r w:rsidDel="00000000" w:rsidR="00000000" w:rsidRPr="00000000">
        <w:rPr>
          <w:color w:val="3c3c3c"/>
          <w:rtl w:val="0"/>
        </w:rPr>
        <w:t xml:space="preserve">Second, the facilitator who has not herself been through the Exercises will not have undergone the interior discipline of indifference that makes genuine facilitation possible. Indifference — the freedom to desire nothing except what God desires — is not a natural disposition. It is the fruit of sustained prayer and the surrender of specific attachments that the Exercises, week by week, draw to the surface and offer to God. Without this fruit, the facilitator will inevitably, however subtly, incline the group’s discernment toward her own preferred outcome. She will hear the testimony she wants to hear, amplify the voices that confirm her own sense of the situation, and protect the space for discernment selectively.</w:t>
      </w:r>
      <w:r w:rsidDel="00000000" w:rsidR="00000000" w:rsidRPr="00000000">
        <w:rPr>
          <w:rtl w:val="0"/>
        </w:rPr>
      </w:r>
    </w:p>
    <w:p w:rsidR="00000000" w:rsidDel="00000000" w:rsidP="00000000" w:rsidRDefault="00000000" w:rsidRPr="00000000" w14:paraId="00000145">
      <w:pPr>
        <w:spacing w:after="80" w:before="80" w:lineRule="auto"/>
        <w:rPr/>
      </w:pPr>
      <w:r w:rsidDel="00000000" w:rsidR="00000000" w:rsidRPr="00000000">
        <w:rPr>
          <w:rtl w:val="0"/>
        </w:rPr>
      </w:r>
    </w:p>
    <w:p w:rsidR="00000000" w:rsidDel="00000000" w:rsidP="00000000" w:rsidRDefault="00000000" w:rsidRPr="00000000" w14:paraId="00000146">
      <w:pPr>
        <w:spacing w:after="100" w:before="100" w:line="328" w:lineRule="auto"/>
        <w:jc w:val="both"/>
        <w:rPr/>
      </w:pPr>
      <w:r w:rsidDel="00000000" w:rsidR="00000000" w:rsidRPr="00000000">
        <w:rPr>
          <w:color w:val="3c3c3c"/>
          <w:rtl w:val="0"/>
        </w:rPr>
        <w:t xml:space="preserve">Third, the facilitator who has not been formed by the Exercises cannot credibly invite others into a process she has not herself inhabited. There is a quality of authority — not positional authority but the authority of personal experience — that belongs only to the person who can say, honestly and with specific memory: I have prayed with this method; I have attended to the movements of the Spirit in my own interior life in the way I am now inviting you to attend to them; I have found God in the silence I am now asking you to enter. This authority is not boastful; it is pastoral. And it is indispensable.</w:t>
      </w:r>
      <w:r w:rsidDel="00000000" w:rsidR="00000000" w:rsidRPr="00000000">
        <w:rPr>
          <w:rtl w:val="0"/>
        </w:rPr>
      </w:r>
    </w:p>
    <w:p w:rsidR="00000000" w:rsidDel="00000000" w:rsidP="00000000" w:rsidRDefault="00000000" w:rsidRPr="00000000" w14:paraId="00000147">
      <w:pPr>
        <w:spacing w:after="80" w:before="80" w:lineRule="auto"/>
        <w:rPr/>
      </w:pPr>
      <w:r w:rsidDel="00000000" w:rsidR="00000000" w:rsidRPr="00000000">
        <w:rPr>
          <w:rtl w:val="0"/>
        </w:rPr>
      </w:r>
    </w:p>
    <w:p w:rsidR="00000000" w:rsidDel="00000000" w:rsidP="00000000" w:rsidRDefault="00000000" w:rsidRPr="00000000" w14:paraId="00000148">
      <w:pPr>
        <w:pStyle w:val="Heading3"/>
        <w:spacing w:before="280" w:lineRule="auto"/>
        <w:rPr/>
      </w:pPr>
      <w:r w:rsidDel="00000000" w:rsidR="00000000" w:rsidRPr="00000000">
        <w:rPr>
          <w:rtl w:val="0"/>
        </w:rPr>
        <w:t xml:space="preserve">The Anglican Formation: Prayer Book, Examen, and the Daily Office</w:t>
      </w:r>
    </w:p>
    <w:p w:rsidR="00000000" w:rsidDel="00000000" w:rsidP="00000000" w:rsidRDefault="00000000" w:rsidRPr="00000000" w14:paraId="00000149">
      <w:pPr>
        <w:spacing w:after="100" w:before="100" w:line="328" w:lineRule="auto"/>
        <w:jc w:val="both"/>
        <w:rPr/>
      </w:pPr>
      <w:r w:rsidDel="00000000" w:rsidR="00000000" w:rsidRPr="00000000">
        <w:rPr>
          <w:color w:val="3c3c3c"/>
          <w:rtl w:val="0"/>
        </w:rPr>
        <w:t xml:space="preserve">If the Exercises are the non-negotiable Ignatian foundation of the facilitator’s formation, the Anglican liturgical tradition is the equally non-negotiable context within which that formation is received and practised. The facilitator formed by the Anglican Society of Jesus is not simply a person who has done the Exercises and is competent in the Ignatian method. She is a person whose daily life is structured by the forms and cadences of the Book of Common Prayer — who prays Morning and Evening Prayer, who brings to the Eucharist the whole of her interior life, who has learned to receive in the liturgy’s rhythms the spiritual formation that the Exercises initiate and deepen.</w:t>
      </w:r>
      <w:r w:rsidDel="00000000" w:rsidR="00000000" w:rsidRPr="00000000">
        <w:rPr>
          <w:rtl w:val="0"/>
        </w:rPr>
      </w:r>
    </w:p>
    <w:p w:rsidR="00000000" w:rsidDel="00000000" w:rsidP="00000000" w:rsidRDefault="00000000" w:rsidRPr="00000000" w14:paraId="0000014A">
      <w:pPr>
        <w:spacing w:after="80" w:before="80" w:lineRule="auto"/>
        <w:rPr/>
      </w:pPr>
      <w:r w:rsidDel="00000000" w:rsidR="00000000" w:rsidRPr="00000000">
        <w:rPr>
          <w:rtl w:val="0"/>
        </w:rPr>
      </w:r>
    </w:p>
    <w:p w:rsidR="00000000" w:rsidDel="00000000" w:rsidP="00000000" w:rsidRDefault="00000000" w:rsidRPr="00000000" w14:paraId="0000014B">
      <w:pPr>
        <w:spacing w:after="100" w:before="100" w:line="328" w:lineRule="auto"/>
        <w:jc w:val="both"/>
        <w:rPr/>
      </w:pPr>
      <w:r w:rsidDel="00000000" w:rsidR="00000000" w:rsidRPr="00000000">
        <w:rPr>
          <w:color w:val="3c3c3c"/>
          <w:rtl w:val="0"/>
        </w:rPr>
        <w:t xml:space="preserve">The Ignatian Examen — the daily review of the preceding hours for signs of the Spirit’s movement, the recognition of consolation and desolation, the act of gratitude and the petition for greater attentiveness — is practised by the Anglican Jesuit not as a supplement to the Daily Office but as its interior complement. Morning Prayer opens the day to God’s purposes; the Examen at day’s end reviews how those purposes have been met, resisted, or missed. The two practices together constitute a form of daily contemplative governance of the self: the practitioner learns, over time, to read her own interior life with increasing accuracy and honesty, and this reading becomes the primary instrument she brings to the reading of the interior life of a group.</w:t>
      </w:r>
      <w:r w:rsidDel="00000000" w:rsidR="00000000" w:rsidRPr="00000000">
        <w:rPr>
          <w:rtl w:val="0"/>
        </w:rPr>
      </w:r>
    </w:p>
    <w:p w:rsidR="00000000" w:rsidDel="00000000" w:rsidP="00000000" w:rsidRDefault="00000000" w:rsidRPr="00000000" w14:paraId="0000014C">
      <w:pPr>
        <w:spacing w:after="80" w:before="80" w:lineRule="auto"/>
        <w:rPr/>
      </w:pPr>
      <w:r w:rsidDel="00000000" w:rsidR="00000000" w:rsidRPr="00000000">
        <w:rPr>
          <w:rtl w:val="0"/>
        </w:rPr>
      </w:r>
    </w:p>
    <w:p w:rsidR="00000000" w:rsidDel="00000000" w:rsidP="00000000" w:rsidRDefault="00000000" w:rsidRPr="00000000" w14:paraId="0000014D">
      <w:pPr>
        <w:spacing w:after="100" w:before="100" w:line="328" w:lineRule="auto"/>
        <w:jc w:val="both"/>
        <w:rPr/>
      </w:pPr>
      <w:r w:rsidDel="00000000" w:rsidR="00000000" w:rsidRPr="00000000">
        <w:rPr>
          <w:color w:val="3c3c3c"/>
          <w:rtl w:val="0"/>
        </w:rPr>
        <w:t xml:space="preserve">The Caroline Divines whose work is embedded in the Society’s formation — Lancelot Andrewes, Jeremy Taylor, George Herbert, Thomas Traherne — are not optional cultural enrichments. They are formative voices that shape the Anglican Jesuit’s distinctive way of seeing. Andrewes’s Private Prayers taught generations of Anglicans to bring the whole weight of Scripture and tradition to bear on the interior life of prayer. Taylor’s Holy Living and Holy Dying developed a sustained account of the examined life — the life of attentiveness to God in the whole texture of ordinary experience — that is, in its Anglican idiom, the precise counterpart of the Ignatian examination of conscience. Herbert’s poetry of the interior life — the constant conversation between the soul and God, the registering of every fluctuation of spiritual experience as data for prayer — is, in lyric form, what the Exercises teach in structured contemplative practice. Traherne’s vision of the whole creation as the gift and mirror of God is the Anglican form of the Contemplatio ad Amorem: everything speaks of God, and the person formed to hear it lives in a permanent condition of prayerful attentiveness to the whole of experience.</w:t>
      </w:r>
      <w:r w:rsidDel="00000000" w:rsidR="00000000" w:rsidRPr="00000000">
        <w:rPr>
          <w:rtl w:val="0"/>
        </w:rPr>
      </w:r>
    </w:p>
    <w:p w:rsidR="00000000" w:rsidDel="00000000" w:rsidP="00000000" w:rsidRDefault="00000000" w:rsidRPr="00000000" w14:paraId="0000014E">
      <w:pPr>
        <w:spacing w:after="80" w:before="80" w:lineRule="auto"/>
        <w:rPr/>
      </w:pPr>
      <w:r w:rsidDel="00000000" w:rsidR="00000000" w:rsidRPr="00000000">
        <w:rPr>
          <w:rtl w:val="0"/>
        </w:rPr>
      </w:r>
    </w:p>
    <w:p w:rsidR="00000000" w:rsidDel="00000000" w:rsidP="00000000" w:rsidRDefault="00000000" w:rsidRPr="00000000" w14:paraId="0000014F">
      <w:pPr>
        <w:pStyle w:val="Heading3"/>
        <w:spacing w:before="280" w:lineRule="auto"/>
        <w:rPr/>
      </w:pPr>
      <w:r w:rsidDel="00000000" w:rsidR="00000000" w:rsidRPr="00000000">
        <w:rPr>
          <w:rtl w:val="0"/>
        </w:rPr>
        <w:t xml:space="preserve">The Vow of Obedience and the Surrender of the Outcome</w:t>
      </w:r>
    </w:p>
    <w:p w:rsidR="00000000" w:rsidDel="00000000" w:rsidP="00000000" w:rsidRDefault="00000000" w:rsidRPr="00000000" w14:paraId="00000150">
      <w:pPr>
        <w:spacing w:after="100" w:before="100" w:line="328" w:lineRule="auto"/>
        <w:jc w:val="both"/>
        <w:rPr/>
      </w:pPr>
      <w:r w:rsidDel="00000000" w:rsidR="00000000" w:rsidRPr="00000000">
        <w:rPr>
          <w:color w:val="3c3c3c"/>
          <w:rtl w:val="0"/>
        </w:rPr>
        <w:t xml:space="preserve">The facilitator’s formation is completed, and daily renewed, by the Vow of Obedience that she has made in the Society. In the Anglican mode described in the Society’s Constitution, this vow is not an act of submission to a Superior’s arbitrary will but a disciplined surrender of the self’s agenda to the larger purposes of God as discerned through Scripture, tradition, reason, and experience, and as expressed in the collegial governance of the community to which she belongs.</w:t>
      </w:r>
      <w:r w:rsidDel="00000000" w:rsidR="00000000" w:rsidRPr="00000000">
        <w:rPr>
          <w:rtl w:val="0"/>
        </w:rPr>
      </w:r>
    </w:p>
    <w:p w:rsidR="00000000" w:rsidDel="00000000" w:rsidP="00000000" w:rsidRDefault="00000000" w:rsidRPr="00000000" w14:paraId="00000151">
      <w:pPr>
        <w:spacing w:after="80" w:before="80" w:lineRule="auto"/>
        <w:rPr/>
      </w:pPr>
      <w:r w:rsidDel="00000000" w:rsidR="00000000" w:rsidRPr="00000000">
        <w:rPr>
          <w:rtl w:val="0"/>
        </w:rPr>
      </w:r>
    </w:p>
    <w:p w:rsidR="00000000" w:rsidDel="00000000" w:rsidP="00000000" w:rsidRDefault="00000000" w:rsidRPr="00000000" w14:paraId="00000152">
      <w:pPr>
        <w:spacing w:after="100" w:before="100" w:line="328" w:lineRule="auto"/>
        <w:jc w:val="both"/>
        <w:rPr/>
      </w:pPr>
      <w:r w:rsidDel="00000000" w:rsidR="00000000" w:rsidRPr="00000000">
        <w:rPr>
          <w:color w:val="3c3c3c"/>
          <w:rtl w:val="0"/>
        </w:rPr>
        <w:t xml:space="preserve">This vow is the facilitator’s deepest protection against the distortion of the discernment she facilitates. The woman who has genuinely surrendered her agenda — not once, in a formal act of profession, but daily, in the ordinary practice of a vowed life — is the woman who can sit in a room full of institutional pressure and conflicting interests and remain genuinely open. She does not need the vestry to come to a particular decision. She does not need the Convention to vindicate her own theological preferences. She needs only to be faithful to the Spirit’s movement, wherever it leads. This is a high standard; no facilitator meets it perfectly. But the aspiration itself, held honestly before God in daily prayer and regular spiritual direction, shapes the quality of the facilitation in ways that are both invisible and essential.</w:t>
      </w:r>
      <w:r w:rsidDel="00000000" w:rsidR="00000000" w:rsidRPr="00000000">
        <w:rPr>
          <w:rtl w:val="0"/>
        </w:rPr>
      </w:r>
    </w:p>
    <w:p w:rsidR="00000000" w:rsidDel="00000000" w:rsidP="00000000" w:rsidRDefault="00000000" w:rsidRPr="00000000" w14:paraId="00000153">
      <w:pPr>
        <w:spacing w:after="80" w:before="80" w:lineRule="auto"/>
        <w:rPr/>
      </w:pPr>
      <w:r w:rsidDel="00000000" w:rsidR="00000000" w:rsidRPr="00000000">
        <w:rPr>
          <w:rtl w:val="0"/>
        </w:rPr>
      </w:r>
    </w:p>
    <w:p w:rsidR="00000000" w:rsidDel="00000000" w:rsidP="00000000" w:rsidRDefault="00000000" w:rsidRPr="00000000" w14:paraId="00000154">
      <w:pPr>
        <w:spacing w:after="100" w:before="100" w:line="328" w:lineRule="auto"/>
        <w:jc w:val="both"/>
        <w:rPr/>
      </w:pPr>
      <w:r w:rsidDel="00000000" w:rsidR="00000000" w:rsidRPr="00000000">
        <w:rPr>
          <w:color w:val="3c3c3c"/>
          <w:rtl w:val="0"/>
        </w:rPr>
        <w:t xml:space="preserve">The Suscipe — the great prayer of total surrender attributed to Ignatius that closes the Fourth Week of the Exercises — is commended as the facilitator’s daily prayer before any session of corporate discernment: ‘Take, Lord, and receive all my liberty, my memory, my understanding, and my entire will — all that I have and call my own. You have given it all to me. To you, Lord, I return it. Everything is yours; do with it what you will. Give me only your love and your grace. That is enough for me.’ This prayer is not a technique of preparation. It is the interior act of surrender without which every technique of discernment facilitation is merely a sophisticated form of manipulation.</w:t>
      </w:r>
      <w:r w:rsidDel="00000000" w:rsidR="00000000" w:rsidRPr="00000000">
        <w:rPr>
          <w:rtl w:val="0"/>
        </w:rPr>
      </w:r>
    </w:p>
    <w:p w:rsidR="00000000" w:rsidDel="00000000" w:rsidP="00000000" w:rsidRDefault="00000000" w:rsidRPr="00000000" w14:paraId="00000155">
      <w:pPr>
        <w:spacing w:after="60" w:before="400" w:lineRule="auto"/>
        <w:rPr/>
      </w:pPr>
      <w:r w:rsidDel="00000000" w:rsidR="00000000" w:rsidRPr="00000000">
        <w:rPr>
          <w:rtl w:val="0"/>
        </w:rPr>
      </w:r>
    </w:p>
    <w:p w:rsidR="00000000" w:rsidDel="00000000" w:rsidP="00000000" w:rsidRDefault="00000000" w:rsidRPr="00000000" w14:paraId="00000156">
      <w:pPr>
        <w:spacing w:before="60" w:lineRule="auto"/>
        <w:rPr/>
      </w:pPr>
      <w:r w:rsidDel="00000000" w:rsidR="00000000" w:rsidRPr="00000000">
        <w:rPr>
          <w:b w:val="1"/>
          <w:bCs w:val="1"/>
          <w:color w:val="c8a84b"/>
          <w:sz w:val="60"/>
          <w:szCs w:val="60"/>
          <w:rtl w:val="0"/>
        </w:rPr>
        <w:t xml:space="preserve">V.</w:t>
      </w:r>
      <w:r w:rsidDel="00000000" w:rsidR="00000000" w:rsidRPr="00000000">
        <w:rPr>
          <w:rtl w:val="0"/>
        </w:rPr>
      </w:r>
    </w:p>
    <w:p w:rsidR="00000000" w:rsidDel="00000000" w:rsidP="00000000" w:rsidRDefault="00000000" w:rsidRPr="00000000" w14:paraId="00000157">
      <w:pPr>
        <w:pBdr>
          <w:bottom w:color="c8a84b" w:space="4" w:sz="4" w:val="single"/>
        </w:pBdr>
        <w:spacing w:after="180" w:lineRule="auto"/>
        <w:rPr/>
      </w:pPr>
      <w:r w:rsidDel="00000000" w:rsidR="00000000" w:rsidRPr="00000000">
        <w:rPr>
          <w:b w:val="1"/>
          <w:bCs w:val="1"/>
          <w:smallCaps w:val="1"/>
          <w:color w:val="3b1f5e"/>
          <w:sz w:val="26"/>
          <w:szCs w:val="26"/>
          <w:rtl w:val="0"/>
        </w:rPr>
        <w:t xml:space="preserve">TWO STREAMS, ONE SOURCE: THE SYNTHESIS THE SOCIETY EMBODIES</w:t>
      </w:r>
      <w:r w:rsidDel="00000000" w:rsidR="00000000" w:rsidRPr="00000000">
        <w:rPr>
          <w:rtl w:val="0"/>
        </w:rPr>
      </w:r>
    </w:p>
    <w:p w:rsidR="00000000" w:rsidDel="00000000" w:rsidP="00000000" w:rsidRDefault="00000000" w:rsidRPr="00000000" w14:paraId="00000158">
      <w:pPr>
        <w:spacing w:after="100" w:before="100" w:line="328" w:lineRule="auto"/>
        <w:jc w:val="both"/>
        <w:rPr/>
      </w:pPr>
      <w:r w:rsidDel="00000000" w:rsidR="00000000" w:rsidRPr="00000000">
        <w:rPr>
          <w:color w:val="3c3c3c"/>
          <w:rtl w:val="0"/>
        </w:rPr>
        <w:t xml:space="preserve">The Anglican Society of Jesus rests on the conviction — articulated in the Preamble to its Constitution — that the Ignatian and Anglican traditions are not merely compatible but mutually enriching, and that their synthesis in the common life of a vowed community bears distinctive fruit for the mission of the whole Church. In the specific domain of corporate discernment, this synthesis is not simply additive: it is not that the Anglican method of conciliar governance is made slightly better by the addition of some Ignatian spiritual techniques. It is transformative: each tradition, when genuinely received in the other’s light, becomes something richer and more adequate than it was alone.</w:t>
      </w:r>
      <w:r w:rsidDel="00000000" w:rsidR="00000000" w:rsidRPr="00000000">
        <w:rPr>
          <w:rtl w:val="0"/>
        </w:rPr>
      </w:r>
    </w:p>
    <w:p w:rsidR="00000000" w:rsidDel="00000000" w:rsidP="00000000" w:rsidRDefault="00000000" w:rsidRPr="00000000" w14:paraId="00000159">
      <w:pPr>
        <w:spacing w:after="80" w:before="80" w:lineRule="auto"/>
        <w:rPr/>
      </w:pPr>
      <w:r w:rsidDel="00000000" w:rsidR="00000000" w:rsidRPr="00000000">
        <w:rPr>
          <w:rtl w:val="0"/>
        </w:rPr>
      </w:r>
    </w:p>
    <w:p w:rsidR="00000000" w:rsidDel="00000000" w:rsidP="00000000" w:rsidRDefault="00000000" w:rsidRPr="00000000" w14:paraId="0000015A">
      <w:pPr>
        <w:pStyle w:val="Heading3"/>
        <w:spacing w:before="280" w:lineRule="auto"/>
        <w:rPr/>
      </w:pPr>
      <w:r w:rsidDel="00000000" w:rsidR="00000000" w:rsidRPr="00000000">
        <w:rPr>
          <w:rtl w:val="0"/>
        </w:rPr>
        <w:t xml:space="preserve">What Ignatian Spirituality Offers Anglicanism</w:t>
      </w:r>
    </w:p>
    <w:p w:rsidR="00000000" w:rsidDel="00000000" w:rsidP="00000000" w:rsidRDefault="00000000" w:rsidRPr="00000000" w14:paraId="0000015B">
      <w:pPr>
        <w:spacing w:after="100" w:before="100" w:line="328" w:lineRule="auto"/>
        <w:jc w:val="both"/>
        <w:rPr/>
      </w:pPr>
      <w:r w:rsidDel="00000000" w:rsidR="00000000" w:rsidRPr="00000000">
        <w:rPr>
          <w:color w:val="3c3c3c"/>
          <w:rtl w:val="0"/>
        </w:rPr>
        <w:t xml:space="preserve">The Ignatian tradition offers the Anglican conciliar structure what it most profoundly lacks: a rigorous interior grammar for the reading of the Spirit’s movement in the deliberating community. Anglican polity knows, theologically, that the Spirit speaks through the whole gathered body. It has, in the conciliar tradition and the parliamentary inheritance, sophisticated instruments for gathering and recording that testimony. What it lacks is a method for attending to the interior experience — the consolations and desolations, the expansions and contractions, the felt quality of different possibilities — that is the primary medium through which the Spirit speaks in the Ignatian understanding. The result is a conciliar tradition that hears voices without attending to what those voices carry in their interior register: a tradition that counts votes without asking whether the votes were cast in freedom or in fear.</w:t>
      </w:r>
      <w:r w:rsidDel="00000000" w:rsidR="00000000" w:rsidRPr="00000000">
        <w:rPr>
          <w:rtl w:val="0"/>
        </w:rPr>
      </w:r>
    </w:p>
    <w:p w:rsidR="00000000" w:rsidDel="00000000" w:rsidP="00000000" w:rsidRDefault="00000000" w:rsidRPr="00000000" w14:paraId="0000015C">
      <w:pPr>
        <w:spacing w:after="80" w:before="80" w:lineRule="auto"/>
        <w:rPr/>
      </w:pPr>
      <w:r w:rsidDel="00000000" w:rsidR="00000000" w:rsidRPr="00000000">
        <w:rPr>
          <w:rtl w:val="0"/>
        </w:rPr>
      </w:r>
    </w:p>
    <w:p w:rsidR="00000000" w:rsidDel="00000000" w:rsidP="00000000" w:rsidRDefault="00000000" w:rsidRPr="00000000" w14:paraId="0000015D">
      <w:pPr>
        <w:spacing w:after="100" w:before="100" w:line="328" w:lineRule="auto"/>
        <w:jc w:val="both"/>
        <w:rPr/>
      </w:pPr>
      <w:r w:rsidDel="00000000" w:rsidR="00000000" w:rsidRPr="00000000">
        <w:rPr>
          <w:color w:val="3c3c3c"/>
          <w:rtl w:val="0"/>
        </w:rPr>
        <w:t xml:space="preserve">The Ignatian Rules for the Discernment of Spirits — the careful articulation of consolation and desolation, the identification of the enemy’s characteristic strategies, the testing of interior movements against the criterion of their fruit — give the Anglican conciliar tradition an interior instrument of governance it has never had. The facilitator trained in these Rules brings to the vestry meeting a capacity that no parliamentary procedure can supply: the capacity to notice what is happening in the room beneath the level of the arguments, to name what she notices without imposing her own interpretation, and to invite the group to attend to its own interior life as a source of discernment.</w:t>
      </w:r>
      <w:r w:rsidDel="00000000" w:rsidR="00000000" w:rsidRPr="00000000">
        <w:rPr>
          <w:rtl w:val="0"/>
        </w:rPr>
      </w:r>
    </w:p>
    <w:p w:rsidR="00000000" w:rsidDel="00000000" w:rsidP="00000000" w:rsidRDefault="00000000" w:rsidRPr="00000000" w14:paraId="0000015E">
      <w:pPr>
        <w:spacing w:after="80" w:before="80" w:lineRule="auto"/>
        <w:rPr/>
      </w:pPr>
      <w:r w:rsidDel="00000000" w:rsidR="00000000" w:rsidRPr="00000000">
        <w:rPr>
          <w:rtl w:val="0"/>
        </w:rPr>
      </w:r>
    </w:p>
    <w:p w:rsidR="00000000" w:rsidDel="00000000" w:rsidP="00000000" w:rsidRDefault="00000000" w:rsidRPr="00000000" w14:paraId="0000015F">
      <w:pPr>
        <w:pStyle w:val="Heading3"/>
        <w:spacing w:before="280" w:lineRule="auto"/>
        <w:rPr/>
      </w:pPr>
      <w:r w:rsidDel="00000000" w:rsidR="00000000" w:rsidRPr="00000000">
        <w:rPr>
          <w:rtl w:val="0"/>
        </w:rPr>
        <w:t xml:space="preserve">What Anglicanism Offers Ignatian Spirituality</w:t>
      </w:r>
    </w:p>
    <w:p w:rsidR="00000000" w:rsidDel="00000000" w:rsidP="00000000" w:rsidRDefault="00000000" w:rsidRPr="00000000" w14:paraId="00000160">
      <w:pPr>
        <w:spacing w:after="100" w:before="100" w:line="328" w:lineRule="auto"/>
        <w:jc w:val="both"/>
        <w:rPr/>
      </w:pPr>
      <w:r w:rsidDel="00000000" w:rsidR="00000000" w:rsidRPr="00000000">
        <w:rPr>
          <w:color w:val="3c3c3c"/>
          <w:rtl w:val="0"/>
        </w:rPr>
        <w:t xml:space="preserve">The Anglican tradition offers the Ignatian method what it most requires in the context of institutional governance: a theology of the whole community as the locus of the Spirit’s discernment, and the polity structures through which that theology is institutionally expressed. The Ignatian tradition developed its corporate discernment methods primarily within a structure of hierarchical religious life, in which the Superior’s discernment was the primary vehicle of the community’s decision-making and the individual’s obedience was the primary vehicle of the individual’s discernment. This structure worked, in its context, because the Superior was understood to be formed in the Exercises to a degree of indifference and prayerful attentiveness that made her discernment trustworthy. But it carries an inherent risk: the risk that the Superior’s own attachments, however unconscious and however carefully prayed over, distort the discernment in ways that the community has no institutional mechanism to correct.</w:t>
      </w:r>
      <w:r w:rsidDel="00000000" w:rsidR="00000000" w:rsidRPr="00000000">
        <w:rPr>
          <w:rtl w:val="0"/>
        </w:rPr>
      </w:r>
    </w:p>
    <w:p w:rsidR="00000000" w:rsidDel="00000000" w:rsidP="00000000" w:rsidRDefault="00000000" w:rsidRPr="00000000" w14:paraId="00000161">
      <w:pPr>
        <w:spacing w:after="80" w:before="80" w:lineRule="auto"/>
        <w:rPr/>
      </w:pPr>
      <w:r w:rsidDel="00000000" w:rsidR="00000000" w:rsidRPr="00000000">
        <w:rPr>
          <w:rtl w:val="0"/>
        </w:rPr>
      </w:r>
    </w:p>
    <w:p w:rsidR="00000000" w:rsidDel="00000000" w:rsidP="00000000" w:rsidRDefault="00000000" w:rsidRPr="00000000" w14:paraId="00000162">
      <w:pPr>
        <w:spacing w:after="100" w:before="100" w:line="328" w:lineRule="auto"/>
        <w:jc w:val="both"/>
        <w:rPr/>
      </w:pPr>
      <w:r w:rsidDel="00000000" w:rsidR="00000000" w:rsidRPr="00000000">
        <w:rPr>
          <w:color w:val="3c3c3c"/>
          <w:rtl w:val="0"/>
        </w:rPr>
        <w:t xml:space="preserve">The Anglican conciliar tradition provides precisely that corrective mechanism. The Bishop’s authority, the vestry’s oversight, the Convention’s legislative role, the canon lawyer’s accountability — these are not merely procedural safeguards against incompetence or bad faith. They are the institutionalisation of the pneumatological conviction that no single voice, however formed and however prayerful, has a monopoly on the Spirit’s word to the community. The Ignatian method, received within this Anglican structure, becomes more humble and more accountable: the Superior’s discernment is offered to the community as testimony to be tested, not as direction to be obeyed; the facilitator’s reading of the group’s interior life is offered as an observation to be examined, not as an authoritative interpretation to be accepted.</w:t>
      </w:r>
      <w:r w:rsidDel="00000000" w:rsidR="00000000" w:rsidRPr="00000000">
        <w:rPr>
          <w:rtl w:val="0"/>
        </w:rPr>
      </w:r>
    </w:p>
    <w:p w:rsidR="00000000" w:rsidDel="00000000" w:rsidP="00000000" w:rsidRDefault="00000000" w:rsidRPr="00000000" w14:paraId="00000163">
      <w:pPr>
        <w:spacing w:after="80" w:before="80" w:lineRule="auto"/>
        <w:rPr/>
      </w:pPr>
      <w:r w:rsidDel="00000000" w:rsidR="00000000" w:rsidRPr="00000000">
        <w:rPr>
          <w:rtl w:val="0"/>
        </w:rPr>
      </w:r>
    </w:p>
    <w:p w:rsidR="00000000" w:rsidDel="00000000" w:rsidP="00000000" w:rsidRDefault="00000000" w:rsidRPr="00000000" w14:paraId="00000164">
      <w:pPr>
        <w:pStyle w:val="Heading3"/>
        <w:spacing w:before="280" w:lineRule="auto"/>
        <w:rPr/>
      </w:pPr>
      <w:bookmarkStart w:colFirst="0" w:colLast="0" w:name="_heading=h.qbbmzr5ufw4l" w:id="0"/>
      <w:bookmarkEnd w:id="0"/>
      <w:r w:rsidDel="00000000" w:rsidR="00000000" w:rsidRPr="00000000">
        <w:rPr>
          <w:rtl w:val="0"/>
        </w:rPr>
        <w:t xml:space="preserve">The Double Motto as Theological Programme</w:t>
      </w:r>
    </w:p>
    <w:p w:rsidR="00000000" w:rsidDel="00000000" w:rsidP="00000000" w:rsidRDefault="00000000" w:rsidRPr="00000000" w14:paraId="00000165">
      <w:pPr>
        <w:spacing w:after="100" w:before="100" w:line="328" w:lineRule="auto"/>
        <w:jc w:val="both"/>
        <w:rPr/>
      </w:pPr>
      <w:r w:rsidDel="00000000" w:rsidR="00000000" w:rsidRPr="00000000">
        <w:rPr>
          <w:color w:val="3c3c3c"/>
          <w:rtl w:val="0"/>
        </w:rPr>
        <w:t xml:space="preserve">The Society’s double motto — Ad Majorem Dei Gloriam and Ut Omnes Unum Sint — names the synthesis precisely. The first motto, Ignatius’s own: to the greater glory of God. The second, from the High Priestly Prayer of Jesus in the Fourth Gospel: that they all may be one. The first is the criterion of individual discernment and apostolic mission in the Ignatian tradition: every decision, every act, every ministry is tested against the question whether it tends toward the greater glory of God. The second is the criterion of the Anglican ecumenical vocation: the Church’s authority is ordered not toward institutional self-perpetuation but toward the unity of all in the truth that is Christ.</w:t>
      </w:r>
      <w:r w:rsidDel="00000000" w:rsidR="00000000" w:rsidRPr="00000000">
        <w:rPr>
          <w:rtl w:val="0"/>
        </w:rPr>
      </w:r>
    </w:p>
    <w:p w:rsidR="00000000" w:rsidDel="00000000" w:rsidP="00000000" w:rsidRDefault="00000000" w:rsidRPr="00000000" w14:paraId="00000166">
      <w:pPr>
        <w:spacing w:after="80" w:before="80" w:lineRule="auto"/>
        <w:rPr/>
      </w:pPr>
      <w:r w:rsidDel="00000000" w:rsidR="00000000" w:rsidRPr="00000000">
        <w:rPr>
          <w:rtl w:val="0"/>
        </w:rPr>
      </w:r>
    </w:p>
    <w:p w:rsidR="00000000" w:rsidDel="00000000" w:rsidP="00000000" w:rsidRDefault="00000000" w:rsidRPr="00000000" w14:paraId="00000167">
      <w:pPr>
        <w:spacing w:after="100" w:before="100" w:line="328" w:lineRule="auto"/>
        <w:jc w:val="both"/>
        <w:rPr/>
      </w:pPr>
      <w:r w:rsidDel="00000000" w:rsidR="00000000" w:rsidRPr="00000000">
        <w:rPr>
          <w:color w:val="3c3c3c"/>
          <w:rtl w:val="0"/>
        </w:rPr>
        <w:t xml:space="preserve">Together, these two mottos describe the spirit in which corporate discernment is undertaken in the Society’s charism. The governing body that is genuinely oriented toward the greater glory of God has already, in that orientation, loosened its attachment to institutional survival, financial security, and the preservation of the status quo as ends in themselves. The governing body that is genuinely ordered toward the unity of all in Christ has already, in that ordering, committed itself to hearing the voices it would prefer not to hear, to receiving the testimony of those it would prefer to dismiss, and to seeking a decision that serves not the loudest or the most powerful but the whole Body of Christ in its fullness.</w:t>
      </w:r>
      <w:r w:rsidDel="00000000" w:rsidR="00000000" w:rsidRPr="00000000">
        <w:rPr>
          <w:rtl w:val="0"/>
        </w:rPr>
      </w:r>
    </w:p>
    <w:p w:rsidR="00000000" w:rsidDel="00000000" w:rsidP="00000000" w:rsidRDefault="00000000" w:rsidRPr="00000000" w14:paraId="00000168">
      <w:pPr>
        <w:spacing w:after="80" w:before="80" w:lineRule="auto"/>
        <w:rPr/>
      </w:pPr>
      <w:r w:rsidDel="00000000" w:rsidR="00000000" w:rsidRPr="00000000">
        <w:rPr>
          <w:rtl w:val="0"/>
        </w:rPr>
      </w:r>
    </w:p>
    <w:p w:rsidR="00000000" w:rsidDel="00000000" w:rsidP="00000000" w:rsidRDefault="00000000" w:rsidRPr="00000000" w14:paraId="00000169">
      <w:pPr>
        <w:spacing w:after="100" w:before="100" w:line="328" w:lineRule="auto"/>
        <w:jc w:val="both"/>
        <w:rPr/>
      </w:pPr>
      <w:r w:rsidDel="00000000" w:rsidR="00000000" w:rsidRPr="00000000">
        <w:rPr>
          <w:color w:val="3c3c3c"/>
          <w:rtl w:val="0"/>
        </w:rPr>
        <w:t xml:space="preserve">This is, finally, what corporate discernment in the Anglican Ignatian tradition aspires to: a form of governance that is simultaneously an act of prayer and an act of justice; that attends simultaneously to the Spirit’s interior movements and to the community’s conciliar structures; and that holds together, without resolution, the Ignatian conviction that God has a specific will for this decision and the Anglican conviction that no single human voice — however formed, however prayerful, however gifted — can claim that will as its exclusive possession.</w:t>
      </w:r>
      <w:r w:rsidDel="00000000" w:rsidR="00000000" w:rsidRPr="00000000">
        <w:rPr>
          <w:rtl w:val="0"/>
        </w:rPr>
      </w:r>
    </w:p>
    <w:p w:rsidR="00000000" w:rsidDel="00000000" w:rsidP="00000000" w:rsidRDefault="00000000" w:rsidRPr="00000000" w14:paraId="0000016A">
      <w:pPr>
        <w:spacing w:after="60" w:before="400" w:lineRule="auto"/>
        <w:rPr/>
      </w:pPr>
      <w:r w:rsidDel="00000000" w:rsidR="00000000" w:rsidRPr="00000000">
        <w:rPr>
          <w:rtl w:val="0"/>
        </w:rPr>
      </w:r>
    </w:p>
    <w:p w:rsidR="00000000" w:rsidDel="00000000" w:rsidP="00000000" w:rsidRDefault="00000000" w:rsidRPr="00000000" w14:paraId="0000016B">
      <w:pPr>
        <w:spacing w:before="60" w:lineRule="auto"/>
        <w:rPr/>
      </w:pPr>
      <w:r w:rsidDel="00000000" w:rsidR="00000000" w:rsidRPr="00000000">
        <w:rPr>
          <w:b w:val="1"/>
          <w:bCs w:val="1"/>
          <w:color w:val="c8a84b"/>
          <w:sz w:val="60"/>
          <w:szCs w:val="60"/>
          <w:rtl w:val="0"/>
        </w:rPr>
        <w:t xml:space="preserve">VI.</w:t>
      </w:r>
      <w:r w:rsidDel="00000000" w:rsidR="00000000" w:rsidRPr="00000000">
        <w:rPr>
          <w:rtl w:val="0"/>
        </w:rPr>
      </w:r>
    </w:p>
    <w:p w:rsidR="00000000" w:rsidDel="00000000" w:rsidP="00000000" w:rsidRDefault="00000000" w:rsidRPr="00000000" w14:paraId="0000016C">
      <w:pPr>
        <w:pBdr>
          <w:bottom w:color="c8a84b" w:space="4" w:sz="4" w:val="single"/>
        </w:pBdr>
        <w:spacing w:after="180" w:lineRule="auto"/>
        <w:rPr/>
      </w:pPr>
      <w:r w:rsidDel="00000000" w:rsidR="00000000" w:rsidRPr="00000000">
        <w:rPr>
          <w:b w:val="1"/>
          <w:bCs w:val="1"/>
          <w:smallCaps w:val="1"/>
          <w:color w:val="3b1f5e"/>
          <w:sz w:val="26"/>
          <w:szCs w:val="26"/>
          <w:rtl w:val="0"/>
        </w:rPr>
        <w:t xml:space="preserve">THE POSTURE OF THE ONE WHO READS THIS</w:t>
      </w:r>
      <w:r w:rsidDel="00000000" w:rsidR="00000000" w:rsidRPr="00000000">
        <w:rPr>
          <w:rtl w:val="0"/>
        </w:rPr>
      </w:r>
    </w:p>
    <w:p w:rsidR="00000000" w:rsidDel="00000000" w:rsidP="00000000" w:rsidRDefault="00000000" w:rsidRPr="00000000" w14:paraId="0000016D">
      <w:pPr>
        <w:spacing w:after="100" w:before="100" w:line="328" w:lineRule="auto"/>
        <w:jc w:val="both"/>
        <w:rPr/>
      </w:pPr>
      <w:r w:rsidDel="00000000" w:rsidR="00000000" w:rsidRPr="00000000">
        <w:rPr>
          <w:color w:val="3c3c3c"/>
          <w:rtl w:val="0"/>
        </w:rPr>
        <w:t xml:space="preserve">This Proem has been written for the facilitator who will use the method described in the companion document. But its deeper address is to every member of the governing body who will be facilitated — and, behind them, to the whole community whose common life the governing body holds in trust. For the method of corporate discernment described here is not, finally, a technique for the skilled few to deploy upon the many. It is an invitation to the whole body to become what it already is by baptism: the people of God, assembled in the Spirit, seeking together the mind of Christ.</w:t>
      </w:r>
      <w:r w:rsidDel="00000000" w:rsidR="00000000" w:rsidRPr="00000000">
        <w:rPr>
          <w:rtl w:val="0"/>
        </w:rPr>
      </w:r>
    </w:p>
    <w:p w:rsidR="00000000" w:rsidDel="00000000" w:rsidP="00000000" w:rsidRDefault="00000000" w:rsidRPr="00000000" w14:paraId="0000016E">
      <w:pPr>
        <w:spacing w:after="80" w:before="80" w:lineRule="auto"/>
        <w:rPr/>
      </w:pPr>
      <w:r w:rsidDel="00000000" w:rsidR="00000000" w:rsidRPr="00000000">
        <w:rPr>
          <w:rtl w:val="0"/>
        </w:rPr>
      </w:r>
    </w:p>
    <w:p w:rsidR="00000000" w:rsidDel="00000000" w:rsidP="00000000" w:rsidRDefault="00000000" w:rsidRPr="00000000" w14:paraId="0000016F">
      <w:pPr>
        <w:spacing w:after="100" w:before="100" w:line="328" w:lineRule="auto"/>
        <w:jc w:val="both"/>
        <w:rPr/>
      </w:pPr>
      <w:r w:rsidDel="00000000" w:rsidR="00000000" w:rsidRPr="00000000">
        <w:rPr>
          <w:color w:val="3c3c3c"/>
          <w:rtl w:val="0"/>
        </w:rPr>
        <w:t xml:space="preserve">The one who reads this document as preparation for a vestry meeting or a Convention session is invited to ask, before she asks anything else, the question that the Foundation of the Exercises places at the beginning of every serious act of discernment: what do I most deeply desire? Not: what outcome do I prefer for this institution? Not: what decision would most benefit the people and interests I represent? But: what do I desire, at the deepest level of my being, for this community and for the world God loves? If the answer to that question is genuinely ‘the greater glory of God and the healing of all creation,’ then the deliberation that follows has a chance of being something more than the management of competing human interests. If the answer is anything else — if what is most deeply desired is the preservation of what we have, or the vindication of a position already held, or the avoidance of the discomfort that genuine change always brings — then prayer is needed before discernment can begin.</w:t>
      </w:r>
      <w:r w:rsidDel="00000000" w:rsidR="00000000" w:rsidRPr="00000000">
        <w:rPr>
          <w:rtl w:val="0"/>
        </w:rPr>
      </w:r>
    </w:p>
    <w:p w:rsidR="00000000" w:rsidDel="00000000" w:rsidP="00000000" w:rsidRDefault="00000000" w:rsidRPr="00000000" w14:paraId="00000170">
      <w:pPr>
        <w:spacing w:after="80" w:before="80" w:lineRule="auto"/>
        <w:rPr/>
      </w:pPr>
      <w:r w:rsidDel="00000000" w:rsidR="00000000" w:rsidRPr="00000000">
        <w:rPr>
          <w:rtl w:val="0"/>
        </w:rPr>
      </w:r>
    </w:p>
    <w:p w:rsidR="00000000" w:rsidDel="00000000" w:rsidP="00000000" w:rsidRDefault="00000000" w:rsidRPr="00000000" w14:paraId="00000171">
      <w:pPr>
        <w:spacing w:after="100" w:before="100" w:line="328" w:lineRule="auto"/>
        <w:jc w:val="both"/>
        <w:rPr/>
      </w:pPr>
      <w:r w:rsidDel="00000000" w:rsidR="00000000" w:rsidRPr="00000000">
        <w:rPr>
          <w:color w:val="3c3c3c"/>
          <w:rtl w:val="0"/>
        </w:rPr>
        <w:t xml:space="preserve">The Collect for Purity is commended as the prayer with which every member of a governing body should enter every session of discernment: ‘Almighty God, to you all hearts are open, all desires known, and from you no secrets are hid.’ These words are not comfortable. They are an acknowledgment that the God before whom this community gathers knows, with perfect clarity, the difference between what is said in the meeting and what is desired in the heart — and that the decision which emerges will be judged, finally, not by its procedural correctness or its institutional wisdom, but by its faithfulness to the purposes of the One to whom all hearts are open.</w:t>
      </w:r>
      <w:r w:rsidDel="00000000" w:rsidR="00000000" w:rsidRPr="00000000">
        <w:rPr>
          <w:rtl w:val="0"/>
        </w:rPr>
      </w:r>
    </w:p>
    <w:p w:rsidR="00000000" w:rsidDel="00000000" w:rsidP="00000000" w:rsidRDefault="00000000" w:rsidRPr="00000000" w14:paraId="00000172">
      <w:pPr>
        <w:spacing w:after="80" w:before="80" w:lineRule="auto"/>
        <w:rPr/>
      </w:pPr>
      <w:r w:rsidDel="00000000" w:rsidR="00000000" w:rsidRPr="00000000">
        <w:rPr>
          <w:rtl w:val="0"/>
        </w:rPr>
      </w:r>
    </w:p>
    <w:p w:rsidR="00000000" w:rsidDel="00000000" w:rsidP="00000000" w:rsidRDefault="00000000" w:rsidRPr="00000000" w14:paraId="00000173">
      <w:pPr>
        <w:spacing w:after="100" w:before="100" w:line="328" w:lineRule="auto"/>
        <w:jc w:val="both"/>
        <w:rPr/>
      </w:pPr>
      <w:r w:rsidDel="00000000" w:rsidR="00000000" w:rsidRPr="00000000">
        <w:rPr>
          <w:color w:val="3c3c3c"/>
          <w:rtl w:val="0"/>
        </w:rPr>
        <w:t xml:space="preserve">That is a severe standard. It is also the only one that finally matters. And it is the standard — held graciously, with the full assurance of God’s mercy and patience with human limitation — that the Anglican Jesuit facilitator carries into every room where the Church of God is trying to find its way.</w:t>
      </w:r>
      <w:r w:rsidDel="00000000" w:rsidR="00000000" w:rsidRPr="00000000">
        <w:rPr>
          <w:rtl w:val="0"/>
        </w:rPr>
      </w:r>
    </w:p>
    <w:p w:rsidR="00000000" w:rsidDel="00000000" w:rsidP="00000000" w:rsidRDefault="00000000" w:rsidRPr="00000000" w14:paraId="00000174">
      <w:pPr>
        <w:spacing w:after="80" w:before="240" w:lineRule="auto"/>
        <w:rPr/>
      </w:pPr>
      <w:r w:rsidDel="00000000" w:rsidR="00000000" w:rsidRPr="00000000">
        <w:rPr>
          <w:rtl w:val="0"/>
        </w:rPr>
      </w:r>
    </w:p>
    <w:p w:rsidR="00000000" w:rsidDel="00000000" w:rsidP="00000000" w:rsidRDefault="00000000" w:rsidRPr="00000000" w14:paraId="00000175">
      <w:pPr>
        <w:pBdr>
          <w:bottom w:color="c8a84b" w:space="4" w:sz="4" w:val="single"/>
        </w:pBdr>
        <w:spacing w:after="240" w:before="120" w:lineRule="auto"/>
        <w:rPr/>
      </w:pPr>
      <w:r w:rsidDel="00000000" w:rsidR="00000000" w:rsidRPr="00000000">
        <w:rPr>
          <w:rtl w:val="0"/>
        </w:rPr>
      </w:r>
    </w:p>
    <w:p w:rsidR="00000000" w:rsidDel="00000000" w:rsidP="00000000" w:rsidRDefault="00000000" w:rsidRPr="00000000" w14:paraId="00000176">
      <w:pPr>
        <w:spacing w:after="100" w:before="100" w:line="328" w:lineRule="auto"/>
        <w:jc w:val="both"/>
        <w:rPr/>
      </w:pPr>
      <w:r w:rsidDel="00000000" w:rsidR="00000000" w:rsidRPr="00000000">
        <w:rPr>
          <w:i w:val="1"/>
          <w:iCs w:val="1"/>
          <w:color w:val="6b6b6b"/>
          <w:rtl w:val="0"/>
        </w:rPr>
        <w:t xml:space="preserve">This Proem is offered as a companion to the Method of Corporate Discernment published by the Anglican Society of Jesus. It is not a standalone document but a threshold: a preparation of the interior ground without which no method of corporate discernment can take root. The reader who has received it in prayer is invited to turn now to the Method itself, carrying with her the questions this document has opened.</w:t>
      </w:r>
      <w:r w:rsidDel="00000000" w:rsidR="00000000" w:rsidRPr="00000000">
        <w:rPr>
          <w:rtl w:val="0"/>
        </w:rPr>
      </w:r>
    </w:p>
    <w:p w:rsidR="00000000" w:rsidDel="00000000" w:rsidP="00000000" w:rsidRDefault="00000000" w:rsidRPr="00000000" w14:paraId="00000177">
      <w:pPr>
        <w:spacing w:after="80" w:before="120" w:lineRule="auto"/>
        <w:rPr/>
      </w:pPr>
      <w:r w:rsidDel="00000000" w:rsidR="00000000" w:rsidRPr="00000000">
        <w:rPr>
          <w:rtl w:val="0"/>
        </w:rPr>
      </w:r>
    </w:p>
    <w:p w:rsidR="00000000" w:rsidDel="00000000" w:rsidP="00000000" w:rsidRDefault="00000000" w:rsidRPr="00000000" w14:paraId="00000178">
      <w:pPr>
        <w:spacing w:after="100" w:before="100" w:line="328" w:lineRule="auto"/>
        <w:jc w:val="both"/>
        <w:rPr/>
      </w:pPr>
      <w:r w:rsidDel="00000000" w:rsidR="00000000" w:rsidRPr="00000000">
        <w:rPr>
          <w:i w:val="1"/>
          <w:iCs w:val="1"/>
          <w:color w:val="6b6b6b"/>
          <w:rtl w:val="0"/>
        </w:rPr>
        <w:t xml:space="preserve">The reader who has not yet received it in prayer is invited to set it down, and to pray with the question it has raised, before proceeding. There is no urgency. The Spirit is patient. And the quality of the discernment that follows will be shaped, more than anything else, by the quality of the attention brought to this threshold.</w:t>
      </w:r>
      <w:r w:rsidDel="00000000" w:rsidR="00000000" w:rsidRPr="00000000">
        <w:rPr>
          <w:rtl w:val="0"/>
        </w:rPr>
      </w:r>
    </w:p>
    <w:p w:rsidR="00000000" w:rsidDel="00000000" w:rsidP="00000000" w:rsidRDefault="00000000" w:rsidRPr="00000000" w14:paraId="00000179">
      <w:pPr>
        <w:spacing w:after="80" w:before="160" w:lineRule="auto"/>
        <w:rPr/>
      </w:pPr>
      <w:r w:rsidDel="00000000" w:rsidR="00000000" w:rsidRPr="00000000">
        <w:rPr>
          <w:rtl w:val="0"/>
        </w:rPr>
      </w:r>
    </w:p>
    <w:p w:rsidR="00000000" w:rsidDel="00000000" w:rsidP="00000000" w:rsidRDefault="00000000" w:rsidRPr="00000000" w14:paraId="0000017A">
      <w:pPr>
        <w:pBdr>
          <w:top w:color="c8a84b" w:space="6" w:sz="4" w:val="single"/>
          <w:bottom w:color="c8a84b" w:space="6" w:sz="4" w:val="single"/>
        </w:pBdr>
        <w:spacing w:after="80" w:before="280" w:lineRule="auto"/>
        <w:jc w:val="center"/>
        <w:rPr/>
      </w:pPr>
      <w:r w:rsidDel="00000000" w:rsidR="00000000" w:rsidRPr="00000000">
        <w:rPr>
          <w:i w:val="1"/>
          <w:iCs w:val="1"/>
          <w:color w:val="3b1f5e"/>
          <w:rtl w:val="0"/>
        </w:rPr>
        <w:t xml:space="preserve">“Take, Lord, and receive all my liberty, my memory, my understanding, and my entire will — all that I have and call my own. You have given it all to me. To you, Lord, I return it. Everything is yours; do with it what you will. Give me only your love and your grace. That is enough for me.”</w:t>
      </w:r>
      <w:r w:rsidDel="00000000" w:rsidR="00000000" w:rsidRPr="00000000">
        <w:rPr>
          <w:rtl w:val="0"/>
        </w:rPr>
      </w:r>
    </w:p>
    <w:p w:rsidR="00000000" w:rsidDel="00000000" w:rsidP="00000000" w:rsidRDefault="00000000" w:rsidRPr="00000000" w14:paraId="0000017B">
      <w:pPr>
        <w:spacing w:after="280" w:before="80" w:lineRule="auto"/>
        <w:jc w:val="center"/>
        <w:rPr/>
      </w:pPr>
      <w:r w:rsidDel="00000000" w:rsidR="00000000" w:rsidRPr="00000000">
        <w:rPr>
          <w:color w:val="8b6914"/>
          <w:sz w:val="20"/>
          <w:szCs w:val="20"/>
          <w:rtl w:val="0"/>
        </w:rPr>
        <w:t xml:space="preserve">— The Suscipe, St. Ignatius Loyola</w:t>
      </w:r>
      <w:r w:rsidDel="00000000" w:rsidR="00000000" w:rsidRPr="00000000">
        <w:rPr>
          <w:rtl w:val="0"/>
        </w:rPr>
      </w:r>
    </w:p>
    <w:p w:rsidR="00000000" w:rsidDel="00000000" w:rsidP="00000000" w:rsidRDefault="00000000" w:rsidRPr="00000000" w14:paraId="0000017C">
      <w:pPr>
        <w:spacing w:after="80" w:before="120" w:lineRule="auto"/>
        <w:rPr/>
      </w:pPr>
      <w:r w:rsidDel="00000000" w:rsidR="00000000" w:rsidRPr="00000000">
        <w:rPr>
          <w:rtl w:val="0"/>
        </w:rPr>
      </w:r>
    </w:p>
    <w:p w:rsidR="00000000" w:rsidDel="00000000" w:rsidP="00000000" w:rsidRDefault="00000000" w:rsidRPr="00000000" w14:paraId="0000017D">
      <w:pPr>
        <w:pBdr>
          <w:top w:color="c8a84b" w:space="8" w:sz="6" w:val="single"/>
          <w:bottom w:color="c8a84b" w:space="8" w:sz="6" w:val="single"/>
        </w:pBdr>
        <w:spacing w:after="120" w:before="120" w:lineRule="auto"/>
        <w:jc w:val="center"/>
        <w:rPr/>
      </w:pPr>
      <w:r w:rsidDel="00000000" w:rsidR="00000000" w:rsidRPr="00000000">
        <w:rPr>
          <w:i w:val="1"/>
          <w:iCs w:val="1"/>
          <w:color w:val="3b1f5e"/>
          <w:rtl w:val="0"/>
        </w:rPr>
        <w:t xml:space="preserve">Ad Majorem Dei Gloriam  •  Ut Omnes Unum Sint</w:t>
      </w:r>
      <w:r w:rsidDel="00000000" w:rsidR="00000000" w:rsidRPr="00000000">
        <w:rPr>
          <w:rtl w:val="0"/>
        </w:rPr>
      </w:r>
    </w:p>
    <w:p w:rsidR="00000000" w:rsidDel="00000000" w:rsidP="00000000" w:rsidRDefault="00000000" w:rsidRPr="00000000" w14:paraId="0000017E">
      <w:pPr>
        <w:spacing w:after="60" w:before="80" w:lineRule="auto"/>
        <w:rPr/>
      </w:pPr>
      <w:r w:rsidDel="00000000" w:rsidR="00000000" w:rsidRPr="00000000">
        <w:rPr>
          <w:rtl w:val="0"/>
        </w:rPr>
      </w:r>
    </w:p>
    <w:p w:rsidR="00000000" w:rsidDel="00000000" w:rsidP="00000000" w:rsidRDefault="00000000" w:rsidRPr="00000000" w14:paraId="0000017F">
      <w:pPr>
        <w:spacing w:after="60" w:before="60" w:lineRule="auto"/>
        <w:jc w:val="center"/>
        <w:rPr/>
      </w:pPr>
      <w:r w:rsidDel="00000000" w:rsidR="00000000" w:rsidRPr="00000000">
        <w:rPr>
          <w:i w:val="1"/>
          <w:iCs w:val="1"/>
          <w:color w:val="6b6b6b"/>
          <w:sz w:val="20"/>
          <w:szCs w:val="20"/>
          <w:rtl w:val="0"/>
        </w:rPr>
        <w:t xml:space="preserve">Societas Iesu Anglicana  —  Anno Domini MMXXVI</w:t>
      </w:r>
      <w:r w:rsidDel="00000000" w:rsidR="00000000" w:rsidRPr="00000000">
        <w:rPr>
          <w:rtl w:val="0"/>
        </w:rPr>
      </w:r>
    </w:p>
    <w:p w:rsidR="00000000" w:rsidDel="00000000" w:rsidP="00000000" w:rsidRDefault="00000000" w:rsidRPr="00000000" w14:paraId="00000180">
      <w:pPr>
        <w:spacing w:after="60" w:before="60" w:lineRule="auto"/>
        <w:jc w:val="center"/>
        <w:rPr>
          <w:i w:val="1"/>
          <w:iCs w:val="1"/>
          <w:color w:val="6b6b6b"/>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181">
      <w:pPr>
        <w:spacing w:after="60" w:before="60" w:lineRule="auto"/>
        <w:jc w:val="center"/>
        <w:rPr>
          <w:i w:val="1"/>
          <w:iCs w:val="1"/>
          <w:color w:val="6b6b6b"/>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182">
      <w:pPr>
        <w:spacing w:after="80" w:before="600" w:lineRule="auto"/>
        <w:rPr/>
      </w:pPr>
      <w:r w:rsidDel="00000000" w:rsidR="00000000" w:rsidRPr="00000000">
        <w:rPr>
          <w:rtl w:val="0"/>
        </w:rPr>
      </w:r>
    </w:p>
    <w:p w:rsidR="00000000" w:rsidDel="00000000" w:rsidP="00000000" w:rsidRDefault="00000000" w:rsidRPr="00000000" w14:paraId="00000183">
      <w:pPr>
        <w:spacing w:after="60" w:before="60" w:lineRule="auto"/>
        <w:jc w:val="center"/>
        <w:rPr/>
      </w:pPr>
      <w:r w:rsidDel="00000000" w:rsidR="00000000" w:rsidRPr="00000000">
        <w:rPr>
          <w:b w:val="1"/>
          <w:bCs w:val="1"/>
          <w:smallCaps w:val="1"/>
          <w:color w:val="3b1f5e"/>
          <w:sz w:val="20"/>
          <w:szCs w:val="20"/>
          <w:rtl w:val="0"/>
        </w:rPr>
        <w:t xml:space="preserve">SOCIETAS IESU ANGLICANA</w:t>
      </w:r>
      <w:r w:rsidDel="00000000" w:rsidR="00000000" w:rsidRPr="00000000">
        <w:rPr>
          <w:rtl w:val="0"/>
        </w:rPr>
      </w:r>
    </w:p>
    <w:p w:rsidR="00000000" w:rsidDel="00000000" w:rsidP="00000000" w:rsidRDefault="00000000" w:rsidRPr="00000000" w14:paraId="00000184">
      <w:pPr>
        <w:spacing w:after="120" w:before="80" w:lineRule="auto"/>
        <w:rPr/>
      </w:pPr>
      <w:r w:rsidDel="00000000" w:rsidR="00000000" w:rsidRPr="00000000">
        <w:rPr>
          <w:rtl w:val="0"/>
        </w:rPr>
      </w:r>
    </w:p>
    <w:p w:rsidR="00000000" w:rsidDel="00000000" w:rsidP="00000000" w:rsidRDefault="00000000" w:rsidRPr="00000000" w14:paraId="00000185">
      <w:pPr>
        <w:pBdr>
          <w:bottom w:color="c8a84b" w:space="10" w:sz="10" w:val="single"/>
        </w:pBdr>
        <w:jc w:val="center"/>
        <w:rPr/>
      </w:pPr>
      <w:r w:rsidDel="00000000" w:rsidR="00000000" w:rsidRPr="00000000">
        <w:rPr>
          <w:rtl w:val="0"/>
        </w:rPr>
      </w:r>
    </w:p>
    <w:p w:rsidR="00000000" w:rsidDel="00000000" w:rsidP="00000000" w:rsidRDefault="00000000" w:rsidRPr="00000000" w14:paraId="00000186">
      <w:pPr>
        <w:spacing w:after="80" w:before="280" w:lineRule="auto"/>
        <w:rPr/>
      </w:pPr>
      <w:r w:rsidDel="00000000" w:rsidR="00000000" w:rsidRPr="00000000">
        <w:rPr>
          <w:rtl w:val="0"/>
        </w:rPr>
      </w:r>
    </w:p>
    <w:p w:rsidR="00000000" w:rsidDel="00000000" w:rsidP="00000000" w:rsidRDefault="00000000" w:rsidRPr="00000000" w14:paraId="00000187">
      <w:pPr>
        <w:spacing w:after="60" w:before="120" w:lineRule="auto"/>
        <w:jc w:val="center"/>
        <w:rPr/>
      </w:pPr>
      <w:r w:rsidDel="00000000" w:rsidR="00000000" w:rsidRPr="00000000">
        <w:rPr>
          <w:b w:val="1"/>
          <w:bCs w:val="1"/>
          <w:color w:val="3b1f5e"/>
          <w:sz w:val="44"/>
          <w:szCs w:val="44"/>
          <w:rtl w:val="0"/>
        </w:rPr>
        <w:t xml:space="preserve">On the Necessity of</w:t>
      </w:r>
      <w:r w:rsidDel="00000000" w:rsidR="00000000" w:rsidRPr="00000000">
        <w:rPr>
          <w:rtl w:val="0"/>
        </w:rPr>
      </w:r>
    </w:p>
    <w:p w:rsidR="00000000" w:rsidDel="00000000" w:rsidP="00000000" w:rsidRDefault="00000000" w:rsidRPr="00000000" w14:paraId="00000188">
      <w:pPr>
        <w:spacing w:after="280" w:before="60" w:lineRule="auto"/>
        <w:jc w:val="center"/>
        <w:rPr/>
      </w:pPr>
      <w:r w:rsidDel="00000000" w:rsidR="00000000" w:rsidRPr="00000000">
        <w:rPr>
          <w:b w:val="1"/>
          <w:bCs w:val="1"/>
          <w:color w:val="3b1f5e"/>
          <w:sz w:val="44"/>
          <w:szCs w:val="44"/>
          <w:rtl w:val="0"/>
        </w:rPr>
        <w:t xml:space="preserve">Praying Governance</w:t>
      </w:r>
      <w:r w:rsidDel="00000000" w:rsidR="00000000" w:rsidRPr="00000000">
        <w:rPr>
          <w:rtl w:val="0"/>
        </w:rPr>
      </w:r>
    </w:p>
    <w:p w:rsidR="00000000" w:rsidDel="00000000" w:rsidP="00000000" w:rsidRDefault="00000000" w:rsidRPr="00000000" w14:paraId="00000189">
      <w:pPr>
        <w:pBdr>
          <w:bottom w:color="c8a84b" w:space="10" w:sz="4" w:val="single"/>
        </w:pBdr>
        <w:jc w:val="center"/>
        <w:rPr/>
      </w:pPr>
      <w:r w:rsidDel="00000000" w:rsidR="00000000" w:rsidRPr="00000000">
        <w:rPr>
          <w:rtl w:val="0"/>
        </w:rPr>
      </w:r>
    </w:p>
    <w:p w:rsidR="00000000" w:rsidDel="00000000" w:rsidP="00000000" w:rsidRDefault="00000000" w:rsidRPr="00000000" w14:paraId="0000018A">
      <w:pPr>
        <w:spacing w:after="120" w:before="280" w:lineRule="auto"/>
        <w:rPr/>
      </w:pPr>
      <w:r w:rsidDel="00000000" w:rsidR="00000000" w:rsidRPr="00000000">
        <w:rPr>
          <w:rtl w:val="0"/>
        </w:rPr>
      </w:r>
    </w:p>
    <w:p w:rsidR="00000000" w:rsidDel="00000000" w:rsidP="00000000" w:rsidRDefault="00000000" w:rsidRPr="00000000" w14:paraId="0000018B">
      <w:pPr>
        <w:spacing w:after="80" w:before="120" w:lineRule="auto"/>
        <w:jc w:val="center"/>
        <w:rPr/>
      </w:pPr>
      <w:r w:rsidDel="00000000" w:rsidR="00000000" w:rsidRPr="00000000">
        <w:rPr>
          <w:i w:val="1"/>
          <w:iCs w:val="1"/>
          <w:color w:val="8b6914"/>
          <w:sz w:val="26"/>
          <w:szCs w:val="26"/>
          <w:rtl w:val="0"/>
        </w:rPr>
        <w:t xml:space="preserve">A Theological Foundation for Corporate Discernment</w:t>
      </w:r>
      <w:r w:rsidDel="00000000" w:rsidR="00000000" w:rsidRPr="00000000">
        <w:rPr>
          <w:rtl w:val="0"/>
        </w:rPr>
      </w:r>
    </w:p>
    <w:p w:rsidR="00000000" w:rsidDel="00000000" w:rsidP="00000000" w:rsidRDefault="00000000" w:rsidRPr="00000000" w14:paraId="0000018C">
      <w:pPr>
        <w:spacing w:after="280" w:before="60" w:lineRule="auto"/>
        <w:jc w:val="center"/>
        <w:rPr/>
      </w:pPr>
      <w:r w:rsidDel="00000000" w:rsidR="00000000" w:rsidRPr="00000000">
        <w:rPr>
          <w:i w:val="1"/>
          <w:iCs w:val="1"/>
          <w:color w:val="8b6914"/>
          <w:sz w:val="26"/>
          <w:szCs w:val="26"/>
          <w:rtl w:val="0"/>
        </w:rPr>
        <w:t xml:space="preserve">in the Anglican Ignatian Tradition</w:t>
      </w:r>
      <w:r w:rsidDel="00000000" w:rsidR="00000000" w:rsidRPr="00000000">
        <w:rPr>
          <w:rtl w:val="0"/>
        </w:rPr>
      </w:r>
    </w:p>
    <w:p w:rsidR="00000000" w:rsidDel="00000000" w:rsidP="00000000" w:rsidRDefault="00000000" w:rsidRPr="00000000" w14:paraId="0000018D">
      <w:pPr>
        <w:spacing w:after="80" w:before="120" w:lineRule="auto"/>
        <w:rPr/>
      </w:pPr>
      <w:r w:rsidDel="00000000" w:rsidR="00000000" w:rsidRPr="00000000">
        <w:rPr>
          <w:rtl w:val="0"/>
        </w:rPr>
      </w:r>
    </w:p>
    <w:p w:rsidR="00000000" w:rsidDel="00000000" w:rsidP="00000000" w:rsidRDefault="00000000" w:rsidRPr="00000000" w14:paraId="0000018E">
      <w:pPr>
        <w:spacing w:after="60" w:before="60" w:lineRule="auto"/>
        <w:jc w:val="center"/>
        <w:rPr/>
      </w:pPr>
      <w:r w:rsidDel="00000000" w:rsidR="00000000" w:rsidRPr="00000000">
        <w:rPr>
          <w:i w:val="1"/>
          <w:iCs w:val="1"/>
          <w:color w:val="6b6b6b"/>
          <w:sz w:val="20"/>
          <w:szCs w:val="20"/>
          <w:rtl w:val="0"/>
        </w:rPr>
        <w:t xml:space="preserve">Being an expansion of Sections I through III of the Proem</w:t>
      </w:r>
      <w:r w:rsidDel="00000000" w:rsidR="00000000" w:rsidRPr="00000000">
        <w:rPr>
          <w:rtl w:val="0"/>
        </w:rPr>
      </w:r>
    </w:p>
    <w:p w:rsidR="00000000" w:rsidDel="00000000" w:rsidP="00000000" w:rsidRDefault="00000000" w:rsidRPr="00000000" w14:paraId="0000018F">
      <w:pPr>
        <w:spacing w:after="280" w:before="40" w:lineRule="auto"/>
        <w:jc w:val="center"/>
        <w:rPr/>
      </w:pPr>
      <w:r w:rsidDel="00000000" w:rsidR="00000000" w:rsidRPr="00000000">
        <w:rPr>
          <w:i w:val="1"/>
          <w:iCs w:val="1"/>
          <w:color w:val="6b6b6b"/>
          <w:sz w:val="20"/>
          <w:szCs w:val="20"/>
          <w:rtl w:val="0"/>
        </w:rPr>
        <w:t xml:space="preserve">to the Method of Corporate Discernment of the Anglican Society of Jesus</w:t>
      </w:r>
      <w:r w:rsidDel="00000000" w:rsidR="00000000" w:rsidRPr="00000000">
        <w:rPr>
          <w:rtl w:val="0"/>
        </w:rPr>
      </w:r>
    </w:p>
    <w:p w:rsidR="00000000" w:rsidDel="00000000" w:rsidP="00000000" w:rsidRDefault="00000000" w:rsidRPr="00000000" w14:paraId="00000190">
      <w:pPr>
        <w:spacing w:after="80" w:before="200" w:lineRule="auto"/>
        <w:rPr/>
      </w:pPr>
      <w:r w:rsidDel="00000000" w:rsidR="00000000" w:rsidRPr="00000000">
        <w:rPr>
          <w:rtl w:val="0"/>
        </w:rPr>
      </w:r>
    </w:p>
    <w:p w:rsidR="00000000" w:rsidDel="00000000" w:rsidP="00000000" w:rsidRDefault="00000000" w:rsidRPr="00000000" w14:paraId="00000191">
      <w:pPr>
        <w:spacing w:after="60" w:before="60" w:lineRule="auto"/>
        <w:jc w:val="center"/>
        <w:rPr/>
      </w:pPr>
      <w:r w:rsidDel="00000000" w:rsidR="00000000" w:rsidRPr="00000000">
        <w:rPr>
          <w:i w:val="1"/>
          <w:iCs w:val="1"/>
          <w:color w:val="8b6914"/>
          <w:sz w:val="22"/>
          <w:szCs w:val="22"/>
          <w:rtl w:val="0"/>
        </w:rPr>
        <w:t xml:space="preserve">Ad Majorem Dei Gloriam  •  Ut Omnes Unum Sint</w:t>
      </w:r>
      <w:r w:rsidDel="00000000" w:rsidR="00000000" w:rsidRPr="00000000">
        <w:rPr>
          <w:rtl w:val="0"/>
        </w:rPr>
      </w:r>
    </w:p>
    <w:p w:rsidR="00000000" w:rsidDel="00000000" w:rsidP="00000000" w:rsidRDefault="00000000" w:rsidRPr="00000000" w14:paraId="00000192">
      <w:pPr>
        <w:spacing w:after="80" w:before="240" w:lineRule="auto"/>
        <w:rPr/>
      </w:pPr>
      <w:r w:rsidDel="00000000" w:rsidR="00000000" w:rsidRPr="00000000">
        <w:rPr>
          <w:rtl w:val="0"/>
        </w:rPr>
      </w:r>
    </w:p>
    <w:p w:rsidR="00000000" w:rsidDel="00000000" w:rsidP="00000000" w:rsidRDefault="00000000" w:rsidRPr="00000000" w14:paraId="00000193">
      <w:pPr>
        <w:spacing w:after="60" w:before="60" w:lineRule="auto"/>
        <w:jc w:val="center"/>
        <w:rPr/>
      </w:pPr>
      <w:r w:rsidDel="00000000" w:rsidR="00000000" w:rsidRPr="00000000">
        <w:rPr>
          <w:color w:val="6b6b6b"/>
          <w:sz w:val="20"/>
          <w:szCs w:val="20"/>
          <w:rtl w:val="0"/>
        </w:rPr>
        <w:t xml:space="preserve">Anno Domini MMXXVI</w:t>
      </w:r>
      <w:r w:rsidDel="00000000" w:rsidR="00000000" w:rsidRPr="00000000">
        <w:rPr>
          <w:rtl w:val="0"/>
        </w:rPr>
      </w:r>
    </w:p>
    <w:p w:rsidR="00000000" w:rsidDel="00000000" w:rsidP="00000000" w:rsidRDefault="00000000" w:rsidRPr="00000000" w14:paraId="00000194">
      <w:pPr>
        <w:pageBreakBefore w:val="1"/>
        <w:rPr/>
      </w:pPr>
      <w:r w:rsidDel="00000000" w:rsidR="00000000" w:rsidRPr="00000000">
        <w:rPr>
          <w:rtl w:val="0"/>
        </w:rPr>
      </w:r>
    </w:p>
    <w:p w:rsidR="00000000" w:rsidDel="00000000" w:rsidP="00000000" w:rsidRDefault="00000000" w:rsidRPr="00000000" w14:paraId="00000195">
      <w:pPr>
        <w:spacing w:after="80" w:before="480" w:lineRule="auto"/>
        <w:rPr/>
      </w:pPr>
      <w:r w:rsidDel="00000000" w:rsidR="00000000" w:rsidRPr="00000000">
        <w:rPr>
          <w:rtl w:val="0"/>
        </w:rPr>
      </w:r>
    </w:p>
    <w:p w:rsidR="00000000" w:rsidDel="00000000" w:rsidP="00000000" w:rsidRDefault="00000000" w:rsidRPr="00000000" w14:paraId="00000196">
      <w:pPr>
        <w:pBdr>
          <w:top w:color="c8a84b" w:space="6" w:sz="4" w:val="single"/>
          <w:bottom w:color="c8a84b" w:space="6" w:sz="4" w:val="single"/>
        </w:pBdr>
        <w:spacing w:after="80" w:before="280" w:lineRule="auto"/>
        <w:jc w:val="center"/>
        <w:rPr/>
      </w:pPr>
      <w:r w:rsidDel="00000000" w:rsidR="00000000" w:rsidRPr="00000000">
        <w:rPr>
          <w:i w:val="1"/>
          <w:iCs w:val="1"/>
          <w:color w:val="3b1f5e"/>
          <w:rtl w:val="0"/>
        </w:rPr>
        <w:t xml:space="preserve">“For what does it profit a man to gain the whole world and forfeit his soul?”</w:t>
      </w:r>
      <w:r w:rsidDel="00000000" w:rsidR="00000000" w:rsidRPr="00000000">
        <w:rPr>
          <w:rtl w:val="0"/>
        </w:rPr>
      </w:r>
    </w:p>
    <w:p w:rsidR="00000000" w:rsidDel="00000000" w:rsidP="00000000" w:rsidRDefault="00000000" w:rsidRPr="00000000" w14:paraId="00000197">
      <w:pPr>
        <w:spacing w:after="280" w:before="80" w:lineRule="auto"/>
        <w:jc w:val="center"/>
        <w:rPr/>
      </w:pPr>
      <w:r w:rsidDel="00000000" w:rsidR="00000000" w:rsidRPr="00000000">
        <w:rPr>
          <w:color w:val="8b6914"/>
          <w:sz w:val="20"/>
          <w:szCs w:val="20"/>
          <w:rtl w:val="0"/>
        </w:rPr>
        <w:t xml:space="preserve">— Mark 8:36</w:t>
      </w:r>
      <w:r w:rsidDel="00000000" w:rsidR="00000000" w:rsidRPr="00000000">
        <w:rPr>
          <w:rtl w:val="0"/>
        </w:rPr>
      </w:r>
    </w:p>
    <w:p w:rsidR="00000000" w:rsidDel="00000000" w:rsidP="00000000" w:rsidRDefault="00000000" w:rsidRPr="00000000" w14:paraId="00000198">
      <w:pPr>
        <w:spacing w:after="80" w:before="100" w:lineRule="auto"/>
        <w:rPr/>
      </w:pPr>
      <w:r w:rsidDel="00000000" w:rsidR="00000000" w:rsidRPr="00000000">
        <w:rPr>
          <w:rtl w:val="0"/>
        </w:rPr>
      </w:r>
    </w:p>
    <w:p w:rsidR="00000000" w:rsidDel="00000000" w:rsidP="00000000" w:rsidRDefault="00000000" w:rsidRPr="00000000" w14:paraId="00000199">
      <w:pPr>
        <w:pBdr>
          <w:top w:color="c8a84b" w:space="6" w:sz="4" w:val="single"/>
          <w:bottom w:color="c8a84b" w:space="6" w:sz="4" w:val="single"/>
        </w:pBdr>
        <w:spacing w:after="80" w:before="280" w:lineRule="auto"/>
        <w:jc w:val="center"/>
        <w:rPr/>
      </w:pPr>
      <w:r w:rsidDel="00000000" w:rsidR="00000000" w:rsidRPr="00000000">
        <w:rPr>
          <w:i w:val="1"/>
          <w:iCs w:val="1"/>
          <w:color w:val="3b1f5e"/>
          <w:rtl w:val="0"/>
        </w:rPr>
        <w:t xml:space="preserve">“I must govern the clock, not be governed by it.”</w:t>
      </w:r>
      <w:r w:rsidDel="00000000" w:rsidR="00000000" w:rsidRPr="00000000">
        <w:rPr>
          <w:rtl w:val="0"/>
        </w:rPr>
      </w:r>
    </w:p>
    <w:p w:rsidR="00000000" w:rsidDel="00000000" w:rsidP="00000000" w:rsidRDefault="00000000" w:rsidRPr="00000000" w14:paraId="0000019A">
      <w:pPr>
        <w:spacing w:after="280" w:before="80" w:lineRule="auto"/>
        <w:jc w:val="center"/>
        <w:rPr/>
      </w:pPr>
      <w:r w:rsidDel="00000000" w:rsidR="00000000" w:rsidRPr="00000000">
        <w:rPr>
          <w:color w:val="8b6914"/>
          <w:sz w:val="20"/>
          <w:szCs w:val="20"/>
          <w:rtl w:val="0"/>
        </w:rPr>
        <w:t xml:space="preserve">— Golda Meir — and the precise temptation of every governing body</w:t>
      </w:r>
      <w:r w:rsidDel="00000000" w:rsidR="00000000" w:rsidRPr="00000000">
        <w:rPr>
          <w:rtl w:val="0"/>
        </w:rPr>
      </w:r>
    </w:p>
    <w:p w:rsidR="00000000" w:rsidDel="00000000" w:rsidP="00000000" w:rsidRDefault="00000000" w:rsidRPr="00000000" w14:paraId="0000019B">
      <w:pPr>
        <w:spacing w:after="80" w:before="100" w:lineRule="auto"/>
        <w:rPr/>
      </w:pPr>
      <w:r w:rsidDel="00000000" w:rsidR="00000000" w:rsidRPr="00000000">
        <w:rPr>
          <w:rtl w:val="0"/>
        </w:rPr>
      </w:r>
    </w:p>
    <w:p w:rsidR="00000000" w:rsidDel="00000000" w:rsidP="00000000" w:rsidRDefault="00000000" w:rsidRPr="00000000" w14:paraId="0000019C">
      <w:pPr>
        <w:pBdr>
          <w:top w:color="c8a84b" w:space="6" w:sz="4" w:val="single"/>
          <w:bottom w:color="c8a84b" w:space="6" w:sz="4" w:val="single"/>
        </w:pBdr>
        <w:spacing w:after="80" w:before="280" w:lineRule="auto"/>
        <w:jc w:val="center"/>
        <w:rPr/>
      </w:pPr>
      <w:r w:rsidDel="00000000" w:rsidR="00000000" w:rsidRPr="00000000">
        <w:rPr>
          <w:i w:val="1"/>
          <w:iCs w:val="1"/>
          <w:color w:val="3b1f5e"/>
          <w:rtl w:val="0"/>
        </w:rPr>
        <w:t xml:space="preserve">“It has seemed good to the Holy Spirit and to us.”</w:t>
      </w:r>
      <w:r w:rsidDel="00000000" w:rsidR="00000000" w:rsidRPr="00000000">
        <w:rPr>
          <w:rtl w:val="0"/>
        </w:rPr>
      </w:r>
    </w:p>
    <w:p w:rsidR="00000000" w:rsidDel="00000000" w:rsidP="00000000" w:rsidRDefault="00000000" w:rsidRPr="00000000" w14:paraId="0000019D">
      <w:pPr>
        <w:spacing w:after="280" w:before="80" w:lineRule="auto"/>
        <w:jc w:val="center"/>
        <w:rPr/>
      </w:pPr>
      <w:r w:rsidDel="00000000" w:rsidR="00000000" w:rsidRPr="00000000">
        <w:rPr>
          <w:color w:val="8b6914"/>
          <w:sz w:val="20"/>
          <w:szCs w:val="20"/>
          <w:rtl w:val="0"/>
        </w:rPr>
        <w:t xml:space="preserve">— Acts 15:28 — the Council of Jerusalem</w:t>
      </w:r>
      <w:r w:rsidDel="00000000" w:rsidR="00000000" w:rsidRPr="00000000">
        <w:rPr>
          <w:rtl w:val="0"/>
        </w:rPr>
      </w:r>
    </w:p>
    <w:p w:rsidR="00000000" w:rsidDel="00000000" w:rsidP="00000000" w:rsidRDefault="00000000" w:rsidRPr="00000000" w14:paraId="0000019E">
      <w:pPr>
        <w:spacing w:after="80" w:before="240" w:lineRule="auto"/>
        <w:rPr/>
      </w:pPr>
      <w:r w:rsidDel="00000000" w:rsidR="00000000" w:rsidRPr="00000000">
        <w:rPr>
          <w:rtl w:val="0"/>
        </w:rPr>
      </w:r>
    </w:p>
    <w:p w:rsidR="00000000" w:rsidDel="00000000" w:rsidP="00000000" w:rsidRDefault="00000000" w:rsidRPr="00000000" w14:paraId="0000019F">
      <w:pPr>
        <w:pBdr>
          <w:bottom w:color="c8a84b" w:space="6" w:sz="6" w:val="single"/>
        </w:pBdr>
        <w:spacing w:after="200" w:before="60" w:lineRule="auto"/>
        <w:rPr/>
      </w:pPr>
      <w:r w:rsidDel="00000000" w:rsidR="00000000" w:rsidRPr="00000000">
        <w:rPr>
          <w:rtl w:val="0"/>
        </w:rPr>
      </w:r>
    </w:p>
    <w:p w:rsidR="00000000" w:rsidDel="00000000" w:rsidP="00000000" w:rsidRDefault="00000000" w:rsidRPr="00000000" w14:paraId="000001A0">
      <w:pPr>
        <w:spacing w:after="100" w:before="100" w:line="332" w:lineRule="auto"/>
        <w:jc w:val="both"/>
        <w:rPr/>
      </w:pPr>
      <w:r w:rsidDel="00000000" w:rsidR="00000000" w:rsidRPr="00000000">
        <w:rPr>
          <w:color w:val="3c3c3c"/>
          <w:rtl w:val="0"/>
        </w:rPr>
        <w:t xml:space="preserve">This document expands three foundations laid in the Proem to the Method of Corporate Discernment of the Anglican Society of Jesus. That Proem named these foundations briefly; the document in your hands develops them at length. They are: the question at the root of all corporate discernment (Section I); the theological ground that makes corporate discernment an ecclesiological necessity rather than merely a spiritual enrichment (Section II); and the structural pathologies that defeat it in practice (Section III). No method of corporate discernment will take root in governing bodies of the Church unless those who use it have reckoned honestly and at length with all three.</w:t>
      </w:r>
      <w:r w:rsidDel="00000000" w:rsidR="00000000" w:rsidRPr="00000000">
        <w:rPr>
          <w:rtl w:val="0"/>
        </w:rPr>
      </w:r>
    </w:p>
    <w:p w:rsidR="00000000" w:rsidDel="00000000" w:rsidP="00000000" w:rsidRDefault="00000000" w:rsidRPr="00000000" w14:paraId="000001A1">
      <w:pPr>
        <w:spacing w:after="80" w:before="80" w:lineRule="auto"/>
        <w:rPr/>
      </w:pPr>
      <w:r w:rsidDel="00000000" w:rsidR="00000000" w:rsidRPr="00000000">
        <w:rPr>
          <w:rtl w:val="0"/>
        </w:rPr>
      </w:r>
    </w:p>
    <w:p w:rsidR="00000000" w:rsidDel="00000000" w:rsidP="00000000" w:rsidRDefault="00000000" w:rsidRPr="00000000" w14:paraId="000001A2">
      <w:pPr>
        <w:spacing w:after="100" w:before="100" w:line="332" w:lineRule="auto"/>
        <w:jc w:val="both"/>
        <w:rPr/>
      </w:pPr>
      <w:r w:rsidDel="00000000" w:rsidR="00000000" w:rsidRPr="00000000">
        <w:rPr>
          <w:color w:val="3c3c3c"/>
          <w:rtl w:val="0"/>
        </w:rPr>
        <w:t xml:space="preserve">This is, therefore, a document primarily for formation, not for facilitation. It is not a guide to what to do in the room. It is a guide to what to think, and to pray with, before entering the room. The reader who has worked through it carefully will find that the method itself — set out in the companion document — makes a different kind of sense: not as a technique to be deployed, but as the institutionalised form of convictions that have already been received at depth.</w:t>
      </w:r>
      <w:r w:rsidDel="00000000" w:rsidR="00000000" w:rsidRPr="00000000">
        <w:rPr>
          <w:rtl w:val="0"/>
        </w:rPr>
      </w:r>
    </w:p>
    <w:p w:rsidR="00000000" w:rsidDel="00000000" w:rsidP="00000000" w:rsidRDefault="00000000" w:rsidRPr="00000000" w14:paraId="000001A3">
      <w:pPr>
        <w:pBdr>
          <w:bottom w:color="c8a84b" w:space="6" w:sz="6" w:val="single"/>
        </w:pBdr>
        <w:spacing w:after="60" w:before="200" w:lineRule="auto"/>
        <w:rPr/>
      </w:pPr>
      <w:r w:rsidDel="00000000" w:rsidR="00000000" w:rsidRPr="00000000">
        <w:rPr>
          <w:rtl w:val="0"/>
        </w:rPr>
      </w:r>
    </w:p>
    <w:p w:rsidR="00000000" w:rsidDel="00000000" w:rsidP="00000000" w:rsidRDefault="00000000" w:rsidRPr="00000000" w14:paraId="000001A4">
      <w:pPr>
        <w:spacing w:after="60" w:before="440" w:lineRule="auto"/>
        <w:rPr/>
      </w:pPr>
      <w:r w:rsidDel="00000000" w:rsidR="00000000" w:rsidRPr="00000000">
        <w:rPr>
          <w:rtl w:val="0"/>
        </w:rPr>
      </w:r>
    </w:p>
    <w:p w:rsidR="00000000" w:rsidDel="00000000" w:rsidP="00000000" w:rsidRDefault="00000000" w:rsidRPr="00000000" w14:paraId="000001A5">
      <w:pPr>
        <w:spacing w:before="60" w:lineRule="auto"/>
        <w:rPr/>
      </w:pPr>
      <w:r w:rsidDel="00000000" w:rsidR="00000000" w:rsidRPr="00000000">
        <w:rPr>
          <w:b w:val="1"/>
          <w:bCs w:val="1"/>
          <w:color w:val="c8a84b"/>
          <w:sz w:val="64"/>
          <w:szCs w:val="64"/>
          <w:rtl w:val="0"/>
        </w:rPr>
        <w:t xml:space="preserve">I.</w:t>
      </w:r>
      <w:r w:rsidDel="00000000" w:rsidR="00000000" w:rsidRPr="00000000">
        <w:rPr>
          <w:rtl w:val="0"/>
        </w:rPr>
      </w:r>
    </w:p>
    <w:p w:rsidR="00000000" w:rsidDel="00000000" w:rsidP="00000000" w:rsidRDefault="00000000" w:rsidRPr="00000000" w14:paraId="000001A6">
      <w:pPr>
        <w:pBdr>
          <w:bottom w:color="c8a84b" w:space="4" w:sz="4" w:val="single"/>
        </w:pBdr>
        <w:spacing w:after="200" w:lineRule="auto"/>
        <w:rPr/>
      </w:pPr>
      <w:r w:rsidDel="00000000" w:rsidR="00000000" w:rsidRPr="00000000">
        <w:rPr>
          <w:b w:val="1"/>
          <w:bCs w:val="1"/>
          <w:smallCaps w:val="1"/>
          <w:color w:val="3b1f5e"/>
          <w:sz w:val="26"/>
          <w:szCs w:val="26"/>
          <w:rtl w:val="0"/>
        </w:rPr>
        <w:t xml:space="preserve">THE QUESTION AT THE ROOT</w:t>
      </w:r>
      <w:r w:rsidDel="00000000" w:rsidR="00000000" w:rsidRPr="00000000">
        <w:rPr>
          <w:rtl w:val="0"/>
        </w:rPr>
      </w:r>
    </w:p>
    <w:p w:rsidR="00000000" w:rsidDel="00000000" w:rsidP="00000000" w:rsidRDefault="00000000" w:rsidRPr="00000000" w14:paraId="000001A7">
      <w:pPr>
        <w:spacing w:after="100" w:before="100" w:line="332" w:lineRule="auto"/>
        <w:jc w:val="both"/>
        <w:rPr/>
      </w:pPr>
      <w:r w:rsidDel="00000000" w:rsidR="00000000" w:rsidRPr="00000000">
        <w:rPr>
          <w:color w:val="3c3c3c"/>
          <w:rtl w:val="0"/>
        </w:rPr>
        <w:t xml:space="preserve">Every method of corporate discernment rests on a question that must first be asked, clearly and without evasion, before any method can be properly evaluated or honestly used. The question is not ‘how do we make better decisions?’ That is a management question, and it has management answers: clearer agendas, better data, more skilled facilitation, stronger parliamentary procedure. The question at the root of corporate discernment, in the tradition the Anglican Society of Jesus inherits and practises, is something prior and more demanding: what would it mean for this governing body to be what it actually is?</w:t>
      </w:r>
      <w:r w:rsidDel="00000000" w:rsidR="00000000" w:rsidRPr="00000000">
        <w:rPr>
          <w:rtl w:val="0"/>
        </w:rPr>
      </w:r>
    </w:p>
    <w:p w:rsidR="00000000" w:rsidDel="00000000" w:rsidP="00000000" w:rsidRDefault="00000000" w:rsidRPr="00000000" w14:paraId="000001A8">
      <w:pPr>
        <w:spacing w:after="80" w:before="80" w:lineRule="auto"/>
        <w:rPr/>
      </w:pPr>
      <w:r w:rsidDel="00000000" w:rsidR="00000000" w:rsidRPr="00000000">
        <w:rPr>
          <w:rtl w:val="0"/>
        </w:rPr>
      </w:r>
    </w:p>
    <w:p w:rsidR="00000000" w:rsidDel="00000000" w:rsidP="00000000" w:rsidRDefault="00000000" w:rsidRPr="00000000" w14:paraId="000001A9">
      <w:pPr>
        <w:spacing w:after="100" w:before="100" w:line="332" w:lineRule="auto"/>
        <w:jc w:val="both"/>
        <w:rPr/>
      </w:pPr>
      <w:r w:rsidDel="00000000" w:rsidR="00000000" w:rsidRPr="00000000">
        <w:rPr>
          <w:color w:val="3c3c3c"/>
          <w:rtl w:val="0"/>
        </w:rPr>
        <w:t xml:space="preserve">That question requires unpacking. A vestry is not, in its deepest nature, a board of directors. A Diocesan Convention is not, in its deepest nature, a legislature. A standing committee is not, in its deepest nature, an advisory body to an institutional chief executive. These bodies are, in their deepest nature, assemblies of the baptized: people who have been incorporated into the Body of Christ through the waters of baptism and the gift of the Spirit, gathered in the name of Jesus Christ, charged with the stewardship of what belongs to God, and accountable, finally, not to the institutional purposes they serve but to the One in whose name they are assembled. If that is what these bodies are, then the question of how they make decisions is not primarily a question about procedure. It is a question about prayer.</w:t>
      </w:r>
      <w:r w:rsidDel="00000000" w:rsidR="00000000" w:rsidRPr="00000000">
        <w:rPr>
          <w:rtl w:val="0"/>
        </w:rPr>
      </w:r>
    </w:p>
    <w:p w:rsidR="00000000" w:rsidDel="00000000" w:rsidP="00000000" w:rsidRDefault="00000000" w:rsidRPr="00000000" w14:paraId="000001AA">
      <w:pPr>
        <w:spacing w:after="80" w:before="80" w:lineRule="auto"/>
        <w:rPr/>
      </w:pPr>
      <w:r w:rsidDel="00000000" w:rsidR="00000000" w:rsidRPr="00000000">
        <w:rPr>
          <w:rtl w:val="0"/>
        </w:rPr>
      </w:r>
    </w:p>
    <w:p w:rsidR="00000000" w:rsidDel="00000000" w:rsidP="00000000" w:rsidRDefault="00000000" w:rsidRPr="00000000" w14:paraId="000001AB">
      <w:pPr>
        <w:spacing w:after="100" w:before="100" w:line="332" w:lineRule="auto"/>
        <w:jc w:val="both"/>
        <w:rPr/>
      </w:pPr>
      <w:r w:rsidDel="00000000" w:rsidR="00000000" w:rsidRPr="00000000">
        <w:rPr>
          <w:color w:val="3c3c3c"/>
          <w:rtl w:val="0"/>
        </w:rPr>
        <w:t xml:space="preserve">This does not mean that procedure is irrelevant. Procedure is the institutionalisation of the community’s commitment to fairness, to accountability, and to the protection of every voice’s right to be heard. Parliamentary procedure, canon law, and the structures of conciliar governance are not spiritual impediments to genuine discernment; they are, at their best, the Church’s hard-won instruments for preventing the Spirit’s voice from being silenced by power, haste, or the self-interest of the influential. The Anglican tradition’s commitment to conciliar governance is itself a spiritual conviction, as the next section of this document will argue at length. But procedure alone — however well designed, however faithfully followed — cannot supply what genuine corporate discernment requires: the interior disposition, in every member of the body, to desire above all things the will of God for this community, and to receive the Spirit’s word wherever it comes from, whatever it costs.</w:t>
      </w:r>
      <w:r w:rsidDel="00000000" w:rsidR="00000000" w:rsidRPr="00000000">
        <w:rPr>
          <w:rtl w:val="0"/>
        </w:rPr>
      </w:r>
    </w:p>
    <w:p w:rsidR="00000000" w:rsidDel="00000000" w:rsidP="00000000" w:rsidRDefault="00000000" w:rsidRPr="00000000" w14:paraId="000001AC">
      <w:pPr>
        <w:pStyle w:val="Heading3"/>
        <w:rPr/>
      </w:pPr>
      <w:r w:rsidDel="00000000" w:rsidR="00000000" w:rsidRPr="00000000">
        <w:rPr>
          <w:rtl w:val="0"/>
        </w:rPr>
        <w:t xml:space="preserve">The Founding Intuition of the Exercises</w:t>
      </w:r>
    </w:p>
    <w:p w:rsidR="00000000" w:rsidDel="00000000" w:rsidP="00000000" w:rsidRDefault="00000000" w:rsidRPr="00000000" w14:paraId="000001AD">
      <w:pPr>
        <w:spacing w:after="100" w:before="100" w:line="332" w:lineRule="auto"/>
        <w:jc w:val="both"/>
        <w:rPr/>
      </w:pPr>
      <w:r w:rsidDel="00000000" w:rsidR="00000000" w:rsidRPr="00000000">
        <w:rPr>
          <w:color w:val="3c3c3c"/>
          <w:rtl w:val="0"/>
        </w:rPr>
        <w:t xml:space="preserve">Ignatius of Loyola built the entirety of the Spiritual Exercises on a single founding intuition: that God has a specific will for the life of each person who genuinely seeks him, and that this will can be found through a disciplined process of prayer, interior attention, and the tested reading of what Ignatius called the movements of the soul. This intuition is not, in itself, original to Ignatius; it is present in the monastic tradition’s teaching on discernment of spirits, in the desert fathers’ attention to the interior life, in the mystical theology of the Church’s long contemplative inheritance. What Ignatius contributed was the systematic, practically oriented, and psychologically sophisticated method for attending to these movements in ways that could be taught, transmitted, and tested across enormously diverse human circumstances.</w:t>
      </w:r>
      <w:r w:rsidDel="00000000" w:rsidR="00000000" w:rsidRPr="00000000">
        <w:rPr>
          <w:rtl w:val="0"/>
        </w:rPr>
      </w:r>
    </w:p>
    <w:p w:rsidR="00000000" w:rsidDel="00000000" w:rsidP="00000000" w:rsidRDefault="00000000" w:rsidRPr="00000000" w14:paraId="000001AE">
      <w:pPr>
        <w:spacing w:after="80" w:before="80" w:lineRule="auto"/>
        <w:rPr/>
      </w:pPr>
      <w:r w:rsidDel="00000000" w:rsidR="00000000" w:rsidRPr="00000000">
        <w:rPr>
          <w:rtl w:val="0"/>
        </w:rPr>
      </w:r>
    </w:p>
    <w:p w:rsidR="00000000" w:rsidDel="00000000" w:rsidP="00000000" w:rsidRDefault="00000000" w:rsidRPr="00000000" w14:paraId="000001AF">
      <w:pPr>
        <w:spacing w:after="100" w:before="100" w:line="332" w:lineRule="auto"/>
        <w:jc w:val="both"/>
        <w:rPr/>
      </w:pPr>
      <w:r w:rsidDel="00000000" w:rsidR="00000000" w:rsidRPr="00000000">
        <w:rPr>
          <w:color w:val="3c3c3c"/>
          <w:rtl w:val="0"/>
        </w:rPr>
        <w:t xml:space="preserve">The founding intuition generates, in its corporate application, a conviction that is both simple and subversive: God has a specific will for this community, at this moment, regarding this decision; and that will can be sought, attended to, and gradually clarified through the same kind of prayerful interior attention that the Exercises apply to the individual soul. Not a generic divine preference for justice or generosity or faithfulness in the abstract, but a specific word to this vestry about whether to proceed with this capital campaign, to this standing committee about which candidate to recommend for this post, to this Convention about how to respond to this resolution. The claim that such a specific word exists — and that it can be found — is the founding claim of corporate discernment in the Ignatian tradition, and it needs to be owned, with full seriousness and without nervous qualification, before any method of corporate discernment can be honestly undertaken.</w:t>
      </w:r>
      <w:r w:rsidDel="00000000" w:rsidR="00000000" w:rsidRPr="00000000">
        <w:rPr>
          <w:rtl w:val="0"/>
        </w:rPr>
      </w:r>
    </w:p>
    <w:p w:rsidR="00000000" w:rsidDel="00000000" w:rsidP="00000000" w:rsidRDefault="00000000" w:rsidRPr="00000000" w14:paraId="000001B0">
      <w:pPr>
        <w:spacing w:after="80" w:before="80" w:lineRule="auto"/>
        <w:rPr/>
      </w:pPr>
      <w:r w:rsidDel="00000000" w:rsidR="00000000" w:rsidRPr="00000000">
        <w:rPr>
          <w:rtl w:val="0"/>
        </w:rPr>
      </w:r>
    </w:p>
    <w:p w:rsidR="00000000" w:rsidDel="00000000" w:rsidP="00000000" w:rsidRDefault="00000000" w:rsidRPr="00000000" w14:paraId="000001B1">
      <w:pPr>
        <w:spacing w:after="100" w:before="100" w:line="332" w:lineRule="auto"/>
        <w:jc w:val="both"/>
        <w:rPr/>
      </w:pPr>
      <w:r w:rsidDel="00000000" w:rsidR="00000000" w:rsidRPr="00000000">
        <w:rPr>
          <w:color w:val="3c3c3c"/>
          <w:rtl w:val="0"/>
        </w:rPr>
        <w:t xml:space="preserve">The qualification that must be added is equally important: this specific word cannot be known with certainty. Corporate discernment does not produce infallible results. Communities that have prayed and attended with great care have still made decisions they later came to see as mistaken. The Ignatian tradition does not promise certainty; it promises something more modest and, in practice, more valuable: an interior condition of freedom, attentiveness, and genuine openness to the Spirit’s guidance that makes a faithful decision possible. The difference between a decision made in that interior condition and a decision made without it is not a guarantee of correctness; it is a guarantee of a different quality of orientation — a decision made from the right place, even when, with human limitation and partial knowledge, it turns out to have been imperfect.</w:t>
      </w:r>
      <w:r w:rsidDel="00000000" w:rsidR="00000000" w:rsidRPr="00000000">
        <w:rPr>
          <w:rtl w:val="0"/>
        </w:rPr>
      </w:r>
    </w:p>
    <w:p w:rsidR="00000000" w:rsidDel="00000000" w:rsidP="00000000" w:rsidRDefault="00000000" w:rsidRPr="00000000" w14:paraId="000001B2">
      <w:pPr>
        <w:pStyle w:val="Heading3"/>
        <w:rPr/>
      </w:pPr>
      <w:r w:rsidDel="00000000" w:rsidR="00000000" w:rsidRPr="00000000">
        <w:rPr>
          <w:rtl w:val="0"/>
        </w:rPr>
        <w:t xml:space="preserve">The Anglican Shaping of the Question</w:t>
      </w:r>
    </w:p>
    <w:p w:rsidR="00000000" w:rsidDel="00000000" w:rsidP="00000000" w:rsidRDefault="00000000" w:rsidRPr="00000000" w14:paraId="000001B3">
      <w:pPr>
        <w:spacing w:after="100" w:before="100" w:line="332" w:lineRule="auto"/>
        <w:jc w:val="both"/>
        <w:rPr/>
      </w:pPr>
      <w:r w:rsidDel="00000000" w:rsidR="00000000" w:rsidRPr="00000000">
        <w:rPr>
          <w:color w:val="3c3c3c"/>
          <w:rtl w:val="0"/>
        </w:rPr>
        <w:t xml:space="preserve">The Anglican tradition receives this Ignatian founding intuition and shapes it in three important ways. The first is pneumatological: Anglicanism’s insistence that the Spirit speaks through the whole gathered community, not through a single authoritative voice, means that the specific word God has for a community cannot, in the Anglican understanding, be known in advance by any individual — not the facilitator, not the rector, not the bishop, not the most spiritually formed person in the room. It must be sought together, through the gathered testimony of the whole body, and it will emerge, if at all, through a convergence that no single participant could have predicted or produced.</w:t>
      </w:r>
      <w:r w:rsidDel="00000000" w:rsidR="00000000" w:rsidRPr="00000000">
        <w:rPr>
          <w:rtl w:val="0"/>
        </w:rPr>
      </w:r>
    </w:p>
    <w:p w:rsidR="00000000" w:rsidDel="00000000" w:rsidP="00000000" w:rsidRDefault="00000000" w:rsidRPr="00000000" w14:paraId="000001B4">
      <w:pPr>
        <w:spacing w:after="80" w:before="80" w:lineRule="auto"/>
        <w:rPr/>
      </w:pPr>
      <w:r w:rsidDel="00000000" w:rsidR="00000000" w:rsidRPr="00000000">
        <w:rPr>
          <w:rtl w:val="0"/>
        </w:rPr>
      </w:r>
    </w:p>
    <w:p w:rsidR="00000000" w:rsidDel="00000000" w:rsidP="00000000" w:rsidRDefault="00000000" w:rsidRPr="00000000" w14:paraId="000001B5">
      <w:pPr>
        <w:spacing w:after="100" w:before="100" w:line="332" w:lineRule="auto"/>
        <w:jc w:val="both"/>
        <w:rPr/>
      </w:pPr>
      <w:r w:rsidDel="00000000" w:rsidR="00000000" w:rsidRPr="00000000">
        <w:rPr>
          <w:color w:val="3c3c3c"/>
          <w:rtl w:val="0"/>
        </w:rPr>
        <w:t xml:space="preserve">The second shaping is hermeneutical: the Anglican tradition’s four-source method of theological reflection — Scripture, tradition, reason, and experience — provides a set of lenses through which the specific word being sought can be tested. It is not enough, in the Anglican understanding, for a proposal to feel right to a majority of those present; it must be tested against the witness of Scripture, held in conversation with the tradition the community has received, submitted to the scrutiny of honest reason, and weighed against the accumulated experience of the people most directly affected. This hermeneutical framework is not a dampening of the Spirit’s movement; it is the instrument by which genuine spiritual movements are distinguished from mere emotional consensus or institutional momentum.</w:t>
      </w:r>
      <w:r w:rsidDel="00000000" w:rsidR="00000000" w:rsidRPr="00000000">
        <w:rPr>
          <w:rtl w:val="0"/>
        </w:rPr>
      </w:r>
    </w:p>
    <w:p w:rsidR="00000000" w:rsidDel="00000000" w:rsidP="00000000" w:rsidRDefault="00000000" w:rsidRPr="00000000" w14:paraId="000001B6">
      <w:pPr>
        <w:spacing w:after="80" w:before="80" w:lineRule="auto"/>
        <w:rPr/>
      </w:pPr>
      <w:r w:rsidDel="00000000" w:rsidR="00000000" w:rsidRPr="00000000">
        <w:rPr>
          <w:rtl w:val="0"/>
        </w:rPr>
      </w:r>
    </w:p>
    <w:p w:rsidR="00000000" w:rsidDel="00000000" w:rsidP="00000000" w:rsidRDefault="00000000" w:rsidRPr="00000000" w14:paraId="000001B7">
      <w:pPr>
        <w:spacing w:after="100" w:before="100" w:line="332" w:lineRule="auto"/>
        <w:jc w:val="both"/>
        <w:rPr/>
      </w:pPr>
      <w:r w:rsidDel="00000000" w:rsidR="00000000" w:rsidRPr="00000000">
        <w:rPr>
          <w:color w:val="3c3c3c"/>
          <w:rtl w:val="0"/>
        </w:rPr>
        <w:t xml:space="preserve">The third shaping is liturgical: Anglicanism’s insistence on the primacy of common prayer as the context and criterion of all theological reflection means that corporate discernment is not a freestanding spiritual technique but an extension of the community’s liturgical life. The vestry that prays Morning Prayer together before its meeting is not engaging in a preliminary warm-up exercise before the real work of governance begins; it is constituting itself, through the act of common prayer, as the kind of body that governance in the name of Christ requires it to be. The question ‘what is God’s will for this decision?’ cannot be properly asked in a room from which the liturgical formation of the Anglican tradition has been excluded; it can only be properly asked by people who have been formed, by long immersion in the rhythms of the Daily Office and the Eucharist, to recognise the difference between the voice of the Spirit and the voice of their own preference.</w:t>
      </w:r>
      <w:r w:rsidDel="00000000" w:rsidR="00000000" w:rsidRPr="00000000">
        <w:rPr>
          <w:rtl w:val="0"/>
        </w:rPr>
      </w:r>
    </w:p>
    <w:p w:rsidR="00000000" w:rsidDel="00000000" w:rsidP="00000000" w:rsidRDefault="00000000" w:rsidRPr="00000000" w14:paraId="000001B8">
      <w:pPr>
        <w:pStyle w:val="Heading3"/>
        <w:rPr/>
      </w:pPr>
      <w:r w:rsidDel="00000000" w:rsidR="00000000" w:rsidRPr="00000000">
        <w:rPr>
          <w:rtl w:val="0"/>
        </w:rPr>
        <w:t xml:space="preserve">What the Question Costs</w:t>
      </w:r>
    </w:p>
    <w:p w:rsidR="00000000" w:rsidDel="00000000" w:rsidP="00000000" w:rsidRDefault="00000000" w:rsidRPr="00000000" w14:paraId="000001B9">
      <w:pPr>
        <w:spacing w:after="100" w:before="100" w:line="332" w:lineRule="auto"/>
        <w:jc w:val="both"/>
        <w:rPr/>
      </w:pPr>
      <w:r w:rsidDel="00000000" w:rsidR="00000000" w:rsidRPr="00000000">
        <w:rPr>
          <w:color w:val="3c3c3c"/>
          <w:rtl w:val="0"/>
        </w:rPr>
        <w:t xml:space="preserve">The question at the root of corporate discernment has a cost. It is important to be explicit about this, because the cost is the primary reason governing bodies of the Church do not, in practice, ask it. The cost is time. It is the willingness to hold a decision open longer than institutional pressure would prefer, in order to attend to what the Spirit may still be saying. It is the willingness to revisit a decision that seemed clear when new testimony — from a voice that had not yet been heard, or from a period of prayer that revealed a previously unnoticed dimension of the question — suggests that the clarity was premature. It is the willingness to say, in the face of a deadline or a budget cycle or a powerful institutional interest: we cannot decide this faithfully yet, because we have not yet heard from God.</w:t>
      </w:r>
      <w:r w:rsidDel="00000000" w:rsidR="00000000" w:rsidRPr="00000000">
        <w:rPr>
          <w:rtl w:val="0"/>
        </w:rPr>
      </w:r>
    </w:p>
    <w:p w:rsidR="00000000" w:rsidDel="00000000" w:rsidP="00000000" w:rsidRDefault="00000000" w:rsidRPr="00000000" w14:paraId="000001BA">
      <w:pPr>
        <w:spacing w:after="80" w:before="80" w:lineRule="auto"/>
        <w:rPr/>
      </w:pPr>
      <w:r w:rsidDel="00000000" w:rsidR="00000000" w:rsidRPr="00000000">
        <w:rPr>
          <w:rtl w:val="0"/>
        </w:rPr>
      </w:r>
    </w:p>
    <w:p w:rsidR="00000000" w:rsidDel="00000000" w:rsidP="00000000" w:rsidRDefault="00000000" w:rsidRPr="00000000" w14:paraId="000001BB">
      <w:pPr>
        <w:spacing w:after="100" w:before="100" w:line="332" w:lineRule="auto"/>
        <w:jc w:val="both"/>
        <w:rPr/>
      </w:pPr>
      <w:r w:rsidDel="00000000" w:rsidR="00000000" w:rsidRPr="00000000">
        <w:rPr>
          <w:color w:val="3c3c3c"/>
          <w:rtl w:val="0"/>
        </w:rPr>
        <w:t xml:space="preserve">There is a further cost that is less often named: the cost of genuine indifference. To ask, with full seriousness, what God wants for this community is to consent, in principle, to the possibility that the answer may be something quite different from what any member of the body currently wants — including the facilitator, including the rector, including the bishop. It is to consent to the possibility that the Spirit may be pointing toward the dismantling of a programme that someone has invested years in building, or toward the retention of something that someone else has invested years in trying to change, or toward a third option that no one in the room has yet imagined. To consent to this possibility, honestly and without the private reservation that the Spirit’s word will conveniently coincide with one’s own preference, is the beginning of genuine corporate discernment. It is also one of the most demanding acts of interior freedom that the Ignatian tradition asks of anyone.</w:t>
      </w:r>
      <w:r w:rsidDel="00000000" w:rsidR="00000000" w:rsidRPr="00000000">
        <w:rPr>
          <w:rtl w:val="0"/>
        </w:rPr>
      </w:r>
    </w:p>
    <w:p w:rsidR="00000000" w:rsidDel="00000000" w:rsidP="00000000" w:rsidRDefault="00000000" w:rsidRPr="00000000" w14:paraId="000001BC">
      <w:pPr>
        <w:spacing w:after="80" w:before="80" w:lineRule="auto"/>
        <w:rPr/>
      </w:pPr>
      <w:r w:rsidDel="00000000" w:rsidR="00000000" w:rsidRPr="00000000">
        <w:rPr>
          <w:rtl w:val="0"/>
        </w:rPr>
      </w:r>
    </w:p>
    <w:p w:rsidR="00000000" w:rsidDel="00000000" w:rsidP="00000000" w:rsidRDefault="00000000" w:rsidRPr="00000000" w14:paraId="000001BD">
      <w:pPr>
        <w:spacing w:after="100" w:before="100" w:line="332" w:lineRule="auto"/>
        <w:jc w:val="both"/>
        <w:rPr/>
      </w:pPr>
      <w:r w:rsidDel="00000000" w:rsidR="00000000" w:rsidRPr="00000000">
        <w:rPr>
          <w:color w:val="3c3c3c"/>
          <w:rtl w:val="0"/>
        </w:rPr>
        <w:t xml:space="preserve">This cost is not a reason to avoid the question. It is the precise reason the question must be asked. A governing body that will only seek God’s will on the condition that the answer does not cost it anything has not, in fact, sought God’s will at all. It has sought a divine endorsement of its own preferred outcome, which is something quite different — and considerably more dangerous, because it wraps the authority of God’s name around a decision that may have been produced entirely by human interest.</w:t>
      </w:r>
      <w:r w:rsidDel="00000000" w:rsidR="00000000" w:rsidRPr="00000000">
        <w:rPr>
          <w:rtl w:val="0"/>
        </w:rPr>
      </w:r>
    </w:p>
    <w:p w:rsidR="00000000" w:rsidDel="00000000" w:rsidP="00000000" w:rsidRDefault="00000000" w:rsidRPr="00000000" w14:paraId="000001BE">
      <w:pPr>
        <w:spacing w:after="80" w:before="80" w:lineRule="auto"/>
        <w:rPr/>
      </w:pPr>
      <w:r w:rsidDel="00000000" w:rsidR="00000000" w:rsidRPr="00000000">
        <w:rPr>
          <w:rtl w:val="0"/>
        </w:rPr>
      </w:r>
    </w:p>
    <w:p w:rsidR="00000000" w:rsidDel="00000000" w:rsidP="00000000" w:rsidRDefault="00000000" w:rsidRPr="00000000" w14:paraId="000001BF">
      <w:pPr>
        <w:pBdr>
          <w:top w:color="c8a84b" w:space="6" w:sz="4" w:val="single"/>
          <w:bottom w:color="c8a84b" w:space="6" w:sz="4" w:val="single"/>
        </w:pBdr>
        <w:spacing w:after="80" w:before="280" w:lineRule="auto"/>
        <w:jc w:val="center"/>
        <w:rPr/>
      </w:pPr>
      <w:r w:rsidDel="00000000" w:rsidR="00000000" w:rsidRPr="00000000">
        <w:rPr>
          <w:i w:val="1"/>
          <w:iCs w:val="1"/>
          <w:color w:val="3b1f5e"/>
          <w:rtl w:val="0"/>
        </w:rPr>
        <w:t xml:space="preserve">“Almighty God, to you all hearts are open, all desires known, and from you no secrets are hid: Cleanse the thoughts of our hearts by the inspiration of your Holy Spirit, that we may perfectly love you, and worthily magnify your holy name.”</w:t>
      </w:r>
      <w:r w:rsidDel="00000000" w:rsidR="00000000" w:rsidRPr="00000000">
        <w:rPr>
          <w:rtl w:val="0"/>
        </w:rPr>
      </w:r>
    </w:p>
    <w:p w:rsidR="00000000" w:rsidDel="00000000" w:rsidP="00000000" w:rsidRDefault="00000000" w:rsidRPr="00000000" w14:paraId="000001C0">
      <w:pPr>
        <w:spacing w:after="280" w:before="80" w:lineRule="auto"/>
        <w:jc w:val="center"/>
        <w:rPr/>
      </w:pPr>
      <w:r w:rsidDel="00000000" w:rsidR="00000000" w:rsidRPr="00000000">
        <w:rPr>
          <w:color w:val="8b6914"/>
          <w:sz w:val="20"/>
          <w:szCs w:val="20"/>
          <w:rtl w:val="0"/>
        </w:rPr>
        <w:t xml:space="preserve">— The Book of Common Prayer, Collect for Purity</w:t>
      </w:r>
      <w:r w:rsidDel="00000000" w:rsidR="00000000" w:rsidRPr="00000000">
        <w:rPr>
          <w:rtl w:val="0"/>
        </w:rPr>
      </w:r>
    </w:p>
    <w:p w:rsidR="00000000" w:rsidDel="00000000" w:rsidP="00000000" w:rsidRDefault="00000000" w:rsidRPr="00000000" w14:paraId="000001C1">
      <w:pPr>
        <w:spacing w:after="60" w:before="440" w:lineRule="auto"/>
        <w:rPr/>
      </w:pPr>
      <w:r w:rsidDel="00000000" w:rsidR="00000000" w:rsidRPr="00000000">
        <w:rPr>
          <w:rtl w:val="0"/>
        </w:rPr>
      </w:r>
    </w:p>
    <w:p w:rsidR="00000000" w:rsidDel="00000000" w:rsidP="00000000" w:rsidRDefault="00000000" w:rsidRPr="00000000" w14:paraId="000001C2">
      <w:pPr>
        <w:spacing w:before="60" w:lineRule="auto"/>
        <w:rPr/>
      </w:pPr>
      <w:r w:rsidDel="00000000" w:rsidR="00000000" w:rsidRPr="00000000">
        <w:rPr>
          <w:b w:val="1"/>
          <w:bCs w:val="1"/>
          <w:color w:val="c8a84b"/>
          <w:sz w:val="64"/>
          <w:szCs w:val="64"/>
          <w:rtl w:val="0"/>
        </w:rPr>
        <w:t xml:space="preserve">II.</w:t>
      </w:r>
      <w:r w:rsidDel="00000000" w:rsidR="00000000" w:rsidRPr="00000000">
        <w:rPr>
          <w:rtl w:val="0"/>
        </w:rPr>
      </w:r>
    </w:p>
    <w:p w:rsidR="00000000" w:rsidDel="00000000" w:rsidP="00000000" w:rsidRDefault="00000000" w:rsidRPr="00000000" w14:paraId="000001C3">
      <w:pPr>
        <w:pBdr>
          <w:bottom w:color="c8a84b" w:space="4" w:sz="4" w:val="single"/>
        </w:pBdr>
        <w:spacing w:after="200" w:lineRule="auto"/>
        <w:rPr/>
      </w:pPr>
      <w:r w:rsidDel="00000000" w:rsidR="00000000" w:rsidRPr="00000000">
        <w:rPr>
          <w:b w:val="1"/>
          <w:bCs w:val="1"/>
          <w:smallCaps w:val="1"/>
          <w:color w:val="3b1f5e"/>
          <w:sz w:val="26"/>
          <w:szCs w:val="26"/>
          <w:rtl w:val="0"/>
        </w:rPr>
        <w:t xml:space="preserve">THE THEOLOGICAL GROUND</w:t>
      </w:r>
      <w:r w:rsidDel="00000000" w:rsidR="00000000" w:rsidRPr="00000000">
        <w:rPr>
          <w:rtl w:val="0"/>
        </w:rPr>
      </w:r>
    </w:p>
    <w:p w:rsidR="00000000" w:rsidDel="00000000" w:rsidP="00000000" w:rsidRDefault="00000000" w:rsidRPr="00000000" w14:paraId="000001C4">
      <w:pPr>
        <w:spacing w:after="100" w:before="100" w:line="332" w:lineRule="auto"/>
        <w:jc w:val="both"/>
        <w:rPr/>
      </w:pPr>
      <w:r w:rsidDel="00000000" w:rsidR="00000000" w:rsidRPr="00000000">
        <w:rPr>
          <w:color w:val="3c3c3c"/>
          <w:rtl w:val="0"/>
        </w:rPr>
        <w:t xml:space="preserve">Corporate discernment is not a spiritual enrichment of institutional governance. It is an ecclesiological necessity — a requirement that follows directly from what the Church is, who its members are, and in whose name its governing bodies act. This section develops that claim in three movements: the doctrine of the Church as Body of Christ and its consequences for governance; the pneumatology of the gathered community and the conciliar tradition it generates; and the specific synthesis that the Anglican and Ignatian traditions together produce.</w:t>
      </w:r>
      <w:r w:rsidDel="00000000" w:rsidR="00000000" w:rsidRPr="00000000">
        <w:rPr>
          <w:rtl w:val="0"/>
        </w:rPr>
      </w:r>
    </w:p>
    <w:p w:rsidR="00000000" w:rsidDel="00000000" w:rsidP="00000000" w:rsidRDefault="00000000" w:rsidRPr="00000000" w14:paraId="000001C5">
      <w:pPr>
        <w:pStyle w:val="Heading3"/>
        <w:rPr/>
      </w:pPr>
      <w:r w:rsidDel="00000000" w:rsidR="00000000" w:rsidRPr="00000000">
        <w:rPr>
          <w:rtl w:val="0"/>
        </w:rPr>
        <w:t xml:space="preserve">I. The Church as Body: The Constitutive Claim</w:t>
      </w:r>
    </w:p>
    <w:p w:rsidR="00000000" w:rsidDel="00000000" w:rsidP="00000000" w:rsidRDefault="00000000" w:rsidRPr="00000000" w14:paraId="000001C6">
      <w:pPr>
        <w:spacing w:after="100" w:before="100" w:line="332" w:lineRule="auto"/>
        <w:jc w:val="both"/>
        <w:rPr/>
      </w:pPr>
      <w:r w:rsidDel="00000000" w:rsidR="00000000" w:rsidRPr="00000000">
        <w:rPr>
          <w:color w:val="3c3c3c"/>
          <w:rtl w:val="0"/>
        </w:rPr>
        <w:t xml:space="preserve">The Pauline image of the Church as the Body of Christ (1 Corinthians 12, Ephesians 4, Colossians 1) is not a metaphor chosen for its rhetorical appeal. It is a constitutive theological claim: the Church is the mode of Christ’s continued embodied presence in the world. This is what distinguishes the Church from every other human community, institution, or organisation. Other communities may be well-governed, generous, purposeful, and effective at achieving their aims. The Church is all of this, in its better moments; but it is also something that no other community is: the Body of the risen Christ, constituted by baptism and the gift of the Spirit, animated by the same divine life that animated the incarnate Son, and ordered toward the same end: the reconciliation of all things in God.</w:t>
      </w:r>
      <w:r w:rsidDel="00000000" w:rsidR="00000000" w:rsidRPr="00000000">
        <w:rPr>
          <w:rtl w:val="0"/>
        </w:rPr>
      </w:r>
    </w:p>
    <w:p w:rsidR="00000000" w:rsidDel="00000000" w:rsidP="00000000" w:rsidRDefault="00000000" w:rsidRPr="00000000" w14:paraId="000001C7">
      <w:pPr>
        <w:spacing w:after="80" w:before="80" w:lineRule="auto"/>
        <w:rPr/>
      </w:pPr>
      <w:r w:rsidDel="00000000" w:rsidR="00000000" w:rsidRPr="00000000">
        <w:rPr>
          <w:rtl w:val="0"/>
        </w:rPr>
      </w:r>
    </w:p>
    <w:p w:rsidR="00000000" w:rsidDel="00000000" w:rsidP="00000000" w:rsidRDefault="00000000" w:rsidRPr="00000000" w14:paraId="000001C8">
      <w:pPr>
        <w:spacing w:after="100" w:before="100" w:line="332" w:lineRule="auto"/>
        <w:jc w:val="both"/>
        <w:rPr/>
      </w:pPr>
      <w:r w:rsidDel="00000000" w:rsidR="00000000" w:rsidRPr="00000000">
        <w:rPr>
          <w:color w:val="3c3c3c"/>
          <w:rtl w:val="0"/>
        </w:rPr>
        <w:t xml:space="preserve">If this is what the Church is, then the decisions of its governing bodies are of an entirely different kind from the decisions of other institutional bodies. They are not simply administrative determinations about the allocation of resources, the direction of programmes, or the management of personnel. They are acts of the Body of Christ, made in the name of Christ, affecting members of Christ, and accountable to Christ as the Head of the Body. The criterion against which they are finally judged is not institutional effectiveness or financial prudence or democratic legitimacy, though all of these matter. The criterion is fidelity: did this body, in this decision, act faithfully in accordance with the will of the One in whose name it is assembled?</w:t>
      </w:r>
      <w:r w:rsidDel="00000000" w:rsidR="00000000" w:rsidRPr="00000000">
        <w:rPr>
          <w:rtl w:val="0"/>
        </w:rPr>
      </w:r>
    </w:p>
    <w:p w:rsidR="00000000" w:rsidDel="00000000" w:rsidP="00000000" w:rsidRDefault="00000000" w:rsidRPr="00000000" w14:paraId="000001C9">
      <w:pPr>
        <w:spacing w:after="80" w:before="80" w:lineRule="auto"/>
        <w:rPr/>
      </w:pPr>
      <w:r w:rsidDel="00000000" w:rsidR="00000000" w:rsidRPr="00000000">
        <w:rPr>
          <w:rtl w:val="0"/>
        </w:rPr>
      </w:r>
    </w:p>
    <w:p w:rsidR="00000000" w:rsidDel="00000000" w:rsidP="00000000" w:rsidRDefault="00000000" w:rsidRPr="00000000" w14:paraId="000001CA">
      <w:pPr>
        <w:spacing w:after="100" w:before="100" w:line="332" w:lineRule="auto"/>
        <w:jc w:val="both"/>
        <w:rPr/>
      </w:pPr>
      <w:r w:rsidDel="00000000" w:rsidR="00000000" w:rsidRPr="00000000">
        <w:rPr>
          <w:color w:val="3c3c3c"/>
          <w:rtl w:val="0"/>
        </w:rPr>
        <w:t xml:space="preserve">This criterion cannot be met by argument alone. Argument can determine whether a proposed decision is logically consistent with other commitments the community has made, whether it is financially viable, whether it is likely to achieve its stated aims. What argument cannot determine is whether it is faithful — whether it corresponds to the specific, concrete will of God for this community at this moment. That question requires prayer. It requires the kind of prayerful attentiveness that the Ignatian tradition has developed with exceptional sophistication over five centuries of tested practice. And it requires, as its prior condition, the theological seriousness with which the governing body holds its own identity as an assembly of the baptized.</w:t>
      </w:r>
      <w:r w:rsidDel="00000000" w:rsidR="00000000" w:rsidRPr="00000000">
        <w:rPr>
          <w:rtl w:val="0"/>
        </w:rPr>
      </w:r>
    </w:p>
    <w:p w:rsidR="00000000" w:rsidDel="00000000" w:rsidP="00000000" w:rsidRDefault="00000000" w:rsidRPr="00000000" w14:paraId="000001CB">
      <w:pPr>
        <w:spacing w:after="80" w:before="80" w:lineRule="auto"/>
        <w:rPr/>
      </w:pPr>
      <w:r w:rsidDel="00000000" w:rsidR="00000000" w:rsidRPr="00000000">
        <w:rPr>
          <w:rtl w:val="0"/>
        </w:rPr>
      </w:r>
    </w:p>
    <w:p w:rsidR="00000000" w:rsidDel="00000000" w:rsidP="00000000" w:rsidRDefault="00000000" w:rsidRPr="00000000" w14:paraId="000001CC">
      <w:pPr>
        <w:spacing w:after="100" w:before="100" w:line="332" w:lineRule="auto"/>
        <w:jc w:val="both"/>
        <w:rPr/>
      </w:pPr>
      <w:r w:rsidDel="00000000" w:rsidR="00000000" w:rsidRPr="00000000">
        <w:rPr>
          <w:color w:val="3c3c3c"/>
          <w:rtl w:val="0"/>
        </w:rPr>
        <w:t xml:space="preserve">The theological seriousness required is not a matter of pious sentiment or liturgical convention. It is a matter of intellectual honesty. If the Church is what it confesses itself to be — the Body of Christ, animated by the Spirit, ordered toward the Kingdom — then a vestry that governs as though it were a board of directors, or a Convention that deliberates as though it were a legislature, is not simply making a pragmatic choice about institutional style. It is acting in contradiction to its own nature, applying to the governance of the Body of Christ the methods appropriate to bodies that are something quite different, and thereby producing decisions of a kind that the Body of Christ is not, in fact, designed to produce.</w:t>
      </w:r>
      <w:r w:rsidDel="00000000" w:rsidR="00000000" w:rsidRPr="00000000">
        <w:rPr>
          <w:rtl w:val="0"/>
        </w:rPr>
      </w:r>
    </w:p>
    <w:p w:rsidR="00000000" w:rsidDel="00000000" w:rsidP="00000000" w:rsidRDefault="00000000" w:rsidRPr="00000000" w14:paraId="000001CD">
      <w:pPr>
        <w:pStyle w:val="Heading3"/>
        <w:rPr/>
      </w:pPr>
      <w:r w:rsidDel="00000000" w:rsidR="00000000" w:rsidRPr="00000000">
        <w:rPr>
          <w:rtl w:val="0"/>
        </w:rPr>
        <w:t xml:space="preserve">II. The Pauline Doctrine of the Body and Its Political Consequences</w:t>
      </w:r>
    </w:p>
    <w:p w:rsidR="00000000" w:rsidDel="00000000" w:rsidP="00000000" w:rsidRDefault="00000000" w:rsidRPr="00000000" w14:paraId="000001CE">
      <w:pPr>
        <w:spacing w:after="100" w:before="100" w:line="332" w:lineRule="auto"/>
        <w:jc w:val="both"/>
        <w:rPr/>
      </w:pPr>
      <w:r w:rsidDel="00000000" w:rsidR="00000000" w:rsidRPr="00000000">
        <w:rPr>
          <w:color w:val="3c3c3c"/>
          <w:rtl w:val="0"/>
        </w:rPr>
        <w:t xml:space="preserve">Paul’s extended treatment of the Body in 1 Corinthians 12 has political consequences that the Church has been slow to absorb. The image is precise: the Body has many members, each with its own gift, each indispensable, none self-sufficient. The eye cannot say to the hand ‘I have no need of you.’ The members that seem weaker are indispensable. The members that seem less honourable are treated with greater honour. The Body’s diversity is not a problem to be managed but a gift to be received: the variety of the members’ gifts is the condition of the Body’s wholeness. If all were a single member, there would be no body.</w:t>
      </w:r>
      <w:r w:rsidDel="00000000" w:rsidR="00000000" w:rsidRPr="00000000">
        <w:rPr>
          <w:rtl w:val="0"/>
        </w:rPr>
      </w:r>
    </w:p>
    <w:p w:rsidR="00000000" w:rsidDel="00000000" w:rsidP="00000000" w:rsidRDefault="00000000" w:rsidRPr="00000000" w14:paraId="000001CF">
      <w:pPr>
        <w:spacing w:after="80" w:before="80" w:lineRule="auto"/>
        <w:rPr/>
      </w:pPr>
      <w:r w:rsidDel="00000000" w:rsidR="00000000" w:rsidRPr="00000000">
        <w:rPr>
          <w:rtl w:val="0"/>
        </w:rPr>
      </w:r>
    </w:p>
    <w:p w:rsidR="00000000" w:rsidDel="00000000" w:rsidP="00000000" w:rsidRDefault="00000000" w:rsidRPr="00000000" w14:paraId="000001D0">
      <w:pPr>
        <w:spacing w:after="100" w:before="100" w:line="332" w:lineRule="auto"/>
        <w:jc w:val="both"/>
        <w:rPr/>
      </w:pPr>
      <w:r w:rsidDel="00000000" w:rsidR="00000000" w:rsidRPr="00000000">
        <w:rPr>
          <w:color w:val="3c3c3c"/>
          <w:rtl w:val="0"/>
        </w:rPr>
        <w:t xml:space="preserve">Applied to the governing body, this doctrine generates a specific political principle: the testimony of every member of the community — including and especially those whose gifts and perspectives are least visible in the dominant institutional culture — is indispensable to the Body’s faithful discernment of its direction. The member who seems weaker may be the member through whom the Spirit is most clearly speaking. The perspective that seems least relevant to the institutional question at hand may be the perspective that names the dimension of the question that the institutional culture has most systematically suppressed. A vestry that hears only from its most established, most articulate, most institutionally experienced members is not a vestry that has heard from the Body; it is a vestry that has heard from a subset of the Body, and it will make decisions that reflect the limitations of that subset.</w:t>
      </w:r>
      <w:r w:rsidDel="00000000" w:rsidR="00000000" w:rsidRPr="00000000">
        <w:rPr>
          <w:rtl w:val="0"/>
        </w:rPr>
      </w:r>
    </w:p>
    <w:p w:rsidR="00000000" w:rsidDel="00000000" w:rsidP="00000000" w:rsidRDefault="00000000" w:rsidRPr="00000000" w14:paraId="000001D1">
      <w:pPr>
        <w:spacing w:after="80" w:before="80" w:lineRule="auto"/>
        <w:rPr/>
      </w:pPr>
      <w:r w:rsidDel="00000000" w:rsidR="00000000" w:rsidRPr="00000000">
        <w:rPr>
          <w:rtl w:val="0"/>
        </w:rPr>
      </w:r>
    </w:p>
    <w:p w:rsidR="00000000" w:rsidDel="00000000" w:rsidP="00000000" w:rsidRDefault="00000000" w:rsidRPr="00000000" w14:paraId="000001D2">
      <w:pPr>
        <w:spacing w:after="100" w:before="100" w:line="332" w:lineRule="auto"/>
        <w:jc w:val="both"/>
        <w:rPr/>
      </w:pPr>
      <w:r w:rsidDel="00000000" w:rsidR="00000000" w:rsidRPr="00000000">
        <w:rPr>
          <w:color w:val="3c3c3c"/>
          <w:rtl w:val="0"/>
        </w:rPr>
        <w:t xml:space="preserve">This is not a counsel of paralysis. Every governing body must, in practice, make decisions with incomplete testimony and under time pressure. But the discipline of corporate discernment requires that the body at least ask, before it decides, whether it has heard from the members whose testimony is most likely to be absent: the poor, the young, the newly arrived, those whose experience of the community’s life is formed at the margins rather than at the centre. The Society’s apostolic preference for walking with the marginalised is not, in this context, a separate programme of social mission. It is an interior discipline of the governing body itself: the practice of listening for the Spirit in the voices that institutional culture systematically silences.</w:t>
      </w:r>
      <w:r w:rsidDel="00000000" w:rsidR="00000000" w:rsidRPr="00000000">
        <w:rPr>
          <w:rtl w:val="0"/>
        </w:rPr>
      </w:r>
    </w:p>
    <w:p w:rsidR="00000000" w:rsidDel="00000000" w:rsidP="00000000" w:rsidRDefault="00000000" w:rsidRPr="00000000" w14:paraId="000001D3">
      <w:pPr>
        <w:pStyle w:val="Heading3"/>
        <w:rPr/>
      </w:pPr>
      <w:r w:rsidDel="00000000" w:rsidR="00000000" w:rsidRPr="00000000">
        <w:rPr>
          <w:rtl w:val="0"/>
        </w:rPr>
        <w:t xml:space="preserve">III. The Pneumatology of the Gathered Community</w:t>
      </w:r>
    </w:p>
    <w:p w:rsidR="00000000" w:rsidDel="00000000" w:rsidP="00000000" w:rsidRDefault="00000000" w:rsidRPr="00000000" w14:paraId="000001D4">
      <w:pPr>
        <w:spacing w:after="100" w:before="100" w:line="332" w:lineRule="auto"/>
        <w:jc w:val="both"/>
        <w:rPr/>
      </w:pPr>
      <w:r w:rsidDel="00000000" w:rsidR="00000000" w:rsidRPr="00000000">
        <w:rPr>
          <w:color w:val="3c3c3c"/>
          <w:rtl w:val="0"/>
        </w:rPr>
        <w:t xml:space="preserve">The pneumatological foundation of Anglican conciliar governance — the conviction that the Spirit speaks through the whole gathered community, not through a single authoritative voice — is not, in the Anglican tradition, a liberal democratic principle dressed in theological language. It is rooted in the New Testament’s account of the Spirit’s gift to the whole Church at Pentecost, and in the earliest practice of the Christian community’s decision-making.</w:t>
      </w:r>
      <w:r w:rsidDel="00000000" w:rsidR="00000000" w:rsidRPr="00000000">
        <w:rPr>
          <w:rtl w:val="0"/>
        </w:rPr>
      </w:r>
    </w:p>
    <w:p w:rsidR="00000000" w:rsidDel="00000000" w:rsidP="00000000" w:rsidRDefault="00000000" w:rsidRPr="00000000" w14:paraId="000001D5">
      <w:pPr>
        <w:spacing w:after="80" w:before="80" w:lineRule="auto"/>
        <w:rPr/>
      </w:pPr>
      <w:r w:rsidDel="00000000" w:rsidR="00000000" w:rsidRPr="00000000">
        <w:rPr>
          <w:rtl w:val="0"/>
        </w:rPr>
      </w:r>
    </w:p>
    <w:p w:rsidR="00000000" w:rsidDel="00000000" w:rsidP="00000000" w:rsidRDefault="00000000" w:rsidRPr="00000000" w14:paraId="000001D6">
      <w:pPr>
        <w:spacing w:after="100" w:before="100" w:line="332" w:lineRule="auto"/>
        <w:jc w:val="both"/>
        <w:rPr/>
      </w:pPr>
      <w:r w:rsidDel="00000000" w:rsidR="00000000" w:rsidRPr="00000000">
        <w:rPr>
          <w:color w:val="3c3c3c"/>
          <w:rtl w:val="0"/>
        </w:rPr>
        <w:t xml:space="preserve">The Council of Jerusalem (Acts 15) provides the founding model. The early community was confronted with a question — whether Gentile converts were required to observe the Mosaic law — that divided it sharply and threatened to fracture the nascent movement. The resolution was reached not by the authoritative decree of a single leader, nor by a simple majority vote, but through a process of gathered deliberation in which testimony from the whole range of the community’s experience was received: the report of Paul and Barnabas on what God had done among the Gentiles; the testimony of Peter on his own experience of the Spirit’s action; the reflection of James on the witness of Scripture. The resolution was then expressed in terms that placed the Spirit’s authority and the assembled community’s testimony in explicit and inseparable conjunction: ‘It has seemed good to the Holy Spirit and to us.’</w:t>
      </w:r>
      <w:r w:rsidDel="00000000" w:rsidR="00000000" w:rsidRPr="00000000">
        <w:rPr>
          <w:rtl w:val="0"/>
        </w:rPr>
      </w:r>
    </w:p>
    <w:p w:rsidR="00000000" w:rsidDel="00000000" w:rsidP="00000000" w:rsidRDefault="00000000" w:rsidRPr="00000000" w14:paraId="000001D7">
      <w:pPr>
        <w:spacing w:after="80" w:before="80" w:lineRule="auto"/>
        <w:rPr/>
      </w:pPr>
      <w:r w:rsidDel="00000000" w:rsidR="00000000" w:rsidRPr="00000000">
        <w:rPr>
          <w:rtl w:val="0"/>
        </w:rPr>
      </w:r>
    </w:p>
    <w:p w:rsidR="00000000" w:rsidDel="00000000" w:rsidP="00000000" w:rsidRDefault="00000000" w:rsidRPr="00000000" w14:paraId="000001D8">
      <w:pPr>
        <w:spacing w:after="100" w:before="100" w:line="332" w:lineRule="auto"/>
        <w:jc w:val="both"/>
        <w:rPr/>
      </w:pPr>
      <w:r w:rsidDel="00000000" w:rsidR="00000000" w:rsidRPr="00000000">
        <w:rPr>
          <w:color w:val="3c3c3c"/>
          <w:rtl w:val="0"/>
        </w:rPr>
        <w:t xml:space="preserve">This formula — ‘the Holy Spirit and to us’ — is the most compact expression in the New Testament of the pneumatology of conciliar decision-making. It does not claim that the assembled community’s judgment is infallible; it claims that the assembled community’s judgment, reached through a process of prayerful deliberation in which the full range of the community’s Spirit-given experience has been received and tested, is the appropriate form through which the Spirit speaks to the whole community on questions of common importance. The Spirit is not an alternative to the community’s deliberation; the Spirit speaks through the community’s deliberation, provided that the deliberation is genuinely ordered toward the Spirit’s guidance and genuinely open to the testimony of the whole community.</w:t>
      </w:r>
      <w:r w:rsidDel="00000000" w:rsidR="00000000" w:rsidRPr="00000000">
        <w:rPr>
          <w:rtl w:val="0"/>
        </w:rPr>
      </w:r>
    </w:p>
    <w:p w:rsidR="00000000" w:rsidDel="00000000" w:rsidP="00000000" w:rsidRDefault="00000000" w:rsidRPr="00000000" w14:paraId="000001D9">
      <w:pPr>
        <w:spacing w:after="80" w:before="80" w:lineRule="auto"/>
        <w:rPr/>
      </w:pPr>
      <w:r w:rsidDel="00000000" w:rsidR="00000000" w:rsidRPr="00000000">
        <w:rPr>
          <w:rtl w:val="0"/>
        </w:rPr>
      </w:r>
    </w:p>
    <w:p w:rsidR="00000000" w:rsidDel="00000000" w:rsidP="00000000" w:rsidRDefault="00000000" w:rsidRPr="00000000" w14:paraId="000001DA">
      <w:pPr>
        <w:spacing w:after="100" w:before="100" w:line="332" w:lineRule="auto"/>
        <w:jc w:val="both"/>
        <w:rPr/>
      </w:pPr>
      <w:r w:rsidDel="00000000" w:rsidR="00000000" w:rsidRPr="00000000">
        <w:rPr>
          <w:color w:val="3c3c3c"/>
          <w:rtl w:val="0"/>
        </w:rPr>
        <w:t xml:space="preserve">The Anglican conciliar tradition has developed this founding pneumatology into a sophisticated set of institutional structures: the vestry as the gathered people of the local community; the diocesan convention as the gathered people of the regional community; the General Convention as the gathered people of the national community; the Lambeth Conference as the gathered witness of the international communion. Each of these bodies is, in its deepest nature, not a legislative body that happens to open and close its sessions with prayer, but a prayerful assembly of the baptized that happens to perform legislative functions. The difference between these two descriptions is not merely rhetorical; it determines the spirit in which the body approaches its work and the criterion against which it tests its decisions.</w:t>
      </w:r>
      <w:r w:rsidDel="00000000" w:rsidR="00000000" w:rsidRPr="00000000">
        <w:rPr>
          <w:rtl w:val="0"/>
        </w:rPr>
      </w:r>
    </w:p>
    <w:p w:rsidR="00000000" w:rsidDel="00000000" w:rsidP="00000000" w:rsidRDefault="00000000" w:rsidRPr="00000000" w14:paraId="000001DB">
      <w:pPr>
        <w:pStyle w:val="Heading3"/>
        <w:rPr/>
      </w:pPr>
      <w:r w:rsidDel="00000000" w:rsidR="00000000" w:rsidRPr="00000000">
        <w:rPr>
          <w:rtl w:val="0"/>
        </w:rPr>
        <w:t xml:space="preserve">IV. Richard Hooker and the Mind of the Whole Body</w:t>
      </w:r>
    </w:p>
    <w:p w:rsidR="00000000" w:rsidDel="00000000" w:rsidP="00000000" w:rsidRDefault="00000000" w:rsidRPr="00000000" w14:paraId="000001DC">
      <w:pPr>
        <w:spacing w:after="100" w:before="100" w:line="332" w:lineRule="auto"/>
        <w:jc w:val="both"/>
        <w:rPr/>
      </w:pPr>
      <w:r w:rsidDel="00000000" w:rsidR="00000000" w:rsidRPr="00000000">
        <w:rPr>
          <w:color w:val="3c3c3c"/>
          <w:rtl w:val="0"/>
        </w:rPr>
        <w:t xml:space="preserve">Richard Hooker’s account of the Church’s authority, developed in the Laws of Ecclesiastical Polity at the end of the sixteenth century, provides the most theologically sophisticated Anglican treatment of the question of where the Spirit’s guidance is to be sought in the Church’s governance. Hooker’s argument is complex and has been variously interpreted; but its central conviction is clear and consequential: the authority of the Church resides not in any single office, person, or tradition considered in isolation, but in the whole body of the Church’s life, as it is expressed through the interaction of Scripture, tradition, and reason in the lived experience of the community.</w:t>
      </w:r>
      <w:r w:rsidDel="00000000" w:rsidR="00000000" w:rsidRPr="00000000">
        <w:rPr>
          <w:rtl w:val="0"/>
        </w:rPr>
      </w:r>
    </w:p>
    <w:p w:rsidR="00000000" w:rsidDel="00000000" w:rsidP="00000000" w:rsidRDefault="00000000" w:rsidRPr="00000000" w14:paraId="000001DD">
      <w:pPr>
        <w:spacing w:after="80" w:before="80" w:lineRule="auto"/>
        <w:rPr/>
      </w:pPr>
      <w:r w:rsidDel="00000000" w:rsidR="00000000" w:rsidRPr="00000000">
        <w:rPr>
          <w:rtl w:val="0"/>
        </w:rPr>
      </w:r>
    </w:p>
    <w:p w:rsidR="00000000" w:rsidDel="00000000" w:rsidP="00000000" w:rsidRDefault="00000000" w:rsidRPr="00000000" w14:paraId="000001DE">
      <w:pPr>
        <w:spacing w:after="100" w:before="100" w:line="332" w:lineRule="auto"/>
        <w:jc w:val="both"/>
        <w:rPr/>
      </w:pPr>
      <w:r w:rsidDel="00000000" w:rsidR="00000000" w:rsidRPr="00000000">
        <w:rPr>
          <w:color w:val="3c3c3c"/>
          <w:rtl w:val="0"/>
        </w:rPr>
        <w:t xml:space="preserve">For Hooker, this means that the Church’s governing decisions are authoritative not merely because they have been made by the appropriate institutional authorities, but because they represent the distilled wisdom of the whole community’s engagement with Scripture and tradition through the instrument of right reason. A decision that could not, in principle, be defended before the whole community of the faithful — that relied on institutional authority alone, without reference to the community’s shared understanding of Scripture and tradition — was, for Hooker, not genuinely authoritative, however procedurally correct its enactment.</w:t>
      </w:r>
      <w:r w:rsidDel="00000000" w:rsidR="00000000" w:rsidRPr="00000000">
        <w:rPr>
          <w:rtl w:val="0"/>
        </w:rPr>
      </w:r>
    </w:p>
    <w:p w:rsidR="00000000" w:rsidDel="00000000" w:rsidP="00000000" w:rsidRDefault="00000000" w:rsidRPr="00000000" w14:paraId="000001DF">
      <w:pPr>
        <w:spacing w:after="80" w:before="80" w:lineRule="auto"/>
        <w:rPr/>
      </w:pPr>
      <w:r w:rsidDel="00000000" w:rsidR="00000000" w:rsidRPr="00000000">
        <w:rPr>
          <w:rtl w:val="0"/>
        </w:rPr>
      </w:r>
    </w:p>
    <w:p w:rsidR="00000000" w:rsidDel="00000000" w:rsidP="00000000" w:rsidRDefault="00000000" w:rsidRPr="00000000" w14:paraId="000001E0">
      <w:pPr>
        <w:spacing w:after="100" w:before="100" w:line="332" w:lineRule="auto"/>
        <w:jc w:val="both"/>
        <w:rPr/>
      </w:pPr>
      <w:r w:rsidDel="00000000" w:rsidR="00000000" w:rsidRPr="00000000">
        <w:rPr>
          <w:color w:val="3c3c3c"/>
          <w:rtl w:val="0"/>
        </w:rPr>
        <w:t xml:space="preserve">This Hookerian principle has a direct application to the practice of corporate discernment. It means that the governing body’s role is not simply to represent the institutional interests of the various constituencies that elected or appointed its members, but to seek, on behalf of the whole community, the understanding of God’s will that the whole community’s engagement with Scripture and tradition makes available. The facilitator who asks a vestry not ‘What do you want?’ but ‘What does the mind of Christ require of this community?’ is operating in the Hookerian tradition — and she is also, without necessarily naming it as such, practising the Ignatian discipline of seeking the greater glory of God rather than the satisfaction of institutional preference.</w:t>
      </w:r>
      <w:r w:rsidDel="00000000" w:rsidR="00000000" w:rsidRPr="00000000">
        <w:rPr>
          <w:rtl w:val="0"/>
        </w:rPr>
      </w:r>
    </w:p>
    <w:p w:rsidR="00000000" w:rsidDel="00000000" w:rsidP="00000000" w:rsidRDefault="00000000" w:rsidRPr="00000000" w14:paraId="000001E1">
      <w:pPr>
        <w:pStyle w:val="Heading3"/>
        <w:rPr/>
      </w:pPr>
      <w:r w:rsidDel="00000000" w:rsidR="00000000" w:rsidRPr="00000000">
        <w:rPr>
          <w:rtl w:val="0"/>
        </w:rPr>
        <w:t xml:space="preserve">V. The Eucharist as the Model and School of Corporate Discernment</w:t>
      </w:r>
    </w:p>
    <w:p w:rsidR="00000000" w:rsidDel="00000000" w:rsidP="00000000" w:rsidRDefault="00000000" w:rsidRPr="00000000" w14:paraId="000001E2">
      <w:pPr>
        <w:spacing w:after="100" w:before="100" w:line="332" w:lineRule="auto"/>
        <w:jc w:val="both"/>
        <w:rPr/>
      </w:pPr>
      <w:r w:rsidDel="00000000" w:rsidR="00000000" w:rsidRPr="00000000">
        <w:rPr>
          <w:color w:val="3c3c3c"/>
          <w:rtl w:val="0"/>
        </w:rPr>
        <w:t xml:space="preserve">There is a dimension of the theological foundation of corporate discernment that is often overlooked, and it is the most important of all: the Eucharist. The Eucharist is not merely the community’s primary act of worship; it is the model of what all the community’s acts are meant to be, including the act of corporate governance. In the Eucharist, the community gathers in the name of Christ; hears the word of God proclaimed and interpreted; brings to the altar the whole of its common life in the offertory; receives the Body and Blood of Christ as the sustenance of its apostolic mission; and is sent into the world to embody, in every dimension of its common life, the self-giving love it has received.</w:t>
      </w:r>
      <w:r w:rsidDel="00000000" w:rsidR="00000000" w:rsidRPr="00000000">
        <w:rPr>
          <w:rtl w:val="0"/>
        </w:rPr>
      </w:r>
    </w:p>
    <w:p w:rsidR="00000000" w:rsidDel="00000000" w:rsidP="00000000" w:rsidRDefault="00000000" w:rsidRPr="00000000" w14:paraId="000001E3">
      <w:pPr>
        <w:spacing w:after="80" w:before="80" w:lineRule="auto"/>
        <w:rPr/>
      </w:pPr>
      <w:r w:rsidDel="00000000" w:rsidR="00000000" w:rsidRPr="00000000">
        <w:rPr>
          <w:rtl w:val="0"/>
        </w:rPr>
      </w:r>
    </w:p>
    <w:p w:rsidR="00000000" w:rsidDel="00000000" w:rsidP="00000000" w:rsidRDefault="00000000" w:rsidRPr="00000000" w14:paraId="000001E4">
      <w:pPr>
        <w:spacing w:after="100" w:before="100" w:line="332" w:lineRule="auto"/>
        <w:jc w:val="both"/>
        <w:rPr/>
      </w:pPr>
      <w:r w:rsidDel="00000000" w:rsidR="00000000" w:rsidRPr="00000000">
        <w:rPr>
          <w:color w:val="3c3c3c"/>
          <w:rtl w:val="0"/>
        </w:rPr>
        <w:t xml:space="preserve">Every element of this eucharistic pattern has its counterpart in the practice of corporate discernment. The gathering in Christ’s name is the opening prayer that constitutes the governing body as what it is. The proclamation of the word is the community’s engagement with Scripture, tradition, and the testimony of the whole Body. The offertory is the laying before God of the community’s attachments, preferences, and feared outcomes — the act of indifference that the Ignatian tradition requires as the precondition of genuine discernment. The reception of communion is the community’s reception of the Spirit’s guidance as a gift it cannot generate from its own resources. The sending is the community’s commitment to live out the decision it has reached, in the knowledge that the decision belongs not to the governing body but to the Body of Christ.</w:t>
      </w:r>
      <w:r w:rsidDel="00000000" w:rsidR="00000000" w:rsidRPr="00000000">
        <w:rPr>
          <w:rtl w:val="0"/>
        </w:rPr>
      </w:r>
    </w:p>
    <w:p w:rsidR="00000000" w:rsidDel="00000000" w:rsidP="00000000" w:rsidRDefault="00000000" w:rsidRPr="00000000" w14:paraId="000001E5">
      <w:pPr>
        <w:spacing w:after="80" w:before="80" w:lineRule="auto"/>
        <w:rPr/>
      </w:pPr>
      <w:r w:rsidDel="00000000" w:rsidR="00000000" w:rsidRPr="00000000">
        <w:rPr>
          <w:rtl w:val="0"/>
        </w:rPr>
      </w:r>
    </w:p>
    <w:p w:rsidR="00000000" w:rsidDel="00000000" w:rsidP="00000000" w:rsidRDefault="00000000" w:rsidRPr="00000000" w14:paraId="000001E6">
      <w:pPr>
        <w:spacing w:after="100" w:before="100" w:line="332" w:lineRule="auto"/>
        <w:jc w:val="both"/>
        <w:rPr/>
      </w:pPr>
      <w:r w:rsidDel="00000000" w:rsidR="00000000" w:rsidRPr="00000000">
        <w:rPr>
          <w:color w:val="3c3c3c"/>
          <w:rtl w:val="0"/>
        </w:rPr>
        <w:t xml:space="preserve">This eucharistic framework transforms the governing body’s understanding of what it is doing when it meets. It is not conducting institutional business with a prayer at the beginning and end. It is extending the eucharistic act of worship into the domain of institutional governance: bringing the whole of the community’s common life — its finances, its personnel decisions, its strategic choices, its conflicts and its hopes — before the altar, and seeking in the Spirit’s gift the wisdom that no human deliberation, however skilled and however faithful, can produce from its own resources alone.</w:t>
      </w:r>
      <w:r w:rsidDel="00000000" w:rsidR="00000000" w:rsidRPr="00000000">
        <w:rPr>
          <w:rtl w:val="0"/>
        </w:rPr>
      </w:r>
    </w:p>
    <w:p w:rsidR="00000000" w:rsidDel="00000000" w:rsidP="00000000" w:rsidRDefault="00000000" w:rsidRPr="00000000" w14:paraId="000001E7">
      <w:pPr>
        <w:spacing w:after="80" w:before="80" w:lineRule="auto"/>
        <w:rPr/>
      </w:pPr>
      <w:r w:rsidDel="00000000" w:rsidR="00000000" w:rsidRPr="00000000">
        <w:rPr>
          <w:rtl w:val="0"/>
        </w:rPr>
      </w:r>
    </w:p>
    <w:p w:rsidR="00000000" w:rsidDel="00000000" w:rsidP="00000000" w:rsidRDefault="00000000" w:rsidRPr="00000000" w14:paraId="000001E8">
      <w:pPr>
        <w:spacing w:after="100" w:before="100" w:line="332" w:lineRule="auto"/>
        <w:jc w:val="both"/>
        <w:rPr/>
      </w:pPr>
      <w:r w:rsidDel="00000000" w:rsidR="00000000" w:rsidRPr="00000000">
        <w:rPr>
          <w:color w:val="3c3c3c"/>
          <w:rtl w:val="0"/>
        </w:rPr>
        <w:t xml:space="preserve">Michael Ramsey, whose work the Society’s Constitution names as a formative influence, understood this connection with unusual clarity. In his account of the Church’s life, the Eucharist is not one activity among others but the constitutive act from which all other acts derive their meaning and their power. The Church that ceases to understand its governance as an extension of its eucharistic life has, in Ramsey’s understanding, ceased to govern as the Church; it has become, whatever its institutional forms, an organisation that happens to use Christian language. The Anglican Society of Jesus’s insistence on grounding corporate discernment in the liturgical life of the Book of Common Prayer is, at its root, an insistence on this eucharistic vision of governance.</w:t>
      </w:r>
      <w:r w:rsidDel="00000000" w:rsidR="00000000" w:rsidRPr="00000000">
        <w:rPr>
          <w:rtl w:val="0"/>
        </w:rPr>
      </w:r>
    </w:p>
    <w:p w:rsidR="00000000" w:rsidDel="00000000" w:rsidP="00000000" w:rsidRDefault="00000000" w:rsidRPr="00000000" w14:paraId="000001E9">
      <w:pPr>
        <w:spacing w:after="80" w:before="80" w:lineRule="auto"/>
        <w:rPr/>
      </w:pPr>
      <w:r w:rsidDel="00000000" w:rsidR="00000000" w:rsidRPr="00000000">
        <w:rPr>
          <w:rtl w:val="0"/>
        </w:rPr>
      </w:r>
    </w:p>
    <w:p w:rsidR="00000000" w:rsidDel="00000000" w:rsidP="00000000" w:rsidRDefault="00000000" w:rsidRPr="00000000" w14:paraId="000001EA">
      <w:pPr>
        <w:pBdr>
          <w:top w:color="c8a84b" w:space="6" w:sz="4" w:val="single"/>
          <w:bottom w:color="c8a84b" w:space="6" w:sz="4" w:val="single"/>
        </w:pBdr>
        <w:spacing w:after="80" w:before="280" w:lineRule="auto"/>
        <w:jc w:val="center"/>
        <w:rPr/>
      </w:pPr>
      <w:r w:rsidDel="00000000" w:rsidR="00000000" w:rsidRPr="00000000">
        <w:rPr>
          <w:i w:val="1"/>
          <w:iCs w:val="1"/>
          <w:color w:val="3b1f5e"/>
          <w:rtl w:val="0"/>
        </w:rPr>
        <w:t xml:space="preserve">“The Society is not a new gospel but a new way of living the one Gospel more completely.”</w:t>
      </w:r>
      <w:r w:rsidDel="00000000" w:rsidR="00000000" w:rsidRPr="00000000">
        <w:rPr>
          <w:rtl w:val="0"/>
        </w:rPr>
      </w:r>
    </w:p>
    <w:p w:rsidR="00000000" w:rsidDel="00000000" w:rsidP="00000000" w:rsidRDefault="00000000" w:rsidRPr="00000000" w14:paraId="000001EB">
      <w:pPr>
        <w:spacing w:after="280" w:before="80" w:lineRule="auto"/>
        <w:jc w:val="center"/>
        <w:rPr/>
      </w:pPr>
      <w:r w:rsidDel="00000000" w:rsidR="00000000" w:rsidRPr="00000000">
        <w:rPr>
          <w:color w:val="8b6914"/>
          <w:sz w:val="20"/>
          <w:szCs w:val="20"/>
          <w:rtl w:val="0"/>
        </w:rPr>
        <w:t xml:space="preserve">— Pedro de Ribadeneira, S.J., on the spirit of Ignatius</w:t>
      </w:r>
      <w:r w:rsidDel="00000000" w:rsidR="00000000" w:rsidRPr="00000000">
        <w:rPr>
          <w:rtl w:val="0"/>
        </w:rPr>
      </w:r>
    </w:p>
    <w:p w:rsidR="00000000" w:rsidDel="00000000" w:rsidP="00000000" w:rsidRDefault="00000000" w:rsidRPr="00000000" w14:paraId="000001EC">
      <w:pPr>
        <w:pStyle w:val="Heading3"/>
        <w:rPr/>
      </w:pPr>
      <w:r w:rsidDel="00000000" w:rsidR="00000000" w:rsidRPr="00000000">
        <w:rPr>
          <w:rtl w:val="0"/>
        </w:rPr>
        <w:t xml:space="preserve">VI. The Specific Synthesis: Where the Two Traditions Meet</w:t>
      </w:r>
    </w:p>
    <w:p w:rsidR="00000000" w:rsidDel="00000000" w:rsidP="00000000" w:rsidRDefault="00000000" w:rsidRPr="00000000" w14:paraId="000001ED">
      <w:pPr>
        <w:spacing w:after="100" w:before="100" w:line="332" w:lineRule="auto"/>
        <w:jc w:val="both"/>
        <w:rPr/>
      </w:pPr>
      <w:r w:rsidDel="00000000" w:rsidR="00000000" w:rsidRPr="00000000">
        <w:rPr>
          <w:color w:val="3c3c3c"/>
          <w:rtl w:val="0"/>
        </w:rPr>
        <w:t xml:space="preserve">The theological foundation of corporate discernment in the Anglican Ignatian tradition is not simply the sum of the Ignatian and Anglican traditions considered separately. It is a synthesis in which each tradition enriches and corrects the other in ways that produce something genuinely new.</w:t>
      </w:r>
      <w:r w:rsidDel="00000000" w:rsidR="00000000" w:rsidRPr="00000000">
        <w:rPr>
          <w:rtl w:val="0"/>
        </w:rPr>
      </w:r>
    </w:p>
    <w:p w:rsidR="00000000" w:rsidDel="00000000" w:rsidP="00000000" w:rsidRDefault="00000000" w:rsidRPr="00000000" w14:paraId="000001EE">
      <w:pPr>
        <w:spacing w:after="80" w:before="80" w:lineRule="auto"/>
        <w:rPr/>
      </w:pPr>
      <w:r w:rsidDel="00000000" w:rsidR="00000000" w:rsidRPr="00000000">
        <w:rPr>
          <w:rtl w:val="0"/>
        </w:rPr>
      </w:r>
    </w:p>
    <w:p w:rsidR="00000000" w:rsidDel="00000000" w:rsidP="00000000" w:rsidRDefault="00000000" w:rsidRPr="00000000" w14:paraId="000001EF">
      <w:pPr>
        <w:spacing w:after="100" w:before="100" w:line="332" w:lineRule="auto"/>
        <w:jc w:val="both"/>
        <w:rPr/>
      </w:pPr>
      <w:r w:rsidDel="00000000" w:rsidR="00000000" w:rsidRPr="00000000">
        <w:rPr>
          <w:color w:val="3c3c3c"/>
          <w:rtl w:val="0"/>
        </w:rPr>
        <w:t xml:space="preserve">The Ignatian tradition, as noted in the Proem, carries a risk that its own history has sometimes actualised: the risk that the Superior’s discernment of the community’s direction, however prayerfully conducted, becomes effectively indistinguishable from the imposition of the Superior’s own preferences. The Spiritual Exercises develop in each retreatant an interior sensitivity to the Spirit’s movements that is genuinely transforming; but this sensitivity does not eliminate the human tendency to mistake one’s own deepest desires for God’s will, particularly when those desires have been refined and purified by sustained prayer. The Anglican conciliar structure — with its insistence that no single voice, however formed and however authoritative, has the final word on the community’s direction — provides the institutional correction that the Ignatian tradition, on its own, does not always supply.</w:t>
      </w:r>
      <w:r w:rsidDel="00000000" w:rsidR="00000000" w:rsidRPr="00000000">
        <w:rPr>
          <w:rtl w:val="0"/>
        </w:rPr>
      </w:r>
    </w:p>
    <w:p w:rsidR="00000000" w:rsidDel="00000000" w:rsidP="00000000" w:rsidRDefault="00000000" w:rsidRPr="00000000" w14:paraId="000001F0">
      <w:pPr>
        <w:spacing w:after="80" w:before="80" w:lineRule="auto"/>
        <w:rPr/>
      </w:pPr>
      <w:r w:rsidDel="00000000" w:rsidR="00000000" w:rsidRPr="00000000">
        <w:rPr>
          <w:rtl w:val="0"/>
        </w:rPr>
      </w:r>
    </w:p>
    <w:p w:rsidR="00000000" w:rsidDel="00000000" w:rsidP="00000000" w:rsidRDefault="00000000" w:rsidRPr="00000000" w14:paraId="000001F1">
      <w:pPr>
        <w:spacing w:after="100" w:before="100" w:line="332" w:lineRule="auto"/>
        <w:jc w:val="both"/>
        <w:rPr/>
      </w:pPr>
      <w:r w:rsidDel="00000000" w:rsidR="00000000" w:rsidRPr="00000000">
        <w:rPr>
          <w:color w:val="3c3c3c"/>
          <w:rtl w:val="0"/>
        </w:rPr>
        <w:t xml:space="preserve">The Anglican tradition, conversely, carries the risk that its conciliar structures become the instrument of institutional interest rather than the vehicle of the Spirit’s guidance: that the vote of the majority is treated as equivalent to the mind of Christ, that parliamentary procedure is allowed to substitute for genuine attentiveness, that the Spirit’s voice is identified with whatever the most influential members of the most important committee have decided to recommend. The Ignatian tradition’s insistence on the interior conditions of genuine discernment — on indifference, on the tested reading of consolation and desolation, on the patient waiting for the Spirit’s clarity rather than the premature closure of argument — provides the interior discipline that the Anglican conciliar tradition’s external procedures cannot supply.</w:t>
      </w:r>
      <w:r w:rsidDel="00000000" w:rsidR="00000000" w:rsidRPr="00000000">
        <w:rPr>
          <w:rtl w:val="0"/>
        </w:rPr>
      </w:r>
    </w:p>
    <w:p w:rsidR="00000000" w:rsidDel="00000000" w:rsidP="00000000" w:rsidRDefault="00000000" w:rsidRPr="00000000" w14:paraId="000001F2">
      <w:pPr>
        <w:spacing w:after="80" w:before="80" w:lineRule="auto"/>
        <w:rPr/>
      </w:pPr>
      <w:r w:rsidDel="00000000" w:rsidR="00000000" w:rsidRPr="00000000">
        <w:rPr>
          <w:rtl w:val="0"/>
        </w:rPr>
      </w:r>
    </w:p>
    <w:p w:rsidR="00000000" w:rsidDel="00000000" w:rsidP="00000000" w:rsidRDefault="00000000" w:rsidRPr="00000000" w14:paraId="000001F3">
      <w:pPr>
        <w:spacing w:after="100" w:before="100" w:line="332" w:lineRule="auto"/>
        <w:jc w:val="both"/>
        <w:rPr/>
      </w:pPr>
      <w:r w:rsidDel="00000000" w:rsidR="00000000" w:rsidRPr="00000000">
        <w:rPr>
          <w:color w:val="3c3c3c"/>
          <w:rtl w:val="0"/>
        </w:rPr>
        <w:t xml:space="preserve">The synthesis, in practice, looks like this: an assembled body that is governed by the Anglican polity’s conciliar structures and procedures, and that simultaneously practises the Ignatian tradition’s interior disciplines of prayer, attentiveness, and the tested reading of the Spirit’s movements. Neither tradition is sacrificed to the other. The parliamentary procedure is not abandoned in favour of a free-floating spiritual process; but it is inhabited by people who have, in prayer, prepared themselves to use it as an instrument of genuine discernment rather than as a machine for the management of predetermined outcomes. The Ignatian interior discipline is not imposed on the conciliar structure from outside; but it shapes, from within, the quality of the attention that every member of the body brings to the testimony of every other member.</w:t>
      </w:r>
      <w:r w:rsidDel="00000000" w:rsidR="00000000" w:rsidRPr="00000000">
        <w:rPr>
          <w:rtl w:val="0"/>
        </w:rPr>
      </w:r>
    </w:p>
    <w:p w:rsidR="00000000" w:rsidDel="00000000" w:rsidP="00000000" w:rsidRDefault="00000000" w:rsidRPr="00000000" w14:paraId="000001F4">
      <w:pPr>
        <w:spacing w:after="60" w:before="440" w:lineRule="auto"/>
        <w:rPr/>
      </w:pPr>
      <w:r w:rsidDel="00000000" w:rsidR="00000000" w:rsidRPr="00000000">
        <w:rPr>
          <w:rtl w:val="0"/>
        </w:rPr>
      </w:r>
    </w:p>
    <w:p w:rsidR="00000000" w:rsidDel="00000000" w:rsidP="00000000" w:rsidRDefault="00000000" w:rsidRPr="00000000" w14:paraId="000001F5">
      <w:pPr>
        <w:spacing w:before="60" w:lineRule="auto"/>
        <w:rPr/>
      </w:pPr>
      <w:r w:rsidDel="00000000" w:rsidR="00000000" w:rsidRPr="00000000">
        <w:rPr>
          <w:b w:val="1"/>
          <w:bCs w:val="1"/>
          <w:color w:val="c8a84b"/>
          <w:sz w:val="64"/>
          <w:szCs w:val="64"/>
          <w:rtl w:val="0"/>
        </w:rPr>
        <w:t xml:space="preserve">III.</w:t>
      </w:r>
      <w:r w:rsidDel="00000000" w:rsidR="00000000" w:rsidRPr="00000000">
        <w:rPr>
          <w:rtl w:val="0"/>
        </w:rPr>
      </w:r>
    </w:p>
    <w:p w:rsidR="00000000" w:rsidDel="00000000" w:rsidP="00000000" w:rsidRDefault="00000000" w:rsidRPr="00000000" w14:paraId="000001F6">
      <w:pPr>
        <w:pBdr>
          <w:bottom w:color="c8a84b" w:space="4" w:sz="4" w:val="single"/>
        </w:pBdr>
        <w:spacing w:after="200" w:lineRule="auto"/>
        <w:rPr/>
      </w:pPr>
      <w:r w:rsidDel="00000000" w:rsidR="00000000" w:rsidRPr="00000000">
        <w:rPr>
          <w:b w:val="1"/>
          <w:bCs w:val="1"/>
          <w:smallCaps w:val="1"/>
          <w:color w:val="3b1f5e"/>
          <w:sz w:val="26"/>
          <w:szCs w:val="26"/>
          <w:rtl w:val="0"/>
        </w:rPr>
        <w:t xml:space="preserve">THE PROBLEM: WHAT GOVERNING BODIES ACTUALLY DO</w:t>
      </w:r>
      <w:r w:rsidDel="00000000" w:rsidR="00000000" w:rsidRPr="00000000">
        <w:rPr>
          <w:rtl w:val="0"/>
        </w:rPr>
      </w:r>
    </w:p>
    <w:p w:rsidR="00000000" w:rsidDel="00000000" w:rsidP="00000000" w:rsidRDefault="00000000" w:rsidRPr="00000000" w14:paraId="000001F7">
      <w:pPr>
        <w:spacing w:after="100" w:before="100" w:line="332" w:lineRule="auto"/>
        <w:jc w:val="both"/>
        <w:rPr/>
      </w:pPr>
      <w:r w:rsidDel="00000000" w:rsidR="00000000" w:rsidRPr="00000000">
        <w:rPr>
          <w:color w:val="3c3c3c"/>
          <w:rtl w:val="0"/>
        </w:rPr>
        <w:t xml:space="preserve">The theological foundation set out in Section II is not simply an ideal against which practice inevitably falls short. It is a diagnosis. The distance between what governing bodies of the Church are theologically and what they actually do in practice is not random or accidental; it follows predictable patterns, driven by structural pressures that operate with remarkable consistency across very different institutional contexts. Understanding these patterns with precision is the prerequisite for addressing them with any hope of genuine change.</w:t>
      </w:r>
      <w:r w:rsidDel="00000000" w:rsidR="00000000" w:rsidRPr="00000000">
        <w:rPr>
          <w:rtl w:val="0"/>
        </w:rPr>
      </w:r>
    </w:p>
    <w:p w:rsidR="00000000" w:rsidDel="00000000" w:rsidP="00000000" w:rsidRDefault="00000000" w:rsidRPr="00000000" w14:paraId="000001F8">
      <w:pPr>
        <w:spacing w:after="80" w:before="80" w:lineRule="auto"/>
        <w:rPr/>
      </w:pPr>
      <w:r w:rsidDel="00000000" w:rsidR="00000000" w:rsidRPr="00000000">
        <w:rPr>
          <w:rtl w:val="0"/>
        </w:rPr>
      </w:r>
    </w:p>
    <w:p w:rsidR="00000000" w:rsidDel="00000000" w:rsidP="00000000" w:rsidRDefault="00000000" w:rsidRPr="00000000" w14:paraId="000001F9">
      <w:pPr>
        <w:spacing w:after="100" w:before="100" w:line="332" w:lineRule="auto"/>
        <w:jc w:val="both"/>
        <w:rPr/>
      </w:pPr>
      <w:r w:rsidDel="00000000" w:rsidR="00000000" w:rsidRPr="00000000">
        <w:rPr>
          <w:color w:val="3c3c3c"/>
          <w:rtl w:val="0"/>
        </w:rPr>
        <w:t xml:space="preserve">There are six structural pathologies that defeat corporate discernment in practice. They are named here not to condemn the governing bodies that exhibit them — all governing bodies exhibit some of them, most of the time, and the Anglican Jesuit who facilitates corporate discernment must carry in her heart a deep compassion for the human beings who are trying, under considerable pressure, to do something genuinely difficult — but to be named with the clarity and precision that genuine diagnosis requires. A problem that is not named cannot be addressed.</w:t>
      </w:r>
      <w:r w:rsidDel="00000000" w:rsidR="00000000" w:rsidRPr="00000000">
        <w:rPr>
          <w:rtl w:val="0"/>
        </w:rPr>
      </w:r>
    </w:p>
    <w:p w:rsidR="00000000" w:rsidDel="00000000" w:rsidP="00000000" w:rsidRDefault="00000000" w:rsidRPr="00000000" w14:paraId="000001FA">
      <w:pPr>
        <w:pStyle w:val="Heading3"/>
        <w:rPr/>
      </w:pPr>
      <w:r w:rsidDel="00000000" w:rsidR="00000000" w:rsidRPr="00000000">
        <w:rPr>
          <w:rtl w:val="0"/>
        </w:rPr>
        <w:t xml:space="preserve">I. The Substitution of Process for Prayer</w:t>
      </w:r>
    </w:p>
    <w:p w:rsidR="00000000" w:rsidDel="00000000" w:rsidP="00000000" w:rsidRDefault="00000000" w:rsidRPr="00000000" w14:paraId="000001FB">
      <w:pPr>
        <w:spacing w:after="100" w:before="100" w:line="332" w:lineRule="auto"/>
        <w:jc w:val="both"/>
        <w:rPr/>
      </w:pPr>
      <w:r w:rsidDel="00000000" w:rsidR="00000000" w:rsidRPr="00000000">
        <w:rPr>
          <w:color w:val="3c3c3c"/>
          <w:rtl w:val="0"/>
        </w:rPr>
        <w:t xml:space="preserve">The most pervasive pathology in ecclesiastical governance is not malice or incompetence. It is substitution: the substitution of process for prayer, of procedure for attentiveness, of parliamentary efficiency for the patient waiting on God that genuine discernment requires. This substitution happens, in most cases, without any conscious decision to exclude prayer from governance. It happens because institutional pressure consistently and powerfully pushes toward the management of outcomes rather than the genuine seeking of God’s will; and because the structures and rhythms of most governing bodies are designed for the former and not for the latter.</w:t>
      </w:r>
      <w:r w:rsidDel="00000000" w:rsidR="00000000" w:rsidRPr="00000000">
        <w:rPr>
          <w:rtl w:val="0"/>
        </w:rPr>
      </w:r>
    </w:p>
    <w:p w:rsidR="00000000" w:rsidDel="00000000" w:rsidP="00000000" w:rsidRDefault="00000000" w:rsidRPr="00000000" w14:paraId="000001FC">
      <w:pPr>
        <w:spacing w:after="80" w:before="80" w:lineRule="auto"/>
        <w:rPr/>
      </w:pPr>
      <w:r w:rsidDel="00000000" w:rsidR="00000000" w:rsidRPr="00000000">
        <w:rPr>
          <w:rtl w:val="0"/>
        </w:rPr>
      </w:r>
    </w:p>
    <w:p w:rsidR="00000000" w:rsidDel="00000000" w:rsidP="00000000" w:rsidRDefault="00000000" w:rsidRPr="00000000" w14:paraId="000001FD">
      <w:pPr>
        <w:spacing w:after="100" w:before="100" w:line="332" w:lineRule="auto"/>
        <w:jc w:val="both"/>
        <w:rPr/>
      </w:pPr>
      <w:r w:rsidDel="00000000" w:rsidR="00000000" w:rsidRPr="00000000">
        <w:rPr>
          <w:color w:val="3c3c3c"/>
          <w:rtl w:val="0"/>
        </w:rPr>
        <w:t xml:space="preserve">Consider what a typical vestry meeting is designed to do. It has an agenda, usually prepared in advance by the rector and the wardens, that organises the meeting’s time into discrete items, each with an approximate time allocation. It has a consent calendar that packages routine items for single-vote approval, in the interest of efficiency. It has a treasurer’s report, a warden’s report, and a set of action items carried forward from the previous meeting. It has a two-hour slot in the parish hall, after which the room may be needed for another purpose and the members need to return to their families. This structure is not malicious; it is the reasonable product of genuine constraints. But it is a structure designed for the efficient processing of institutional business, not for the prayerful attentiveness to the Spirit’s movement in a gathered assembly of the baptized. The prayer at the opening and the prayer at the close are, in this structure, threshold rituals: they mark the beginning and end of a meeting that proceeds, between them, on the assumption that human wisdom, applied to the available information through the available procedure, is sufficient for its purposes.</w:t>
      </w:r>
      <w:r w:rsidDel="00000000" w:rsidR="00000000" w:rsidRPr="00000000">
        <w:rPr>
          <w:rtl w:val="0"/>
        </w:rPr>
      </w:r>
    </w:p>
    <w:p w:rsidR="00000000" w:rsidDel="00000000" w:rsidP="00000000" w:rsidRDefault="00000000" w:rsidRPr="00000000" w14:paraId="000001FE">
      <w:pPr>
        <w:spacing w:after="80" w:before="80" w:lineRule="auto"/>
        <w:rPr/>
      </w:pPr>
      <w:r w:rsidDel="00000000" w:rsidR="00000000" w:rsidRPr="00000000">
        <w:rPr>
          <w:rtl w:val="0"/>
        </w:rPr>
      </w:r>
    </w:p>
    <w:p w:rsidR="00000000" w:rsidDel="00000000" w:rsidP="00000000" w:rsidRDefault="00000000" w:rsidRPr="00000000" w14:paraId="000001FF">
      <w:pPr>
        <w:spacing w:after="100" w:before="100" w:line="332" w:lineRule="auto"/>
        <w:jc w:val="both"/>
        <w:rPr/>
      </w:pPr>
      <w:r w:rsidDel="00000000" w:rsidR="00000000" w:rsidRPr="00000000">
        <w:rPr>
          <w:color w:val="3c3c3c"/>
          <w:rtl w:val="0"/>
        </w:rPr>
        <w:t xml:space="preserve">The theological problem with this is not that human wisdom and available information are worthless. They are not; they are, in fact, indispensable, and a vestry that replaced its treasurer’s report with a period of spontaneous prayer would not be practising corporate discernment — it would be practising irresponsibility. The problem is that human wisdom and available information are not sufficient for the purposes of a body that is, in its deepest nature, an assembly of the baptized seeking the mind of Christ. They are necessary conditions of faithful governance; they are not sufficient conditions. The sufficient condition is the one that the structure of most vestry meetings systematically excludes: the genuine, unhurried, prayerful attentiveness to the Spirit’s movement in the community’s deliberation that the Ignatian tradition has refined and the Anglican liturgical tradition has always, in principle, understood to be the prior condition of all truly Christian action.</w:t>
      </w:r>
      <w:r w:rsidDel="00000000" w:rsidR="00000000" w:rsidRPr="00000000">
        <w:rPr>
          <w:rtl w:val="0"/>
        </w:rPr>
      </w:r>
    </w:p>
    <w:p w:rsidR="00000000" w:rsidDel="00000000" w:rsidP="00000000" w:rsidRDefault="00000000" w:rsidRPr="00000000" w14:paraId="00000200">
      <w:pPr>
        <w:spacing w:after="80" w:before="80" w:lineRule="auto"/>
        <w:rPr/>
      </w:pPr>
      <w:r w:rsidDel="00000000" w:rsidR="00000000" w:rsidRPr="00000000">
        <w:rPr>
          <w:rtl w:val="0"/>
        </w:rPr>
      </w:r>
    </w:p>
    <w:p w:rsidR="00000000" w:rsidDel="00000000" w:rsidP="00000000" w:rsidRDefault="00000000" w:rsidRPr="00000000" w14:paraId="00000201">
      <w:pPr>
        <w:spacing w:after="100" w:before="100" w:line="332" w:lineRule="auto"/>
        <w:jc w:val="both"/>
        <w:rPr/>
      </w:pPr>
      <w:r w:rsidDel="00000000" w:rsidR="00000000" w:rsidRPr="00000000">
        <w:rPr>
          <w:color w:val="3c3c3c"/>
          <w:rtl w:val="0"/>
        </w:rPr>
        <w:t xml:space="preserve">The substitution is self-reinforcing. A governing body that has always proceeded by processing its agenda efficiently has no experience of the alternative, and no shared language for describing what the alternative would look like. When a member occasionally suggests that the body should ‘spend more time in prayer’ before a major decision, the suggestion is typically received with a kind of embarrassed goodwill — the goodwill that acknowledges, in principle, that prayer is important, and the embarrassment that follows from the absence of any practical framework for how prayer and deliberation might actually be integrated. The facilitator trained by the Anglican Society of Jesus provides precisely that framework; but it cannot take root in a body that has not first understood why it is needed.</w:t>
      </w:r>
      <w:r w:rsidDel="00000000" w:rsidR="00000000" w:rsidRPr="00000000">
        <w:rPr>
          <w:rtl w:val="0"/>
        </w:rPr>
      </w:r>
    </w:p>
    <w:p w:rsidR="00000000" w:rsidDel="00000000" w:rsidP="00000000" w:rsidRDefault="00000000" w:rsidRPr="00000000" w14:paraId="00000202">
      <w:pPr>
        <w:pStyle w:val="Heading3"/>
        <w:rPr/>
      </w:pPr>
      <w:r w:rsidDel="00000000" w:rsidR="00000000" w:rsidRPr="00000000">
        <w:rPr>
          <w:rtl w:val="0"/>
        </w:rPr>
        <w:t xml:space="preserve">II. The Tyranny of the Predetermined</w:t>
      </w:r>
    </w:p>
    <w:p w:rsidR="00000000" w:rsidDel="00000000" w:rsidP="00000000" w:rsidRDefault="00000000" w:rsidRPr="00000000" w14:paraId="00000203">
      <w:pPr>
        <w:spacing w:after="100" w:before="100" w:line="332" w:lineRule="auto"/>
        <w:jc w:val="both"/>
        <w:rPr/>
      </w:pPr>
      <w:r w:rsidDel="00000000" w:rsidR="00000000" w:rsidRPr="00000000">
        <w:rPr>
          <w:color w:val="3c3c3c"/>
          <w:rtl w:val="0"/>
        </w:rPr>
        <w:t xml:space="preserve">A second structural pathology is what the present document calls the tyranny of the predetermined: the tendency of significant institutional decisions to be effectively made before the formal deliberative process begins. This is not primarily a problem of bad faith, though bad faith sometimes plays a role. It is the predictable product of the dynamics of institutional life in communities where relationships, reputation, and positional authority are unevenly distributed and where the formal deliberative process is, in practice, the last stage of a decision-making process that began long before the meeting convened.</w:t>
      </w:r>
      <w:r w:rsidDel="00000000" w:rsidR="00000000" w:rsidRPr="00000000">
        <w:rPr>
          <w:rtl w:val="0"/>
        </w:rPr>
      </w:r>
    </w:p>
    <w:p w:rsidR="00000000" w:rsidDel="00000000" w:rsidP="00000000" w:rsidRDefault="00000000" w:rsidRPr="00000000" w14:paraId="00000204">
      <w:pPr>
        <w:spacing w:after="80" w:before="80" w:lineRule="auto"/>
        <w:rPr/>
      </w:pPr>
      <w:r w:rsidDel="00000000" w:rsidR="00000000" w:rsidRPr="00000000">
        <w:rPr>
          <w:rtl w:val="0"/>
        </w:rPr>
      </w:r>
    </w:p>
    <w:p w:rsidR="00000000" w:rsidDel="00000000" w:rsidP="00000000" w:rsidRDefault="00000000" w:rsidRPr="00000000" w14:paraId="00000205">
      <w:pPr>
        <w:spacing w:after="100" w:before="100" w:line="332" w:lineRule="auto"/>
        <w:jc w:val="both"/>
        <w:rPr/>
      </w:pPr>
      <w:r w:rsidDel="00000000" w:rsidR="00000000" w:rsidRPr="00000000">
        <w:rPr>
          <w:color w:val="3c3c3c"/>
          <w:rtl w:val="0"/>
        </w:rPr>
        <w:t xml:space="preserve">The mechanism is familiar to anyone who has participated in institutional governance. The rector develops a vision for a capital campaign and discusses it informally with the wardens before it appears on the vestry agenda. The wardens, persuaded of its merits, have quiet conversations with the most influential vestry members before the meeting. The presentation to the full vestry is polished, well-resourced, and has already secured the informal support of the members whose voices carry the most weight. The vestry’s ‘deliberation’ consists largely of the affirmation of what has already been decided, with a few questions from members who sense that something has been foreclosed but cannot quite name what it is.</w:t>
      </w:r>
      <w:r w:rsidDel="00000000" w:rsidR="00000000" w:rsidRPr="00000000">
        <w:rPr>
          <w:rtl w:val="0"/>
        </w:rPr>
      </w:r>
    </w:p>
    <w:p w:rsidR="00000000" w:rsidDel="00000000" w:rsidP="00000000" w:rsidRDefault="00000000" w:rsidRPr="00000000" w14:paraId="00000206">
      <w:pPr>
        <w:spacing w:after="80" w:before="80" w:lineRule="auto"/>
        <w:rPr/>
      </w:pPr>
      <w:r w:rsidDel="00000000" w:rsidR="00000000" w:rsidRPr="00000000">
        <w:rPr>
          <w:rtl w:val="0"/>
        </w:rPr>
      </w:r>
    </w:p>
    <w:p w:rsidR="00000000" w:rsidDel="00000000" w:rsidP="00000000" w:rsidRDefault="00000000" w:rsidRPr="00000000" w14:paraId="00000207">
      <w:pPr>
        <w:spacing w:after="100" w:before="100" w:line="332" w:lineRule="auto"/>
        <w:jc w:val="both"/>
        <w:rPr/>
      </w:pPr>
      <w:r w:rsidDel="00000000" w:rsidR="00000000" w:rsidRPr="00000000">
        <w:rPr>
          <w:color w:val="3c3c3c"/>
          <w:rtl w:val="0"/>
        </w:rPr>
        <w:t xml:space="preserve">This pattern is not unique to the Church; it is the normal dynamic of institutional decision-making in any setting where informal authority structures parallel and typically dominate formal ones. But it is particularly destructive in the context of a governing body that is meant to be seeking the mind of Christ through the gathered testimony of the whole community. When the effective decision has been made before the meeting, the voices that are most likely to carry the Spirit’s word to the community — the voices that bring perspectives the informal process has not yet considered, or that name dimensions of the question that the established leadership has unconsciously excluded — are systematically excluded from the moment of genuine decision-making, even when they are formally present in the room.</w:t>
      </w:r>
      <w:r w:rsidDel="00000000" w:rsidR="00000000" w:rsidRPr="00000000">
        <w:rPr>
          <w:rtl w:val="0"/>
        </w:rPr>
      </w:r>
    </w:p>
    <w:p w:rsidR="00000000" w:rsidDel="00000000" w:rsidP="00000000" w:rsidRDefault="00000000" w:rsidRPr="00000000" w14:paraId="00000208">
      <w:pPr>
        <w:spacing w:after="80" w:before="80" w:lineRule="auto"/>
        <w:rPr/>
      </w:pPr>
      <w:r w:rsidDel="00000000" w:rsidR="00000000" w:rsidRPr="00000000">
        <w:rPr>
          <w:rtl w:val="0"/>
        </w:rPr>
      </w:r>
    </w:p>
    <w:p w:rsidR="00000000" w:rsidDel="00000000" w:rsidP="00000000" w:rsidRDefault="00000000" w:rsidRPr="00000000" w14:paraId="00000209">
      <w:pPr>
        <w:spacing w:after="100" w:before="100" w:line="332" w:lineRule="auto"/>
        <w:jc w:val="both"/>
        <w:rPr/>
      </w:pPr>
      <w:r w:rsidDel="00000000" w:rsidR="00000000" w:rsidRPr="00000000">
        <w:rPr>
          <w:color w:val="3c3c3c"/>
          <w:rtl w:val="0"/>
        </w:rPr>
        <w:t xml:space="preserve">The Ignatian tradition’s insistence on indifference — on the interior freedom to desire nothing except what God desires, holding lightly all preferred outcomes, entering every deliberation without a predetermined conclusion — is the most precise and demanding counter-measure available to this pathology. A governing body in which every member has genuinely practised indifference before entering the room is a body in which the predetermined is always subject to challenge, in which the carefully prepared proposal is genuinely open to the possibility that the Spirit may be pointing elsewhere, and in which the most influential member’s informal pre-deliberation carries no more weight than the newest member’s prayerfully formed testimony. This is, admittedly, an ideal that no governing body fully achieves; but the aspiration, held honestly and practised consistently, changes the culture of deliberation in ways that the tyranny of the predetermined cannot survive indefinitely.</w:t>
      </w:r>
      <w:r w:rsidDel="00000000" w:rsidR="00000000" w:rsidRPr="00000000">
        <w:rPr>
          <w:rtl w:val="0"/>
        </w:rPr>
      </w:r>
    </w:p>
    <w:p w:rsidR="00000000" w:rsidDel="00000000" w:rsidP="00000000" w:rsidRDefault="00000000" w:rsidRPr="00000000" w14:paraId="0000020A">
      <w:pPr>
        <w:spacing w:after="80" w:before="80" w:lineRule="auto"/>
        <w:rPr/>
      </w:pPr>
      <w:r w:rsidDel="00000000" w:rsidR="00000000" w:rsidRPr="00000000">
        <w:rPr>
          <w:rtl w:val="0"/>
        </w:rPr>
      </w:r>
    </w:p>
    <w:p w:rsidR="00000000" w:rsidDel="00000000" w:rsidP="00000000" w:rsidRDefault="00000000" w:rsidRPr="00000000" w14:paraId="0000020B">
      <w:pPr>
        <w:spacing w:after="100" w:before="100" w:line="332" w:lineRule="auto"/>
        <w:jc w:val="both"/>
        <w:rPr/>
      </w:pPr>
      <w:r w:rsidDel="00000000" w:rsidR="00000000" w:rsidRPr="00000000">
        <w:rPr>
          <w:color w:val="3c3c3c"/>
          <w:rtl w:val="0"/>
        </w:rPr>
        <w:t xml:space="preserve">The Anglican conciliar tradition provides a structural complement to the Ignatian interior counter-measure. The vestry that has a standing commitment to presenting all proposals in their full form to the full body before any informal consultation has occurred, that has established cultural norms against the pre-deliberation that produces foregone conclusions, and that has built into its process explicit moments of silence and testimony before any vote is taken, is a vestry that has institutionalised, at the level of procedure, the interior discipline that indifference represents at the level of the soul.</w:t>
      </w:r>
      <w:r w:rsidDel="00000000" w:rsidR="00000000" w:rsidRPr="00000000">
        <w:rPr>
          <w:rtl w:val="0"/>
        </w:rPr>
      </w:r>
    </w:p>
    <w:p w:rsidR="00000000" w:rsidDel="00000000" w:rsidP="00000000" w:rsidRDefault="00000000" w:rsidRPr="00000000" w14:paraId="0000020C">
      <w:pPr>
        <w:pStyle w:val="Heading3"/>
        <w:rPr/>
      </w:pPr>
      <w:r w:rsidDel="00000000" w:rsidR="00000000" w:rsidRPr="00000000">
        <w:rPr>
          <w:rtl w:val="0"/>
        </w:rPr>
        <w:t xml:space="preserve">III. The Suppression of Marginal Voices</w:t>
      </w:r>
    </w:p>
    <w:p w:rsidR="00000000" w:rsidDel="00000000" w:rsidP="00000000" w:rsidRDefault="00000000" w:rsidRPr="00000000" w14:paraId="0000020D">
      <w:pPr>
        <w:spacing w:after="100" w:before="100" w:line="332" w:lineRule="auto"/>
        <w:jc w:val="both"/>
        <w:rPr/>
      </w:pPr>
      <w:r w:rsidDel="00000000" w:rsidR="00000000" w:rsidRPr="00000000">
        <w:rPr>
          <w:color w:val="3c3c3c"/>
          <w:rtl w:val="0"/>
        </w:rPr>
        <w:t xml:space="preserve">A third structural pathology is the systematic suppression of the voices most likely to carry the Spirit’s word to the community: the quieter members, the newer members, the members whose experience represents the margins of the community’s life. This suppression is rarely intentional. It operates through the ordinary social dynamics of established groups: the implicit hierarchies of who speaks and who defers, the cultural norms that reward certain kinds of contribution and penalise others, the subtle signals that indicate whose perspective is likely to be taken seriously and whose is likely to be received as a well-meaning but ultimately uninformed opinion.</w:t>
      </w:r>
      <w:r w:rsidDel="00000000" w:rsidR="00000000" w:rsidRPr="00000000">
        <w:rPr>
          <w:rtl w:val="0"/>
        </w:rPr>
      </w:r>
    </w:p>
    <w:p w:rsidR="00000000" w:rsidDel="00000000" w:rsidP="00000000" w:rsidRDefault="00000000" w:rsidRPr="00000000" w14:paraId="0000020E">
      <w:pPr>
        <w:spacing w:after="80" w:before="80" w:lineRule="auto"/>
        <w:rPr/>
      </w:pPr>
      <w:r w:rsidDel="00000000" w:rsidR="00000000" w:rsidRPr="00000000">
        <w:rPr>
          <w:rtl w:val="0"/>
        </w:rPr>
      </w:r>
    </w:p>
    <w:p w:rsidR="00000000" w:rsidDel="00000000" w:rsidP="00000000" w:rsidRDefault="00000000" w:rsidRPr="00000000" w14:paraId="0000020F">
      <w:pPr>
        <w:spacing w:after="100" w:before="100" w:line="332" w:lineRule="auto"/>
        <w:jc w:val="both"/>
        <w:rPr/>
      </w:pPr>
      <w:r w:rsidDel="00000000" w:rsidR="00000000" w:rsidRPr="00000000">
        <w:rPr>
          <w:color w:val="3c3c3c"/>
          <w:rtl w:val="0"/>
        </w:rPr>
        <w:t xml:space="preserve">In any institutional body, these dynamics privilege the voices that are most at home in the institution’s dominant culture: the voices that speak its language, that understand its procedures, that have accumulated the relational capital that translates into institutional influence. In a typical Episcopal vestry, these are likely to be the voices of long-tenured members, of professionals whose communication styles are well-adapted to institutional settings, of people whose class background and educational formation align with the parish’s dominant culture. The voices that are most likely to be suppressed are those of newer members who have not yet learned the vestry’s norms, of working-class members who may be uncomfortable in institutional settings that reflect professional middle-class culture, of young adults whose instinct is to defer to the authority of more experienced members, and of anyone whose honest testimony would challenge the community’s self-understanding.</w:t>
      </w:r>
      <w:r w:rsidDel="00000000" w:rsidR="00000000" w:rsidRPr="00000000">
        <w:rPr>
          <w:rtl w:val="0"/>
        </w:rPr>
      </w:r>
    </w:p>
    <w:p w:rsidR="00000000" w:rsidDel="00000000" w:rsidP="00000000" w:rsidRDefault="00000000" w:rsidRPr="00000000" w14:paraId="00000210">
      <w:pPr>
        <w:spacing w:after="80" w:before="80" w:lineRule="auto"/>
        <w:rPr/>
      </w:pPr>
      <w:r w:rsidDel="00000000" w:rsidR="00000000" w:rsidRPr="00000000">
        <w:rPr>
          <w:rtl w:val="0"/>
        </w:rPr>
      </w:r>
    </w:p>
    <w:p w:rsidR="00000000" w:rsidDel="00000000" w:rsidP="00000000" w:rsidRDefault="00000000" w:rsidRPr="00000000" w14:paraId="00000211">
      <w:pPr>
        <w:spacing w:after="100" w:before="100" w:line="332" w:lineRule="auto"/>
        <w:jc w:val="both"/>
        <w:rPr/>
      </w:pPr>
      <w:r w:rsidDel="00000000" w:rsidR="00000000" w:rsidRPr="00000000">
        <w:rPr>
          <w:color w:val="3c3c3c"/>
          <w:rtl w:val="0"/>
        </w:rPr>
        <w:t xml:space="preserve">The theological cost of this suppression is not merely a matter of fairness or inclusion, though those considerations matter enormously. The deeper theological cost is that the body loses access to precisely the testimony that most often carries the Spirit’s characteristic word of reversal and surprise. The Gospel’s consistent pattern — the last shall be first, the poor are the recipients of the good news, the stone the builders rejected has become the cornerstone — is not a rhetorical flourish. It is the description of a consistent pattern in the Spirit’s action: the Spirit speaks most often through those whom institutional culture is most inclined to dismiss. A governing body that has learned to hear only from its most established, most articulate, most institutionally experienced members is a governing body that has trained itself to be deaf to the Spirit’s most characteristic frequency.</w:t>
      </w:r>
      <w:r w:rsidDel="00000000" w:rsidR="00000000" w:rsidRPr="00000000">
        <w:rPr>
          <w:rtl w:val="0"/>
        </w:rPr>
      </w:r>
    </w:p>
    <w:p w:rsidR="00000000" w:rsidDel="00000000" w:rsidP="00000000" w:rsidRDefault="00000000" w:rsidRPr="00000000" w14:paraId="00000212">
      <w:pPr>
        <w:spacing w:after="80" w:before="80" w:lineRule="auto"/>
        <w:rPr/>
      </w:pPr>
      <w:r w:rsidDel="00000000" w:rsidR="00000000" w:rsidRPr="00000000">
        <w:rPr>
          <w:rtl w:val="0"/>
        </w:rPr>
      </w:r>
    </w:p>
    <w:p w:rsidR="00000000" w:rsidDel="00000000" w:rsidP="00000000" w:rsidRDefault="00000000" w:rsidRPr="00000000" w14:paraId="00000213">
      <w:pPr>
        <w:spacing w:after="100" w:before="100" w:line="332" w:lineRule="auto"/>
        <w:jc w:val="both"/>
        <w:rPr/>
      </w:pPr>
      <w:r w:rsidDel="00000000" w:rsidR="00000000" w:rsidRPr="00000000">
        <w:rPr>
          <w:color w:val="3c3c3c"/>
          <w:rtl w:val="0"/>
        </w:rPr>
        <w:t xml:space="preserve">The Society’s apostolic preference for walking with the poor and the marginalised is therefore not, in the context of corporate discernment, a matter of external mission strategy. It is an interior discipline for the governing body itself. The community that has genuinely inhabited this preference — that has allowed the experience of those on the margins to shape its own understanding of its vocation, that has developed the habit of asking ‘who is not in this room, and what would they say if they were?’ — will hear a different Spirit in its deliberations than the community that has remained comfortable within the range of voices that institutional culture naturally amplifies.</w:t>
      </w:r>
      <w:r w:rsidDel="00000000" w:rsidR="00000000" w:rsidRPr="00000000">
        <w:rPr>
          <w:rtl w:val="0"/>
        </w:rPr>
      </w:r>
    </w:p>
    <w:p w:rsidR="00000000" w:rsidDel="00000000" w:rsidP="00000000" w:rsidRDefault="00000000" w:rsidRPr="00000000" w14:paraId="00000214">
      <w:pPr>
        <w:spacing w:after="80" w:before="80" w:lineRule="auto"/>
        <w:rPr/>
      </w:pPr>
      <w:r w:rsidDel="00000000" w:rsidR="00000000" w:rsidRPr="00000000">
        <w:rPr>
          <w:rtl w:val="0"/>
        </w:rPr>
      </w:r>
    </w:p>
    <w:p w:rsidR="00000000" w:rsidDel="00000000" w:rsidP="00000000" w:rsidRDefault="00000000" w:rsidRPr="00000000" w14:paraId="00000215">
      <w:pPr>
        <w:spacing w:after="100" w:before="100" w:line="332" w:lineRule="auto"/>
        <w:jc w:val="both"/>
        <w:rPr/>
      </w:pPr>
      <w:r w:rsidDel="00000000" w:rsidR="00000000" w:rsidRPr="00000000">
        <w:rPr>
          <w:color w:val="3c3c3c"/>
          <w:rtl w:val="0"/>
        </w:rPr>
        <w:t xml:space="preserve">Practically, this means that the facilitator of corporate discernment has a specific responsibility that goes beyond the management of the deliberative process: the active protection of the space within which marginal voices can be heard. This protection takes several forms. It means establishing, from the outset of any discernment process, explicit norms about the kind of listening the body is committing to: norms that value testimony over argument, that protect the slower and quieter voice from the interruption of the faster and louder one, and that create explicit space for the contribution of those who would not ordinarily speak first. It means the facilitator herself attending specifically to who has not yet spoken, and creating the conditions — without forcing or embarrassing — under which those voices can be heard. And it means the body developing, over time, the cultural habit of genuine curiosity about the perspectives it has not yet considered.</w:t>
      </w:r>
      <w:r w:rsidDel="00000000" w:rsidR="00000000" w:rsidRPr="00000000">
        <w:rPr>
          <w:rtl w:val="0"/>
        </w:rPr>
      </w:r>
    </w:p>
    <w:p w:rsidR="00000000" w:rsidDel="00000000" w:rsidP="00000000" w:rsidRDefault="00000000" w:rsidRPr="00000000" w14:paraId="00000216">
      <w:pPr>
        <w:pStyle w:val="Heading3"/>
        <w:rPr/>
      </w:pPr>
      <w:r w:rsidDel="00000000" w:rsidR="00000000" w:rsidRPr="00000000">
        <w:rPr>
          <w:rtl w:val="0"/>
        </w:rPr>
        <w:t xml:space="preserve">IV. The Confusion of Urgency with Clarity</w:t>
      </w:r>
    </w:p>
    <w:p w:rsidR="00000000" w:rsidDel="00000000" w:rsidP="00000000" w:rsidRDefault="00000000" w:rsidRPr="00000000" w14:paraId="00000217">
      <w:pPr>
        <w:spacing w:after="100" w:before="100" w:line="332" w:lineRule="auto"/>
        <w:jc w:val="both"/>
        <w:rPr/>
      </w:pPr>
      <w:r w:rsidDel="00000000" w:rsidR="00000000" w:rsidRPr="00000000">
        <w:rPr>
          <w:color w:val="3c3c3c"/>
          <w:rtl w:val="0"/>
        </w:rPr>
        <w:t xml:space="preserve">A fourth pathology is the confusion of urgency with clarity: the tendency of bodies under pressure to mistake the intensity of the felt need to decide with evidence that the right decision has been found. This confusion is identified with particular precision in the Ignatian tradition, which regards the creation of artificial or premature urgency as one of the most reliable strategies by which genuine discernment is defeated. Ignatius taught that a soul in desolation — in a state of spiritual contraction and anxiety — should make no major changes, because the urgency felt in desolation is typically a symptom of the desolation rather than a reliable guide to action. The same principle applies to a governing body: a body that is making its most significant decisions in a state of institutional anxiety, under conditions of perceived urgency, is a body that is most vulnerable to the pathology of mistaking its own anxiety for the Spirit’s prompting.</w:t>
      </w:r>
      <w:r w:rsidDel="00000000" w:rsidR="00000000" w:rsidRPr="00000000">
        <w:rPr>
          <w:rtl w:val="0"/>
        </w:rPr>
      </w:r>
    </w:p>
    <w:p w:rsidR="00000000" w:rsidDel="00000000" w:rsidP="00000000" w:rsidRDefault="00000000" w:rsidRPr="00000000" w14:paraId="00000218">
      <w:pPr>
        <w:spacing w:after="80" w:before="80" w:lineRule="auto"/>
        <w:rPr/>
      </w:pPr>
      <w:r w:rsidDel="00000000" w:rsidR="00000000" w:rsidRPr="00000000">
        <w:rPr>
          <w:rtl w:val="0"/>
        </w:rPr>
      </w:r>
    </w:p>
    <w:p w:rsidR="00000000" w:rsidDel="00000000" w:rsidP="00000000" w:rsidRDefault="00000000" w:rsidRPr="00000000" w14:paraId="00000219">
      <w:pPr>
        <w:spacing w:after="100" w:before="100" w:line="332" w:lineRule="auto"/>
        <w:jc w:val="both"/>
        <w:rPr/>
      </w:pPr>
      <w:r w:rsidDel="00000000" w:rsidR="00000000" w:rsidRPr="00000000">
        <w:rPr>
          <w:color w:val="3c3c3c"/>
          <w:rtl w:val="0"/>
        </w:rPr>
        <w:t xml:space="preserve">The urgency is often entirely real. There is a budget deadline; there is a personnel situation that cannot remain unresolved; there is a building that needs a decision before the contractor’s estimate expires. The Anglican Jesuit facilitator does not pretend that these deadlines do not exist or that they can be indefinitely ignored in the interest of continued discernment. What she does is insist that real urgency does not eliminate the need for genuine prayer, and that the community that makes a significant decision in genuine prayer — even if that prayer is necessarily brief and conducted under time pressure — is in a fundamentally different interior condition from the community that makes the same decision in institutional panic.</w:t>
      </w:r>
      <w:r w:rsidDel="00000000" w:rsidR="00000000" w:rsidRPr="00000000">
        <w:rPr>
          <w:rtl w:val="0"/>
        </w:rPr>
      </w:r>
    </w:p>
    <w:p w:rsidR="00000000" w:rsidDel="00000000" w:rsidP="00000000" w:rsidRDefault="00000000" w:rsidRPr="00000000" w14:paraId="0000021A">
      <w:pPr>
        <w:spacing w:after="80" w:before="80" w:lineRule="auto"/>
        <w:rPr/>
      </w:pPr>
      <w:r w:rsidDel="00000000" w:rsidR="00000000" w:rsidRPr="00000000">
        <w:rPr>
          <w:rtl w:val="0"/>
        </w:rPr>
      </w:r>
    </w:p>
    <w:p w:rsidR="00000000" w:rsidDel="00000000" w:rsidP="00000000" w:rsidRDefault="00000000" w:rsidRPr="00000000" w14:paraId="0000021B">
      <w:pPr>
        <w:spacing w:after="100" w:before="100" w:line="332" w:lineRule="auto"/>
        <w:jc w:val="both"/>
        <w:rPr/>
      </w:pPr>
      <w:r w:rsidDel="00000000" w:rsidR="00000000" w:rsidRPr="00000000">
        <w:rPr>
          <w:color w:val="3c3c3c"/>
          <w:rtl w:val="0"/>
        </w:rPr>
        <w:t xml:space="preserve">The confusion of urgency with clarity also operates in a subtler form that is harder to name: the tendency of governing bodies to treat the cessation of active disagreement as the arrival of genuine consensus. When a deliberation has been going on for long enough, the sheer exhaustion of continued argument creates a kind of silence that can be mistaken for the peace of genuine discernment. Members who have not been persuaded but who have become tired of the conversation either fall silent or shift their position to end the discussion. The body records a consensus that is, in fact, the product of attrition rather than attentiveness. This pseudo-consensus is, in the Ignatian tradition, a form of desolation masquerading as consolation: the absence of overt conflict is mistaken for the presence of the Spirit’s peace.</w:t>
      </w:r>
      <w:r w:rsidDel="00000000" w:rsidR="00000000" w:rsidRPr="00000000">
        <w:rPr>
          <w:rtl w:val="0"/>
        </w:rPr>
      </w:r>
    </w:p>
    <w:p w:rsidR="00000000" w:rsidDel="00000000" w:rsidP="00000000" w:rsidRDefault="00000000" w:rsidRPr="00000000" w14:paraId="0000021C">
      <w:pPr>
        <w:spacing w:after="80" w:before="80" w:lineRule="auto"/>
        <w:rPr/>
      </w:pPr>
      <w:r w:rsidDel="00000000" w:rsidR="00000000" w:rsidRPr="00000000">
        <w:rPr>
          <w:rtl w:val="0"/>
        </w:rPr>
      </w:r>
    </w:p>
    <w:p w:rsidR="00000000" w:rsidDel="00000000" w:rsidP="00000000" w:rsidRDefault="00000000" w:rsidRPr="00000000" w14:paraId="0000021D">
      <w:pPr>
        <w:spacing w:after="100" w:before="100" w:line="332" w:lineRule="auto"/>
        <w:jc w:val="both"/>
        <w:rPr/>
      </w:pPr>
      <w:r w:rsidDel="00000000" w:rsidR="00000000" w:rsidRPr="00000000">
        <w:rPr>
          <w:color w:val="3c3c3c"/>
          <w:rtl w:val="0"/>
        </w:rPr>
        <w:t xml:space="preserve">The facilitator trained in the Ignatian tradition knows the difference. The peace that is the Spirit’s confirmation of a genuine decision has a particular quality: it is not the relief of having finally stopped arguing, but the spaciousness and freedom of a community that has genuinely surrendered its attachment to a particular outcome and received, in the surrender, the gift of clarity. It coexists with uncertainty about the future — no genuine discernment eliminates the risk of being wrong — but it does not feel like anxiety suppressed; it feels like the specific peace that the risen Christ offered to his disciples when he said ‘Peace I leave with you; my peace I give to you. Not as the world gives do I give to you.’</w:t>
      </w:r>
      <w:r w:rsidDel="00000000" w:rsidR="00000000" w:rsidRPr="00000000">
        <w:rPr>
          <w:rtl w:val="0"/>
        </w:rPr>
      </w:r>
    </w:p>
    <w:p w:rsidR="00000000" w:rsidDel="00000000" w:rsidP="00000000" w:rsidRDefault="00000000" w:rsidRPr="00000000" w14:paraId="0000021E">
      <w:pPr>
        <w:pStyle w:val="Heading3"/>
        <w:rPr/>
      </w:pPr>
      <w:r w:rsidDel="00000000" w:rsidR="00000000" w:rsidRPr="00000000">
        <w:rPr>
          <w:rtl w:val="0"/>
        </w:rPr>
        <w:t xml:space="preserve">V. The Misreading of Conflict</w:t>
      </w:r>
    </w:p>
    <w:p w:rsidR="00000000" w:rsidDel="00000000" w:rsidP="00000000" w:rsidRDefault="00000000" w:rsidRPr="00000000" w14:paraId="0000021F">
      <w:pPr>
        <w:spacing w:after="100" w:before="100" w:line="332" w:lineRule="auto"/>
        <w:jc w:val="both"/>
        <w:rPr/>
      </w:pPr>
      <w:r w:rsidDel="00000000" w:rsidR="00000000" w:rsidRPr="00000000">
        <w:rPr>
          <w:color w:val="3c3c3c"/>
          <w:rtl w:val="0"/>
        </w:rPr>
        <w:t xml:space="preserve">A fifth pathology, closely related to the fourth, is the misreading of conflict in the deliberative process. Conflict in a governing body is typically experienced as a problem to be managed or resolved, and the body’s institutional energy is directed toward its resolution as quickly as possible. The facilitator who is not trained in the Ignatian tradition of corporate discernment will typically share this orientation: her role, as she understands it, is to help the body move from conflict to consensus, from disagreement to decision, from division to unity.</w:t>
      </w:r>
      <w:r w:rsidDel="00000000" w:rsidR="00000000" w:rsidRPr="00000000">
        <w:rPr>
          <w:rtl w:val="0"/>
        </w:rPr>
      </w:r>
    </w:p>
    <w:p w:rsidR="00000000" w:rsidDel="00000000" w:rsidP="00000000" w:rsidRDefault="00000000" w:rsidRPr="00000000" w14:paraId="00000220">
      <w:pPr>
        <w:spacing w:after="80" w:before="80" w:lineRule="auto"/>
        <w:rPr/>
      </w:pPr>
      <w:r w:rsidDel="00000000" w:rsidR="00000000" w:rsidRPr="00000000">
        <w:rPr>
          <w:rtl w:val="0"/>
        </w:rPr>
      </w:r>
    </w:p>
    <w:p w:rsidR="00000000" w:rsidDel="00000000" w:rsidP="00000000" w:rsidRDefault="00000000" w:rsidRPr="00000000" w14:paraId="00000221">
      <w:pPr>
        <w:spacing w:after="100" w:before="100" w:line="332" w:lineRule="auto"/>
        <w:jc w:val="both"/>
        <w:rPr/>
      </w:pPr>
      <w:r w:rsidDel="00000000" w:rsidR="00000000" w:rsidRPr="00000000">
        <w:rPr>
          <w:color w:val="3c3c3c"/>
          <w:rtl w:val="0"/>
        </w:rPr>
        <w:t xml:space="preserve">The Ignatian tradition offers a different reading of conflict in a deliberating community. Conflict is not simply a social problem to be managed; it is, potentially, a spiritual datum to be attended to. When a governing body is genuinely divided — when the testimonies of its members point in significantly different directions despite good faith and sincere prayer on all sides — the division itself may be the Spirit’s signal that the question has not yet been properly posed. The conflict is not evidence that one side is right and the other is wrong; it is evidence that the community has not yet found the question whose answer would both honour what each side is protecting and point beyond the terms in which the conflict is currently framed.</w:t>
      </w:r>
      <w:r w:rsidDel="00000000" w:rsidR="00000000" w:rsidRPr="00000000">
        <w:rPr>
          <w:rtl w:val="0"/>
        </w:rPr>
      </w:r>
    </w:p>
    <w:p w:rsidR="00000000" w:rsidDel="00000000" w:rsidP="00000000" w:rsidRDefault="00000000" w:rsidRPr="00000000" w14:paraId="00000222">
      <w:pPr>
        <w:spacing w:after="80" w:before="80" w:lineRule="auto"/>
        <w:rPr/>
      </w:pPr>
      <w:r w:rsidDel="00000000" w:rsidR="00000000" w:rsidRPr="00000000">
        <w:rPr>
          <w:rtl w:val="0"/>
        </w:rPr>
      </w:r>
    </w:p>
    <w:p w:rsidR="00000000" w:rsidDel="00000000" w:rsidP="00000000" w:rsidRDefault="00000000" w:rsidRPr="00000000" w14:paraId="00000223">
      <w:pPr>
        <w:spacing w:after="100" w:before="100" w:line="332" w:lineRule="auto"/>
        <w:jc w:val="both"/>
        <w:rPr/>
      </w:pPr>
      <w:r w:rsidDel="00000000" w:rsidR="00000000" w:rsidRPr="00000000">
        <w:rPr>
          <w:color w:val="3c3c3c"/>
          <w:rtl w:val="0"/>
        </w:rPr>
        <w:t xml:space="preserve">This reframing of conflict is one of the most practically important contributions that Ignatian corporate discernment makes to Anglican conciliar governance. A governing body that has learned to ask, when it encounters persistent and genuine disagreement, ‘What is this conflict telling us about the question we have not yet asked?’ is a governing body that has transformed its relationship to its own divisions. The conflict is no longer simply an obstacle to be overcome; it is a source of information about the community’s situation that the deliberative process has not yet adequately received. The facilitator’s role, in the presence of this kind of conflict, is not to accelerate the movement toward resolution but to slow it down: to create the space in which the information embedded in the conflict can be received and named before the community attempts to move past it.</w:t>
      </w:r>
      <w:r w:rsidDel="00000000" w:rsidR="00000000" w:rsidRPr="00000000">
        <w:rPr>
          <w:rtl w:val="0"/>
        </w:rPr>
      </w:r>
    </w:p>
    <w:p w:rsidR="00000000" w:rsidDel="00000000" w:rsidP="00000000" w:rsidRDefault="00000000" w:rsidRPr="00000000" w14:paraId="00000224">
      <w:pPr>
        <w:spacing w:after="80" w:before="80" w:lineRule="auto"/>
        <w:rPr/>
      </w:pPr>
      <w:r w:rsidDel="00000000" w:rsidR="00000000" w:rsidRPr="00000000">
        <w:rPr>
          <w:rtl w:val="0"/>
        </w:rPr>
      </w:r>
    </w:p>
    <w:p w:rsidR="00000000" w:rsidDel="00000000" w:rsidP="00000000" w:rsidRDefault="00000000" w:rsidRPr="00000000" w14:paraId="00000225">
      <w:pPr>
        <w:spacing w:after="100" w:before="100" w:line="332" w:lineRule="auto"/>
        <w:jc w:val="both"/>
        <w:rPr/>
      </w:pPr>
      <w:r w:rsidDel="00000000" w:rsidR="00000000" w:rsidRPr="00000000">
        <w:rPr>
          <w:color w:val="3c3c3c"/>
          <w:rtl w:val="0"/>
        </w:rPr>
        <w:t xml:space="preserve">The Anglican tradition’s via media — its characteristic refusal to purchase clarity at the price of exclusion, its insistence on holding together what other traditions have separated — is, in this context, not a counsel of institutional timidity but a spiritual discipline. The body that can sit with genuine disagreement long enough to receive what the disagreement is carrying, rather than resolving it prematurely in the interest of institutional harmony, is a body that has learned something the via media has always known: that the truth is rarely on one side of a genuine division, and that the synthesis that transcends the division is always more adequate than either of the positions from which it is composed.</w:t>
      </w:r>
      <w:r w:rsidDel="00000000" w:rsidR="00000000" w:rsidRPr="00000000">
        <w:rPr>
          <w:rtl w:val="0"/>
        </w:rPr>
      </w:r>
    </w:p>
    <w:p w:rsidR="00000000" w:rsidDel="00000000" w:rsidP="00000000" w:rsidRDefault="00000000" w:rsidRPr="00000000" w14:paraId="00000226">
      <w:pPr>
        <w:pStyle w:val="Heading3"/>
        <w:rPr/>
      </w:pPr>
      <w:bookmarkStart w:colFirst="0" w:colLast="0" w:name="_heading=h.qa629pwymukj" w:id="1"/>
      <w:bookmarkEnd w:id="1"/>
      <w:r w:rsidDel="00000000" w:rsidR="00000000" w:rsidRPr="00000000">
        <w:rPr>
          <w:rtl w:val="0"/>
        </w:rPr>
        <w:t xml:space="preserve">VI. The Privatisation of Prayer</w:t>
      </w:r>
    </w:p>
    <w:p w:rsidR="00000000" w:rsidDel="00000000" w:rsidP="00000000" w:rsidRDefault="00000000" w:rsidRPr="00000000" w14:paraId="00000227">
      <w:pPr>
        <w:spacing w:after="100" w:before="100" w:line="332" w:lineRule="auto"/>
        <w:jc w:val="both"/>
        <w:rPr/>
      </w:pPr>
      <w:r w:rsidDel="00000000" w:rsidR="00000000" w:rsidRPr="00000000">
        <w:rPr>
          <w:color w:val="3c3c3c"/>
          <w:rtl w:val="0"/>
        </w:rPr>
        <w:t xml:space="preserve">A sixth and final pathology is in some ways the most fundamental, because it operates at the level of theological assumption rather than institutional behaviour: the privatisation of prayer. The dominant cultural assumption in most contemporary Western institutions, including most churches, is that prayer is a private act — the individual’s personal engagement with God, appropriately offered before and after institutional activities but not genuinely integrated into them. This assumption is so deeply embedded in the institutional culture of most Anglican governing bodies that it is rarely noticed as an assumption at all; it is simply taken as the natural order of things.</w:t>
      </w:r>
      <w:r w:rsidDel="00000000" w:rsidR="00000000" w:rsidRPr="00000000">
        <w:rPr>
          <w:rtl w:val="0"/>
        </w:rPr>
      </w:r>
    </w:p>
    <w:p w:rsidR="00000000" w:rsidDel="00000000" w:rsidP="00000000" w:rsidRDefault="00000000" w:rsidRPr="00000000" w14:paraId="00000228">
      <w:pPr>
        <w:spacing w:after="80" w:before="80" w:lineRule="auto"/>
        <w:rPr/>
      </w:pPr>
      <w:r w:rsidDel="00000000" w:rsidR="00000000" w:rsidRPr="00000000">
        <w:rPr>
          <w:rtl w:val="0"/>
        </w:rPr>
      </w:r>
    </w:p>
    <w:p w:rsidR="00000000" w:rsidDel="00000000" w:rsidP="00000000" w:rsidRDefault="00000000" w:rsidRPr="00000000" w14:paraId="00000229">
      <w:pPr>
        <w:spacing w:after="100" w:before="100" w:line="332" w:lineRule="auto"/>
        <w:jc w:val="both"/>
        <w:rPr/>
      </w:pPr>
      <w:r w:rsidDel="00000000" w:rsidR="00000000" w:rsidRPr="00000000">
        <w:rPr>
          <w:color w:val="3c3c3c"/>
          <w:rtl w:val="0"/>
        </w:rPr>
        <w:t xml:space="preserve">The privatisation of prayer has two consequences for corporate discernment. The first is that the governing body’s prayer life is effectively separated from its decision-making: prayer happens at the beginning and end of meetings, and sometimes in personal devotional practices that members maintain privately, but it does not shape the actual deliberative process by which decisions are made. The second is that members of the governing body who experience, in the course of deliberation, what the Ignatian tradition would recognise as significant interior movements — a deepening of peace in the presence of a particular proposal, an unexplained resistance to something that seems superficially reasonable, a sense of being called toward something costly and uncertain — have no shared language or shared practice for bringing these experiences into the deliberation. They are private experiences, and to speak of them in an institutional setting would feel, in the dominant culture of most governing bodies, inappropriate or unprofessional.</w:t>
      </w:r>
      <w:r w:rsidDel="00000000" w:rsidR="00000000" w:rsidRPr="00000000">
        <w:rPr>
          <w:rtl w:val="0"/>
        </w:rPr>
      </w:r>
    </w:p>
    <w:p w:rsidR="00000000" w:rsidDel="00000000" w:rsidP="00000000" w:rsidRDefault="00000000" w:rsidRPr="00000000" w14:paraId="0000022A">
      <w:pPr>
        <w:spacing w:after="80" w:before="80" w:lineRule="auto"/>
        <w:rPr/>
      </w:pPr>
      <w:r w:rsidDel="00000000" w:rsidR="00000000" w:rsidRPr="00000000">
        <w:rPr>
          <w:rtl w:val="0"/>
        </w:rPr>
      </w:r>
    </w:p>
    <w:p w:rsidR="00000000" w:rsidDel="00000000" w:rsidP="00000000" w:rsidRDefault="00000000" w:rsidRPr="00000000" w14:paraId="0000022B">
      <w:pPr>
        <w:spacing w:after="100" w:before="100" w:line="332" w:lineRule="auto"/>
        <w:jc w:val="both"/>
        <w:rPr/>
      </w:pPr>
      <w:r w:rsidDel="00000000" w:rsidR="00000000" w:rsidRPr="00000000">
        <w:rPr>
          <w:color w:val="3c3c3c"/>
          <w:rtl w:val="0"/>
        </w:rPr>
        <w:t xml:space="preserve">The Ignatian tradition’s great contribution to the Anglican conciliar structure is precisely the provision of a shared language and a shared practice for this interior dimension of deliberation. The Rules for the Discernment of Spirits give the governing body a vocabulary — consolation, desolation, the movements of the soul toward or away from God — that makes it possible to speak, in an institutional setting, about interior experience that is directly relevant to the decision at hand. The practice of shared silence before significant moments of testimony creates the institutional space in which the interior dimension of deliberation can be attended to without embarrassment. And the facilitator’s willingness to name what she observes in the room — to say ‘I notice that when we speak about this option, something in the room seems to open or close’ — models the kind of attentiveness to interior experience that the Ignatian tradition considers indispensable to genuine discernment.</w:t>
      </w:r>
      <w:r w:rsidDel="00000000" w:rsidR="00000000" w:rsidRPr="00000000">
        <w:rPr>
          <w:rtl w:val="0"/>
        </w:rPr>
      </w:r>
    </w:p>
    <w:p w:rsidR="00000000" w:rsidDel="00000000" w:rsidP="00000000" w:rsidRDefault="00000000" w:rsidRPr="00000000" w14:paraId="0000022C">
      <w:pPr>
        <w:spacing w:after="80" w:before="80" w:lineRule="auto"/>
        <w:rPr/>
      </w:pPr>
      <w:r w:rsidDel="00000000" w:rsidR="00000000" w:rsidRPr="00000000">
        <w:rPr>
          <w:rtl w:val="0"/>
        </w:rPr>
      </w:r>
    </w:p>
    <w:p w:rsidR="00000000" w:rsidDel="00000000" w:rsidP="00000000" w:rsidRDefault="00000000" w:rsidRPr="00000000" w14:paraId="0000022D">
      <w:pPr>
        <w:spacing w:after="100" w:before="100" w:line="332" w:lineRule="auto"/>
        <w:jc w:val="both"/>
        <w:rPr/>
      </w:pPr>
      <w:r w:rsidDel="00000000" w:rsidR="00000000" w:rsidRPr="00000000">
        <w:rPr>
          <w:color w:val="3c3c3c"/>
          <w:rtl w:val="0"/>
        </w:rPr>
        <w:t xml:space="preserve">The de-privatisation of prayer is not the elimination of personal devotion; it is the extension of the individual’s prayerful attentiveness to God into the corporate act of deliberation. It is, in the end, simply the application to institutional life of what the Book of Common Prayer has always assumed: that there is no dimension of human life — including the governance of institutions — that is in principle outside the reach of prayer, or that can be conducted faithfully without it.</w:t>
      </w:r>
      <w:r w:rsidDel="00000000" w:rsidR="00000000" w:rsidRPr="00000000">
        <w:rPr>
          <w:rtl w:val="0"/>
        </w:rPr>
      </w:r>
    </w:p>
    <w:p w:rsidR="00000000" w:rsidDel="00000000" w:rsidP="00000000" w:rsidRDefault="00000000" w:rsidRPr="00000000" w14:paraId="0000022E">
      <w:pPr>
        <w:spacing w:after="80" w:before="160" w:lineRule="auto"/>
        <w:rPr/>
      </w:pPr>
      <w:r w:rsidDel="00000000" w:rsidR="00000000" w:rsidRPr="00000000">
        <w:rPr>
          <w:rtl w:val="0"/>
        </w:rPr>
      </w:r>
    </w:p>
    <w:p w:rsidR="00000000" w:rsidDel="00000000" w:rsidP="00000000" w:rsidRDefault="00000000" w:rsidRPr="00000000" w14:paraId="0000022F">
      <w:pPr>
        <w:pBdr>
          <w:bottom w:color="c8a84b" w:space="4" w:sz="4" w:val="single"/>
        </w:pBdr>
        <w:spacing w:after="240" w:before="120" w:lineRule="auto"/>
        <w:rPr/>
      </w:pPr>
      <w:r w:rsidDel="00000000" w:rsidR="00000000" w:rsidRPr="00000000">
        <w:rPr>
          <w:rtl w:val="0"/>
        </w:rPr>
      </w:r>
    </w:p>
    <w:p w:rsidR="00000000" w:rsidDel="00000000" w:rsidP="00000000" w:rsidRDefault="00000000" w:rsidRPr="00000000" w14:paraId="00000230">
      <w:pPr>
        <w:spacing w:after="100" w:before="100" w:line="332" w:lineRule="auto"/>
        <w:jc w:val="both"/>
        <w:rPr/>
      </w:pPr>
      <w:r w:rsidDel="00000000" w:rsidR="00000000" w:rsidRPr="00000000">
        <w:rPr>
          <w:i w:val="1"/>
          <w:iCs w:val="1"/>
          <w:color w:val="6b6b6b"/>
          <w:rtl w:val="0"/>
        </w:rPr>
        <w:t xml:space="preserve">This document has established three foundations. The question at the root is not how to improve institutional decision-making, but what it would mean for a governing body of the Church to be what it actually is: an assembly of the baptized, seeking the mind of Christ, in the name of the One in whom all things hold together. The theological ground is the Church’s constitution as the Body of Christ, the pneumatology of the gathered community that generates the Anglican conciliar tradition, and the eucharistic pattern that should govern all of the Church’s common life. And the structural pathologies that defeat genuine corporate discernment — the substitution of process for prayer, the tyranny of the predetermined, the suppression of marginal voices, the confusion of urgency with clarity, the misreading of conflict, and the privatisation of prayer — are not random failures but predictable consequences of institutional structures designed for other purposes.</w:t>
      </w:r>
      <w:r w:rsidDel="00000000" w:rsidR="00000000" w:rsidRPr="00000000">
        <w:rPr>
          <w:rtl w:val="0"/>
        </w:rPr>
      </w:r>
    </w:p>
    <w:p w:rsidR="00000000" w:rsidDel="00000000" w:rsidP="00000000" w:rsidRDefault="00000000" w:rsidRPr="00000000" w14:paraId="00000231">
      <w:pPr>
        <w:spacing w:after="80" w:before="80" w:lineRule="auto"/>
        <w:rPr/>
      </w:pPr>
      <w:r w:rsidDel="00000000" w:rsidR="00000000" w:rsidRPr="00000000">
        <w:rPr>
          <w:rtl w:val="0"/>
        </w:rPr>
      </w:r>
    </w:p>
    <w:p w:rsidR="00000000" w:rsidDel="00000000" w:rsidP="00000000" w:rsidRDefault="00000000" w:rsidRPr="00000000" w14:paraId="00000232">
      <w:pPr>
        <w:spacing w:after="100" w:before="100" w:line="332" w:lineRule="auto"/>
        <w:jc w:val="both"/>
        <w:rPr/>
      </w:pPr>
      <w:r w:rsidDel="00000000" w:rsidR="00000000" w:rsidRPr="00000000">
        <w:rPr>
          <w:i w:val="1"/>
          <w:iCs w:val="1"/>
          <w:color w:val="6b6b6b"/>
          <w:rtl w:val="0"/>
        </w:rPr>
        <w:t xml:space="preserve">The reader who has received all three foundations is equipped to turn to the Method of Corporate Discernment with the understanding needed to use it not as a technique but as the institutionalised form of convictions that have already been received at depth. That is the only way any method of corporate discernment can be genuinely used.</w:t>
      </w:r>
      <w:r w:rsidDel="00000000" w:rsidR="00000000" w:rsidRPr="00000000">
        <w:rPr>
          <w:rtl w:val="0"/>
        </w:rPr>
      </w:r>
    </w:p>
    <w:p w:rsidR="00000000" w:rsidDel="00000000" w:rsidP="00000000" w:rsidRDefault="00000000" w:rsidRPr="00000000" w14:paraId="00000233">
      <w:pPr>
        <w:spacing w:after="80" w:before="160" w:lineRule="auto"/>
        <w:rPr/>
      </w:pPr>
      <w:r w:rsidDel="00000000" w:rsidR="00000000" w:rsidRPr="00000000">
        <w:rPr>
          <w:rtl w:val="0"/>
        </w:rPr>
      </w:r>
    </w:p>
    <w:p w:rsidR="00000000" w:rsidDel="00000000" w:rsidP="00000000" w:rsidRDefault="00000000" w:rsidRPr="00000000" w14:paraId="00000234">
      <w:pPr>
        <w:pBdr>
          <w:top w:color="c8a84b" w:space="6" w:sz="4" w:val="single"/>
          <w:bottom w:color="c8a84b" w:space="6" w:sz="4" w:val="single"/>
        </w:pBdr>
        <w:spacing w:after="80" w:before="280" w:lineRule="auto"/>
        <w:jc w:val="center"/>
        <w:rPr/>
      </w:pPr>
      <w:r w:rsidDel="00000000" w:rsidR="00000000" w:rsidRPr="00000000">
        <w:rPr>
          <w:i w:val="1"/>
          <w:iCs w:val="1"/>
          <w:color w:val="3b1f5e"/>
          <w:rtl w:val="0"/>
        </w:rPr>
        <w:t xml:space="preserve">“For in him all things were created: things in heaven and on earth, visible and invisible, whether thrones or powers or rulers or authorities; all things have been created through him and for him. He is before all things, and in him all things hold together. And he is the head of the body, the church.”</w:t>
      </w:r>
      <w:r w:rsidDel="00000000" w:rsidR="00000000" w:rsidRPr="00000000">
        <w:rPr>
          <w:rtl w:val="0"/>
        </w:rPr>
      </w:r>
    </w:p>
    <w:p w:rsidR="00000000" w:rsidDel="00000000" w:rsidP="00000000" w:rsidRDefault="00000000" w:rsidRPr="00000000" w14:paraId="00000235">
      <w:pPr>
        <w:spacing w:after="280" w:before="80" w:lineRule="auto"/>
        <w:jc w:val="center"/>
        <w:rPr/>
      </w:pPr>
      <w:r w:rsidDel="00000000" w:rsidR="00000000" w:rsidRPr="00000000">
        <w:rPr>
          <w:color w:val="8b6914"/>
          <w:sz w:val="20"/>
          <w:szCs w:val="20"/>
          <w:rtl w:val="0"/>
        </w:rPr>
        <w:t xml:space="preserve">— Colossians 1:16–18</w:t>
      </w:r>
      <w:r w:rsidDel="00000000" w:rsidR="00000000" w:rsidRPr="00000000">
        <w:rPr>
          <w:rtl w:val="0"/>
        </w:rPr>
      </w:r>
    </w:p>
    <w:p w:rsidR="00000000" w:rsidDel="00000000" w:rsidP="00000000" w:rsidRDefault="00000000" w:rsidRPr="00000000" w14:paraId="00000236">
      <w:pPr>
        <w:spacing w:after="80" w:before="100" w:lineRule="auto"/>
        <w:rPr/>
      </w:pPr>
      <w:r w:rsidDel="00000000" w:rsidR="00000000" w:rsidRPr="00000000">
        <w:rPr>
          <w:rtl w:val="0"/>
        </w:rPr>
      </w:r>
    </w:p>
    <w:p w:rsidR="00000000" w:rsidDel="00000000" w:rsidP="00000000" w:rsidRDefault="00000000" w:rsidRPr="00000000" w14:paraId="00000237">
      <w:pPr>
        <w:pBdr>
          <w:top w:color="c8a84b" w:space="8" w:sz="6" w:val="single"/>
          <w:bottom w:color="c8a84b" w:space="8" w:sz="6" w:val="single"/>
        </w:pBdr>
        <w:spacing w:after="120" w:before="120" w:lineRule="auto"/>
        <w:jc w:val="center"/>
        <w:rPr/>
      </w:pPr>
      <w:r w:rsidDel="00000000" w:rsidR="00000000" w:rsidRPr="00000000">
        <w:rPr>
          <w:i w:val="1"/>
          <w:iCs w:val="1"/>
          <w:color w:val="3b1f5e"/>
          <w:rtl w:val="0"/>
        </w:rPr>
        <w:t xml:space="preserve">Ad Majorem Dei Gloriam  •  Ut Omnes Unum Sint</w:t>
      </w:r>
      <w:r w:rsidDel="00000000" w:rsidR="00000000" w:rsidRPr="00000000">
        <w:rPr>
          <w:rtl w:val="0"/>
        </w:rPr>
      </w:r>
    </w:p>
    <w:p w:rsidR="00000000" w:rsidDel="00000000" w:rsidP="00000000" w:rsidRDefault="00000000" w:rsidRPr="00000000" w14:paraId="00000238">
      <w:pPr>
        <w:spacing w:after="60" w:before="80" w:lineRule="auto"/>
        <w:rPr/>
      </w:pPr>
      <w:r w:rsidDel="00000000" w:rsidR="00000000" w:rsidRPr="00000000">
        <w:rPr>
          <w:rtl w:val="0"/>
        </w:rPr>
      </w:r>
    </w:p>
    <w:p w:rsidR="00000000" w:rsidDel="00000000" w:rsidP="00000000" w:rsidRDefault="00000000" w:rsidRPr="00000000" w14:paraId="00000239">
      <w:pPr>
        <w:spacing w:after="60" w:before="60" w:lineRule="auto"/>
        <w:jc w:val="center"/>
        <w:rPr/>
      </w:pPr>
      <w:r w:rsidDel="00000000" w:rsidR="00000000" w:rsidRPr="00000000">
        <w:rPr>
          <w:i w:val="1"/>
          <w:iCs w:val="1"/>
          <w:color w:val="6b6b6b"/>
          <w:sz w:val="20"/>
          <w:szCs w:val="20"/>
          <w:rtl w:val="0"/>
        </w:rPr>
        <w:t xml:space="preserve">Societas Iesu Anglicana  —  Anno Domini MMXXVI</w:t>
      </w:r>
      <w:r w:rsidDel="00000000" w:rsidR="00000000" w:rsidRPr="00000000">
        <w:rPr>
          <w:rtl w:val="0"/>
        </w:rPr>
      </w:r>
    </w:p>
    <w:p w:rsidR="00000000" w:rsidDel="00000000" w:rsidP="00000000" w:rsidRDefault="00000000" w:rsidRPr="00000000" w14:paraId="0000023A">
      <w:pPr>
        <w:spacing w:after="60" w:before="60" w:lineRule="auto"/>
        <w:jc w:val="center"/>
        <w:rPr>
          <w:i w:val="1"/>
          <w:iCs w:val="1"/>
          <w:color w:val="6b6b6b"/>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23B">
      <w:pPr>
        <w:spacing w:after="80" w:before="600" w:lineRule="auto"/>
        <w:rPr/>
      </w:pPr>
      <w:r w:rsidDel="00000000" w:rsidR="00000000" w:rsidRPr="00000000">
        <w:rPr>
          <w:rtl w:val="0"/>
        </w:rPr>
      </w:r>
    </w:p>
    <w:p w:rsidR="00000000" w:rsidDel="00000000" w:rsidP="00000000" w:rsidRDefault="00000000" w:rsidRPr="00000000" w14:paraId="0000023C">
      <w:pPr>
        <w:spacing w:after="60" w:before="60" w:lineRule="auto"/>
        <w:jc w:val="center"/>
        <w:rPr/>
      </w:pPr>
      <w:r w:rsidDel="00000000" w:rsidR="00000000" w:rsidRPr="00000000">
        <w:rPr>
          <w:b w:val="1"/>
          <w:bCs w:val="1"/>
          <w:smallCaps w:val="1"/>
          <w:color w:val="3b1f5e"/>
          <w:sz w:val="20"/>
          <w:szCs w:val="20"/>
          <w:rtl w:val="0"/>
        </w:rPr>
        <w:t xml:space="preserve">SOCIETAS IESU ANGLICANA</w:t>
      </w:r>
      <w:r w:rsidDel="00000000" w:rsidR="00000000" w:rsidRPr="00000000">
        <w:rPr>
          <w:rtl w:val="0"/>
        </w:rPr>
      </w:r>
    </w:p>
    <w:p w:rsidR="00000000" w:rsidDel="00000000" w:rsidP="00000000" w:rsidRDefault="00000000" w:rsidRPr="00000000" w14:paraId="0000023D">
      <w:pPr>
        <w:spacing w:after="120" w:before="80" w:lineRule="auto"/>
        <w:rPr/>
      </w:pPr>
      <w:r w:rsidDel="00000000" w:rsidR="00000000" w:rsidRPr="00000000">
        <w:rPr>
          <w:rtl w:val="0"/>
        </w:rPr>
      </w:r>
    </w:p>
    <w:p w:rsidR="00000000" w:rsidDel="00000000" w:rsidP="00000000" w:rsidRDefault="00000000" w:rsidRPr="00000000" w14:paraId="0000023E">
      <w:pPr>
        <w:pBdr>
          <w:bottom w:color="c8a84b" w:space="10" w:sz="10" w:val="single"/>
        </w:pBdr>
        <w:jc w:val="center"/>
        <w:rPr/>
      </w:pPr>
      <w:r w:rsidDel="00000000" w:rsidR="00000000" w:rsidRPr="00000000">
        <w:rPr>
          <w:rtl w:val="0"/>
        </w:rPr>
      </w:r>
    </w:p>
    <w:p w:rsidR="00000000" w:rsidDel="00000000" w:rsidP="00000000" w:rsidRDefault="00000000" w:rsidRPr="00000000" w14:paraId="0000023F">
      <w:pPr>
        <w:spacing w:after="80" w:before="280" w:lineRule="auto"/>
        <w:rPr/>
      </w:pPr>
      <w:r w:rsidDel="00000000" w:rsidR="00000000" w:rsidRPr="00000000">
        <w:rPr>
          <w:rtl w:val="0"/>
        </w:rPr>
      </w:r>
    </w:p>
    <w:p w:rsidR="00000000" w:rsidDel="00000000" w:rsidP="00000000" w:rsidRDefault="00000000" w:rsidRPr="00000000" w14:paraId="00000240">
      <w:pPr>
        <w:spacing w:after="60" w:before="120" w:lineRule="auto"/>
        <w:jc w:val="center"/>
        <w:rPr/>
      </w:pPr>
      <w:r w:rsidDel="00000000" w:rsidR="00000000" w:rsidRPr="00000000">
        <w:rPr>
          <w:b w:val="1"/>
          <w:bCs w:val="1"/>
          <w:color w:val="3b1f5e"/>
          <w:sz w:val="44"/>
          <w:szCs w:val="44"/>
          <w:rtl w:val="0"/>
        </w:rPr>
        <w:t xml:space="preserve">On Formation, Synthesis,</w:t>
      </w:r>
      <w:r w:rsidDel="00000000" w:rsidR="00000000" w:rsidRPr="00000000">
        <w:rPr>
          <w:rtl w:val="0"/>
        </w:rPr>
      </w:r>
    </w:p>
    <w:p w:rsidR="00000000" w:rsidDel="00000000" w:rsidP="00000000" w:rsidRDefault="00000000" w:rsidRPr="00000000" w14:paraId="00000241">
      <w:pPr>
        <w:spacing w:after="280" w:before="60" w:lineRule="auto"/>
        <w:jc w:val="center"/>
        <w:rPr/>
      </w:pPr>
      <w:r w:rsidDel="00000000" w:rsidR="00000000" w:rsidRPr="00000000">
        <w:rPr>
          <w:b w:val="1"/>
          <w:bCs w:val="1"/>
          <w:color w:val="3b1f5e"/>
          <w:sz w:val="44"/>
          <w:szCs w:val="44"/>
          <w:rtl w:val="0"/>
        </w:rPr>
        <w:t xml:space="preserve">and Posture</w:t>
      </w:r>
      <w:r w:rsidDel="00000000" w:rsidR="00000000" w:rsidRPr="00000000">
        <w:rPr>
          <w:rtl w:val="0"/>
        </w:rPr>
      </w:r>
    </w:p>
    <w:p w:rsidR="00000000" w:rsidDel="00000000" w:rsidP="00000000" w:rsidRDefault="00000000" w:rsidRPr="00000000" w14:paraId="00000242">
      <w:pPr>
        <w:pBdr>
          <w:bottom w:color="c8a84b" w:space="10" w:sz="4" w:val="single"/>
        </w:pBdr>
        <w:jc w:val="center"/>
        <w:rPr/>
      </w:pPr>
      <w:r w:rsidDel="00000000" w:rsidR="00000000" w:rsidRPr="00000000">
        <w:rPr>
          <w:rtl w:val="0"/>
        </w:rPr>
      </w:r>
    </w:p>
    <w:p w:rsidR="00000000" w:rsidDel="00000000" w:rsidP="00000000" w:rsidRDefault="00000000" w:rsidRPr="00000000" w14:paraId="00000243">
      <w:pPr>
        <w:spacing w:after="120" w:before="280" w:lineRule="auto"/>
        <w:rPr/>
      </w:pPr>
      <w:r w:rsidDel="00000000" w:rsidR="00000000" w:rsidRPr="00000000">
        <w:rPr>
          <w:rtl w:val="0"/>
        </w:rPr>
      </w:r>
    </w:p>
    <w:p w:rsidR="00000000" w:rsidDel="00000000" w:rsidP="00000000" w:rsidRDefault="00000000" w:rsidRPr="00000000" w14:paraId="00000244">
      <w:pPr>
        <w:spacing w:after="60" w:before="120" w:lineRule="auto"/>
        <w:jc w:val="center"/>
        <w:rPr/>
      </w:pPr>
      <w:r w:rsidDel="00000000" w:rsidR="00000000" w:rsidRPr="00000000">
        <w:rPr>
          <w:i w:val="1"/>
          <w:iCs w:val="1"/>
          <w:color w:val="8b6914"/>
          <w:sz w:val="26"/>
          <w:szCs w:val="26"/>
          <w:rtl w:val="0"/>
        </w:rPr>
        <w:t xml:space="preserve">The Interior Preparation of the Facilitator,</w:t>
      </w:r>
      <w:r w:rsidDel="00000000" w:rsidR="00000000" w:rsidRPr="00000000">
        <w:rPr>
          <w:rtl w:val="0"/>
        </w:rPr>
      </w:r>
    </w:p>
    <w:p w:rsidR="00000000" w:rsidDel="00000000" w:rsidP="00000000" w:rsidRDefault="00000000" w:rsidRPr="00000000" w14:paraId="00000245">
      <w:pPr>
        <w:spacing w:after="60" w:before="60" w:lineRule="auto"/>
        <w:jc w:val="center"/>
        <w:rPr/>
      </w:pPr>
      <w:r w:rsidDel="00000000" w:rsidR="00000000" w:rsidRPr="00000000">
        <w:rPr>
          <w:i w:val="1"/>
          <w:iCs w:val="1"/>
          <w:color w:val="8b6914"/>
          <w:sz w:val="26"/>
          <w:szCs w:val="26"/>
          <w:rtl w:val="0"/>
        </w:rPr>
        <w:t xml:space="preserve">the Meeting of Two Traditions,</w:t>
      </w:r>
      <w:r w:rsidDel="00000000" w:rsidR="00000000" w:rsidRPr="00000000">
        <w:rPr>
          <w:rtl w:val="0"/>
        </w:rPr>
      </w:r>
    </w:p>
    <w:p w:rsidR="00000000" w:rsidDel="00000000" w:rsidP="00000000" w:rsidRDefault="00000000" w:rsidRPr="00000000" w14:paraId="00000246">
      <w:pPr>
        <w:spacing w:after="280" w:before="60" w:lineRule="auto"/>
        <w:jc w:val="center"/>
        <w:rPr/>
      </w:pPr>
      <w:r w:rsidDel="00000000" w:rsidR="00000000" w:rsidRPr="00000000">
        <w:rPr>
          <w:i w:val="1"/>
          <w:iCs w:val="1"/>
          <w:color w:val="8b6914"/>
          <w:sz w:val="26"/>
          <w:szCs w:val="26"/>
          <w:rtl w:val="0"/>
        </w:rPr>
        <w:t xml:space="preserve">and the Disposition Required of All Who Deliberate</w:t>
      </w:r>
      <w:r w:rsidDel="00000000" w:rsidR="00000000" w:rsidRPr="00000000">
        <w:rPr>
          <w:rtl w:val="0"/>
        </w:rPr>
      </w:r>
    </w:p>
    <w:p w:rsidR="00000000" w:rsidDel="00000000" w:rsidP="00000000" w:rsidRDefault="00000000" w:rsidRPr="00000000" w14:paraId="00000247">
      <w:pPr>
        <w:spacing w:after="80" w:before="120" w:lineRule="auto"/>
        <w:rPr/>
      </w:pPr>
      <w:r w:rsidDel="00000000" w:rsidR="00000000" w:rsidRPr="00000000">
        <w:rPr>
          <w:rtl w:val="0"/>
        </w:rPr>
      </w:r>
    </w:p>
    <w:p w:rsidR="00000000" w:rsidDel="00000000" w:rsidP="00000000" w:rsidRDefault="00000000" w:rsidRPr="00000000" w14:paraId="00000248">
      <w:pPr>
        <w:spacing w:after="60" w:before="60" w:lineRule="auto"/>
        <w:jc w:val="center"/>
        <w:rPr/>
      </w:pPr>
      <w:r w:rsidDel="00000000" w:rsidR="00000000" w:rsidRPr="00000000">
        <w:rPr>
          <w:i w:val="1"/>
          <w:iCs w:val="1"/>
          <w:color w:val="6b6b6b"/>
          <w:sz w:val="20"/>
          <w:szCs w:val="20"/>
          <w:rtl w:val="0"/>
        </w:rPr>
        <w:t xml:space="preserve">Being an expansion of Sections IV through VI of the Proem</w:t>
      </w:r>
      <w:r w:rsidDel="00000000" w:rsidR="00000000" w:rsidRPr="00000000">
        <w:rPr>
          <w:rtl w:val="0"/>
        </w:rPr>
      </w:r>
    </w:p>
    <w:p w:rsidR="00000000" w:rsidDel="00000000" w:rsidP="00000000" w:rsidRDefault="00000000" w:rsidRPr="00000000" w14:paraId="00000249">
      <w:pPr>
        <w:spacing w:after="280" w:before="40" w:lineRule="auto"/>
        <w:jc w:val="center"/>
        <w:rPr/>
      </w:pPr>
      <w:r w:rsidDel="00000000" w:rsidR="00000000" w:rsidRPr="00000000">
        <w:rPr>
          <w:i w:val="1"/>
          <w:iCs w:val="1"/>
          <w:color w:val="6b6b6b"/>
          <w:sz w:val="20"/>
          <w:szCs w:val="20"/>
          <w:rtl w:val="0"/>
        </w:rPr>
        <w:t xml:space="preserve">to the Method of Corporate Discernment of the Anglican Society of Jesus</w:t>
      </w:r>
      <w:r w:rsidDel="00000000" w:rsidR="00000000" w:rsidRPr="00000000">
        <w:rPr>
          <w:rtl w:val="0"/>
        </w:rPr>
      </w:r>
    </w:p>
    <w:p w:rsidR="00000000" w:rsidDel="00000000" w:rsidP="00000000" w:rsidRDefault="00000000" w:rsidRPr="00000000" w14:paraId="0000024A">
      <w:pPr>
        <w:spacing w:after="80" w:before="200" w:lineRule="auto"/>
        <w:rPr/>
      </w:pPr>
      <w:r w:rsidDel="00000000" w:rsidR="00000000" w:rsidRPr="00000000">
        <w:rPr>
          <w:rtl w:val="0"/>
        </w:rPr>
      </w:r>
    </w:p>
    <w:p w:rsidR="00000000" w:rsidDel="00000000" w:rsidP="00000000" w:rsidRDefault="00000000" w:rsidRPr="00000000" w14:paraId="0000024B">
      <w:pPr>
        <w:spacing w:after="60" w:before="60" w:lineRule="auto"/>
        <w:jc w:val="center"/>
        <w:rPr/>
      </w:pPr>
      <w:r w:rsidDel="00000000" w:rsidR="00000000" w:rsidRPr="00000000">
        <w:rPr>
          <w:i w:val="1"/>
          <w:iCs w:val="1"/>
          <w:color w:val="8b6914"/>
          <w:sz w:val="22"/>
          <w:szCs w:val="22"/>
          <w:rtl w:val="0"/>
        </w:rPr>
        <w:t xml:space="preserve">Ad Majorem Dei Gloriam  •  Ut Omnes Unum Sint</w:t>
      </w:r>
      <w:r w:rsidDel="00000000" w:rsidR="00000000" w:rsidRPr="00000000">
        <w:rPr>
          <w:rtl w:val="0"/>
        </w:rPr>
      </w:r>
    </w:p>
    <w:p w:rsidR="00000000" w:rsidDel="00000000" w:rsidP="00000000" w:rsidRDefault="00000000" w:rsidRPr="00000000" w14:paraId="0000024C">
      <w:pPr>
        <w:spacing w:after="80" w:before="240" w:lineRule="auto"/>
        <w:rPr/>
      </w:pPr>
      <w:r w:rsidDel="00000000" w:rsidR="00000000" w:rsidRPr="00000000">
        <w:rPr>
          <w:rtl w:val="0"/>
        </w:rPr>
      </w:r>
    </w:p>
    <w:p w:rsidR="00000000" w:rsidDel="00000000" w:rsidP="00000000" w:rsidRDefault="00000000" w:rsidRPr="00000000" w14:paraId="0000024D">
      <w:pPr>
        <w:spacing w:after="60" w:before="60" w:lineRule="auto"/>
        <w:jc w:val="center"/>
        <w:rPr/>
      </w:pPr>
      <w:r w:rsidDel="00000000" w:rsidR="00000000" w:rsidRPr="00000000">
        <w:rPr>
          <w:color w:val="6b6b6b"/>
          <w:sz w:val="20"/>
          <w:szCs w:val="20"/>
          <w:rtl w:val="0"/>
        </w:rPr>
        <w:t xml:space="preserve">Anno Domini MMXXVI</w:t>
      </w:r>
      <w:r w:rsidDel="00000000" w:rsidR="00000000" w:rsidRPr="00000000">
        <w:rPr>
          <w:rtl w:val="0"/>
        </w:rPr>
      </w:r>
    </w:p>
    <w:p w:rsidR="00000000" w:rsidDel="00000000" w:rsidP="00000000" w:rsidRDefault="00000000" w:rsidRPr="00000000" w14:paraId="0000024E">
      <w:pPr>
        <w:pageBreakBefore w:val="1"/>
        <w:rPr/>
      </w:pPr>
      <w:r w:rsidDel="00000000" w:rsidR="00000000" w:rsidRPr="00000000">
        <w:rPr>
          <w:rtl w:val="0"/>
        </w:rPr>
      </w:r>
    </w:p>
    <w:p w:rsidR="00000000" w:rsidDel="00000000" w:rsidP="00000000" w:rsidRDefault="00000000" w:rsidRPr="00000000" w14:paraId="0000024F">
      <w:pPr>
        <w:spacing w:after="80" w:before="480" w:lineRule="auto"/>
        <w:rPr/>
      </w:pPr>
      <w:r w:rsidDel="00000000" w:rsidR="00000000" w:rsidRPr="00000000">
        <w:rPr>
          <w:rtl w:val="0"/>
        </w:rPr>
      </w:r>
    </w:p>
    <w:p w:rsidR="00000000" w:rsidDel="00000000" w:rsidP="00000000" w:rsidRDefault="00000000" w:rsidRPr="00000000" w14:paraId="00000250">
      <w:pPr>
        <w:pBdr>
          <w:top w:color="c8a84b" w:space="6" w:sz="4" w:val="single"/>
          <w:bottom w:color="c8a84b" w:space="6" w:sz="4" w:val="single"/>
        </w:pBdr>
        <w:spacing w:after="80" w:before="280" w:lineRule="auto"/>
        <w:jc w:val="center"/>
        <w:rPr/>
      </w:pPr>
      <w:r w:rsidDel="00000000" w:rsidR="00000000" w:rsidRPr="00000000">
        <w:rPr>
          <w:i w:val="1"/>
          <w:iCs w:val="1"/>
          <w:color w:val="3b1f5e"/>
          <w:rtl w:val="0"/>
        </w:rPr>
        <w:t xml:space="preserve">“Take, Lord, and receive all my liberty, my memory, my understanding, and my entire will — all that I have and call my own. You have given it all to me. To you, Lord, I return it. Everything is yours; do with it what you will. Give me only your love and your grace. That is enough for me.”</w:t>
      </w:r>
      <w:r w:rsidDel="00000000" w:rsidR="00000000" w:rsidRPr="00000000">
        <w:rPr>
          <w:rtl w:val="0"/>
        </w:rPr>
      </w:r>
    </w:p>
    <w:p w:rsidR="00000000" w:rsidDel="00000000" w:rsidP="00000000" w:rsidRDefault="00000000" w:rsidRPr="00000000" w14:paraId="00000251">
      <w:pPr>
        <w:spacing w:after="280" w:before="80" w:lineRule="auto"/>
        <w:jc w:val="center"/>
        <w:rPr/>
      </w:pPr>
      <w:r w:rsidDel="00000000" w:rsidR="00000000" w:rsidRPr="00000000">
        <w:rPr>
          <w:color w:val="8b6914"/>
          <w:sz w:val="20"/>
          <w:szCs w:val="20"/>
          <w:rtl w:val="0"/>
        </w:rPr>
        <w:t xml:space="preserve">— The Suscipe, St. Ignatius Loyola</w:t>
      </w:r>
      <w:r w:rsidDel="00000000" w:rsidR="00000000" w:rsidRPr="00000000">
        <w:rPr>
          <w:rtl w:val="0"/>
        </w:rPr>
      </w:r>
    </w:p>
    <w:p w:rsidR="00000000" w:rsidDel="00000000" w:rsidP="00000000" w:rsidRDefault="00000000" w:rsidRPr="00000000" w14:paraId="00000252">
      <w:pPr>
        <w:spacing w:after="80" w:before="100" w:lineRule="auto"/>
        <w:rPr/>
      </w:pPr>
      <w:r w:rsidDel="00000000" w:rsidR="00000000" w:rsidRPr="00000000">
        <w:rPr>
          <w:rtl w:val="0"/>
        </w:rPr>
      </w:r>
    </w:p>
    <w:p w:rsidR="00000000" w:rsidDel="00000000" w:rsidP="00000000" w:rsidRDefault="00000000" w:rsidRPr="00000000" w14:paraId="00000253">
      <w:pPr>
        <w:pBdr>
          <w:top w:color="c8a84b" w:space="6" w:sz="4" w:val="single"/>
          <w:bottom w:color="c8a84b" w:space="6" w:sz="4" w:val="single"/>
        </w:pBdr>
        <w:spacing w:after="80" w:before="280" w:lineRule="auto"/>
        <w:jc w:val="center"/>
        <w:rPr/>
      </w:pPr>
      <w:r w:rsidDel="00000000" w:rsidR="00000000" w:rsidRPr="00000000">
        <w:rPr>
          <w:i w:val="1"/>
          <w:iCs w:val="1"/>
          <w:color w:val="3b1f5e"/>
          <w:rtl w:val="0"/>
        </w:rPr>
        <w:t xml:space="preserve">“For in him all things were created: things in heaven and on earth, visible and invisible — all things have been created through him and for him. He is before all things, and in him all things hold together.”</w:t>
      </w:r>
      <w:r w:rsidDel="00000000" w:rsidR="00000000" w:rsidRPr="00000000">
        <w:rPr>
          <w:rtl w:val="0"/>
        </w:rPr>
      </w:r>
    </w:p>
    <w:p w:rsidR="00000000" w:rsidDel="00000000" w:rsidP="00000000" w:rsidRDefault="00000000" w:rsidRPr="00000000" w14:paraId="00000254">
      <w:pPr>
        <w:spacing w:after="280" w:before="80" w:lineRule="auto"/>
        <w:jc w:val="center"/>
        <w:rPr/>
      </w:pPr>
      <w:r w:rsidDel="00000000" w:rsidR="00000000" w:rsidRPr="00000000">
        <w:rPr>
          <w:color w:val="8b6914"/>
          <w:sz w:val="20"/>
          <w:szCs w:val="20"/>
          <w:rtl w:val="0"/>
        </w:rPr>
        <w:t xml:space="preserve">— Colossians 1:16–17</w:t>
      </w:r>
      <w:r w:rsidDel="00000000" w:rsidR="00000000" w:rsidRPr="00000000">
        <w:rPr>
          <w:rtl w:val="0"/>
        </w:rPr>
      </w:r>
    </w:p>
    <w:p w:rsidR="00000000" w:rsidDel="00000000" w:rsidP="00000000" w:rsidRDefault="00000000" w:rsidRPr="00000000" w14:paraId="00000255">
      <w:pPr>
        <w:spacing w:after="80" w:before="100" w:lineRule="auto"/>
        <w:rPr/>
      </w:pPr>
      <w:r w:rsidDel="00000000" w:rsidR="00000000" w:rsidRPr="00000000">
        <w:rPr>
          <w:rtl w:val="0"/>
        </w:rPr>
      </w:r>
    </w:p>
    <w:p w:rsidR="00000000" w:rsidDel="00000000" w:rsidP="00000000" w:rsidRDefault="00000000" w:rsidRPr="00000000" w14:paraId="00000256">
      <w:pPr>
        <w:pBdr>
          <w:top w:color="c8a84b" w:space="6" w:sz="4" w:val="single"/>
          <w:bottom w:color="c8a84b" w:space="6" w:sz="4" w:val="single"/>
        </w:pBdr>
        <w:spacing w:after="80" w:before="280" w:lineRule="auto"/>
        <w:jc w:val="center"/>
        <w:rPr/>
      </w:pPr>
      <w:r w:rsidDel="00000000" w:rsidR="00000000" w:rsidRPr="00000000">
        <w:rPr>
          <w:i w:val="1"/>
          <w:iCs w:val="1"/>
          <w:color w:val="3b1f5e"/>
          <w:rtl w:val="0"/>
        </w:rPr>
        <w:t xml:space="preserve">“The whole world is a kind of mirror for the knowledge of God, and all things speak of him.”</w:t>
      </w:r>
      <w:r w:rsidDel="00000000" w:rsidR="00000000" w:rsidRPr="00000000">
        <w:rPr>
          <w:rtl w:val="0"/>
        </w:rPr>
      </w:r>
    </w:p>
    <w:p w:rsidR="00000000" w:rsidDel="00000000" w:rsidP="00000000" w:rsidRDefault="00000000" w:rsidRPr="00000000" w14:paraId="00000257">
      <w:pPr>
        <w:spacing w:after="280" w:before="80" w:lineRule="auto"/>
        <w:jc w:val="center"/>
        <w:rPr/>
      </w:pPr>
      <w:r w:rsidDel="00000000" w:rsidR="00000000" w:rsidRPr="00000000">
        <w:rPr>
          <w:color w:val="8b6914"/>
          <w:sz w:val="20"/>
          <w:szCs w:val="20"/>
          <w:rtl w:val="0"/>
        </w:rPr>
        <w:t xml:space="preserve">— St. Ignatius Loyola, Spiritual Diary</w:t>
      </w:r>
      <w:r w:rsidDel="00000000" w:rsidR="00000000" w:rsidRPr="00000000">
        <w:rPr>
          <w:rtl w:val="0"/>
        </w:rPr>
      </w:r>
    </w:p>
    <w:p w:rsidR="00000000" w:rsidDel="00000000" w:rsidP="00000000" w:rsidRDefault="00000000" w:rsidRPr="00000000" w14:paraId="00000258">
      <w:pPr>
        <w:spacing w:after="80" w:before="240" w:lineRule="auto"/>
        <w:rPr/>
      </w:pPr>
      <w:r w:rsidDel="00000000" w:rsidR="00000000" w:rsidRPr="00000000">
        <w:rPr>
          <w:rtl w:val="0"/>
        </w:rPr>
      </w:r>
    </w:p>
    <w:p w:rsidR="00000000" w:rsidDel="00000000" w:rsidP="00000000" w:rsidRDefault="00000000" w:rsidRPr="00000000" w14:paraId="00000259">
      <w:pPr>
        <w:pBdr>
          <w:bottom w:color="c8a84b" w:space="6" w:sz="6" w:val="single"/>
        </w:pBdr>
        <w:spacing w:after="200" w:before="60" w:lineRule="auto"/>
        <w:rPr/>
      </w:pPr>
      <w:r w:rsidDel="00000000" w:rsidR="00000000" w:rsidRPr="00000000">
        <w:rPr>
          <w:rtl w:val="0"/>
        </w:rPr>
      </w:r>
    </w:p>
    <w:p w:rsidR="00000000" w:rsidDel="00000000" w:rsidP="00000000" w:rsidRDefault="00000000" w:rsidRPr="00000000" w14:paraId="0000025A">
      <w:pPr>
        <w:spacing w:after="100" w:before="100" w:line="332" w:lineRule="auto"/>
        <w:jc w:val="both"/>
        <w:rPr/>
      </w:pPr>
      <w:r w:rsidDel="00000000" w:rsidR="00000000" w:rsidRPr="00000000">
        <w:rPr>
          <w:color w:val="3c3c3c"/>
          <w:rtl w:val="0"/>
        </w:rPr>
        <w:t xml:space="preserve">The two companion documents to this one have established the question at the root of corporate discernment and the theological ground on which it stands, and have named the structural pathologies that defeat it in practice. This document turns to three further matters, each more interior than the last: the formation of the person who facilitates corporate discernment; the synthesis of Ignatian and Anglican traditions that makes the Society’s particular method both possible and coherent; and the disposition required not only of the facilitator but of every member of a governing body that wishes to deliberate faithfully. These three matters move from the outside inward — from the formation that can be structurally provided, through the theological vision that animates the synthesis, to the interior act of the individual person that is the necessary precondition of all corporate discernment. No method can supply that act. This document can only describe it, and commend it.</w:t>
      </w:r>
      <w:r w:rsidDel="00000000" w:rsidR="00000000" w:rsidRPr="00000000">
        <w:rPr>
          <w:rtl w:val="0"/>
        </w:rPr>
      </w:r>
    </w:p>
    <w:p w:rsidR="00000000" w:rsidDel="00000000" w:rsidP="00000000" w:rsidRDefault="00000000" w:rsidRPr="00000000" w14:paraId="0000025B">
      <w:pPr>
        <w:pBdr>
          <w:bottom w:color="c8a84b" w:space="6" w:sz="6" w:val="single"/>
        </w:pBdr>
        <w:spacing w:after="60" w:before="200" w:lineRule="auto"/>
        <w:rPr/>
      </w:pPr>
      <w:r w:rsidDel="00000000" w:rsidR="00000000" w:rsidRPr="00000000">
        <w:rPr>
          <w:rtl w:val="0"/>
        </w:rPr>
      </w:r>
    </w:p>
    <w:p w:rsidR="00000000" w:rsidDel="00000000" w:rsidP="00000000" w:rsidRDefault="00000000" w:rsidRPr="00000000" w14:paraId="0000025C">
      <w:pPr>
        <w:spacing w:after="60" w:before="440" w:lineRule="auto"/>
        <w:rPr/>
      </w:pPr>
      <w:r w:rsidDel="00000000" w:rsidR="00000000" w:rsidRPr="00000000">
        <w:rPr>
          <w:rtl w:val="0"/>
        </w:rPr>
      </w:r>
    </w:p>
    <w:p w:rsidR="00000000" w:rsidDel="00000000" w:rsidP="00000000" w:rsidRDefault="00000000" w:rsidRPr="00000000" w14:paraId="0000025D">
      <w:pPr>
        <w:spacing w:before="60" w:lineRule="auto"/>
        <w:rPr/>
      </w:pPr>
      <w:r w:rsidDel="00000000" w:rsidR="00000000" w:rsidRPr="00000000">
        <w:rPr>
          <w:b w:val="1"/>
          <w:bCs w:val="1"/>
          <w:color w:val="c8a84b"/>
          <w:sz w:val="64"/>
          <w:szCs w:val="64"/>
          <w:rtl w:val="0"/>
        </w:rPr>
        <w:t xml:space="preserve">IV.</w:t>
      </w:r>
      <w:r w:rsidDel="00000000" w:rsidR="00000000" w:rsidRPr="00000000">
        <w:rPr>
          <w:rtl w:val="0"/>
        </w:rPr>
      </w:r>
    </w:p>
    <w:p w:rsidR="00000000" w:rsidDel="00000000" w:rsidP="00000000" w:rsidRDefault="00000000" w:rsidRPr="00000000" w14:paraId="0000025E">
      <w:pPr>
        <w:pBdr>
          <w:bottom w:color="c8a84b" w:space="4" w:sz="4" w:val="single"/>
        </w:pBdr>
        <w:spacing w:after="200" w:lineRule="auto"/>
        <w:rPr/>
      </w:pPr>
      <w:r w:rsidDel="00000000" w:rsidR="00000000" w:rsidRPr="00000000">
        <w:rPr>
          <w:b w:val="1"/>
          <w:bCs w:val="1"/>
          <w:smallCaps w:val="1"/>
          <w:color w:val="3b1f5e"/>
          <w:sz w:val="26"/>
          <w:szCs w:val="26"/>
          <w:rtl w:val="0"/>
        </w:rPr>
        <w:t xml:space="preserve">THE FORMATION OF THE FACILITATOR</w:t>
      </w:r>
      <w:r w:rsidDel="00000000" w:rsidR="00000000" w:rsidRPr="00000000">
        <w:rPr>
          <w:rtl w:val="0"/>
        </w:rPr>
      </w:r>
    </w:p>
    <w:p w:rsidR="00000000" w:rsidDel="00000000" w:rsidP="00000000" w:rsidRDefault="00000000" w:rsidRPr="00000000" w14:paraId="0000025F">
      <w:pPr>
        <w:spacing w:after="100" w:before="100" w:line="332" w:lineRule="auto"/>
        <w:jc w:val="both"/>
        <w:rPr/>
      </w:pPr>
      <w:r w:rsidDel="00000000" w:rsidR="00000000" w:rsidRPr="00000000">
        <w:rPr>
          <w:color w:val="3c3c3c"/>
          <w:rtl w:val="0"/>
        </w:rPr>
        <w:t xml:space="preserve">Everything that follows in the method of corporate discernment rests on a prior condition that no method can supply: the interior formation of the person who facilitates. The Anglican Jesuit who brings this method to a vestry or a convention does not do so as a technician deploying a spiritual tool. She does so as a formed person offering a formed gift, and the gift is inseparable from the person who carries it. A method is a set of procedures that can be learned and applied by anyone who studies them with sufficient diligence. A gift is a capacity that belongs to a particular person because of who that person has become through a particular history of grace, surrender, and transformation. The facilitation of corporate discernment in the Ignatian Anglican tradition is a gift of the second kind, not a method of the first.</w:t>
      </w:r>
      <w:r w:rsidDel="00000000" w:rsidR="00000000" w:rsidRPr="00000000">
        <w:rPr>
          <w:rtl w:val="0"/>
        </w:rPr>
      </w:r>
    </w:p>
    <w:p w:rsidR="00000000" w:rsidDel="00000000" w:rsidP="00000000" w:rsidRDefault="00000000" w:rsidRPr="00000000" w14:paraId="00000260">
      <w:pPr>
        <w:spacing w:after="80" w:before="80" w:lineRule="auto"/>
        <w:rPr/>
      </w:pPr>
      <w:r w:rsidDel="00000000" w:rsidR="00000000" w:rsidRPr="00000000">
        <w:rPr>
          <w:rtl w:val="0"/>
        </w:rPr>
      </w:r>
    </w:p>
    <w:p w:rsidR="00000000" w:rsidDel="00000000" w:rsidP="00000000" w:rsidRDefault="00000000" w:rsidRPr="00000000" w14:paraId="00000261">
      <w:pPr>
        <w:spacing w:after="100" w:before="100" w:line="332" w:lineRule="auto"/>
        <w:jc w:val="both"/>
        <w:rPr/>
      </w:pPr>
      <w:r w:rsidDel="00000000" w:rsidR="00000000" w:rsidRPr="00000000">
        <w:rPr>
          <w:color w:val="3c3c3c"/>
          <w:rtl w:val="0"/>
        </w:rPr>
        <w:t xml:space="preserve">This distinction matters because it determines what kind of training can and cannot produce a genuine corporate discernment facilitator. A training programme can impart the conceptual framework of Ignatian discernment, its vocabulary, its structural stages, and its practical techniques. These are not nothing; they are, in fact, necessary, and the facilitator who lacks them will be unable to name what she observes or to structure a deliberative process that creates the conditions for genuine discernment. But the training programme cannot supply what the Exercises supply: the interior transformation of the person who undergoes them, the loosening of specific disordered attachments, the deepening of sensitivity to the Spirit’s movements, and the costly, irreplaceable gift of knowing, from personal experience, what genuine consolation and genuine desolation feel like from the inside. The formation of the facilitator therefore begins not in a classroom but in a thirty-day retreat, or its extended equivalent — and it continues, for the rest of her active life, in the daily practice of the Examen, the regular rhythm of the Annual Retreat, and the ongoing accompaniment of a trained spiritual director.</w:t>
      </w:r>
      <w:r w:rsidDel="00000000" w:rsidR="00000000" w:rsidRPr="00000000">
        <w:rPr>
          <w:rtl w:val="0"/>
        </w:rPr>
      </w:r>
    </w:p>
    <w:p w:rsidR="00000000" w:rsidDel="00000000" w:rsidP="00000000" w:rsidRDefault="00000000" w:rsidRPr="00000000" w14:paraId="00000262">
      <w:pPr>
        <w:pStyle w:val="Heading3"/>
        <w:rPr/>
      </w:pPr>
      <w:r w:rsidDel="00000000" w:rsidR="00000000" w:rsidRPr="00000000">
        <w:rPr>
          <w:rtl w:val="0"/>
        </w:rPr>
        <w:t xml:space="preserve">I. The Spiritual Exercises: What They Actually Do</w:t>
      </w:r>
    </w:p>
    <w:p w:rsidR="00000000" w:rsidDel="00000000" w:rsidP="00000000" w:rsidRDefault="00000000" w:rsidRPr="00000000" w14:paraId="00000263">
      <w:pPr>
        <w:spacing w:after="100" w:before="100" w:line="332" w:lineRule="auto"/>
        <w:jc w:val="both"/>
        <w:rPr/>
      </w:pPr>
      <w:r w:rsidDel="00000000" w:rsidR="00000000" w:rsidRPr="00000000">
        <w:rPr>
          <w:color w:val="3c3c3c"/>
          <w:rtl w:val="0"/>
        </w:rPr>
        <w:t xml:space="preserve">The Spiritual Exercises of St. Ignatius Loyola are among the most tested instruments of human transformation that the Christian tradition possesses. Their testing spans five centuries, every major culture in which Christianity has been practised, and an almost incomprehensible range of human circumstances. They have been given to and received by peasants and scholars, to soldiers and contemplatives, to people in acute psychological distress and to people of extraordinary spiritual maturity, to those in the first awakening of religious seriousness and to those who have been praying for decades. In every context, when given and received faithfully under qualified direction, they produce a recognisable and consistent result: a person who is more free, more available, more attentive to the Spirit’s movements, and more ordered toward the greater glory of God than they were before.</w:t>
      </w:r>
      <w:r w:rsidDel="00000000" w:rsidR="00000000" w:rsidRPr="00000000">
        <w:rPr>
          <w:rtl w:val="0"/>
        </w:rPr>
      </w:r>
    </w:p>
    <w:p w:rsidR="00000000" w:rsidDel="00000000" w:rsidP="00000000" w:rsidRDefault="00000000" w:rsidRPr="00000000" w14:paraId="00000264">
      <w:pPr>
        <w:spacing w:after="80" w:before="80" w:lineRule="auto"/>
        <w:rPr/>
      </w:pPr>
      <w:r w:rsidDel="00000000" w:rsidR="00000000" w:rsidRPr="00000000">
        <w:rPr>
          <w:rtl w:val="0"/>
        </w:rPr>
      </w:r>
    </w:p>
    <w:p w:rsidR="00000000" w:rsidDel="00000000" w:rsidP="00000000" w:rsidRDefault="00000000" w:rsidRPr="00000000" w14:paraId="00000265">
      <w:pPr>
        <w:spacing w:after="100" w:before="100" w:line="332" w:lineRule="auto"/>
        <w:jc w:val="both"/>
        <w:rPr/>
      </w:pPr>
      <w:r w:rsidDel="00000000" w:rsidR="00000000" w:rsidRPr="00000000">
        <w:rPr>
          <w:color w:val="3c3c3c"/>
          <w:rtl w:val="0"/>
        </w:rPr>
        <w:t xml:space="preserve">What the Exercises actually do, at the level of interior experience, is difficult to describe to someone who has not undergone them — in the same way that the experience of falling genuinely in love is difficult to describe to someone who has not experienced it. But the general contour can be sketched. The Foundation, which precedes the Four Weeks, establishes a framework of radical clarity about the human person’s nature and end: the person is created to praise, reverence, and serve God, and by this means to attain their eternal salvation; and all other things on earth are created for this end, and are to be used or avoided insofar as they help or hinder it. This is not a novel doctrine; every serious Christian has affirmed it in principle. But the Foundation is not a doctrine to be affirmed in principle; it is an interior orientation to be received in prayer, tested against the actual texture of one’s desires and attachments, and inhabited with the honesty and precision that Ignatius calls ‘indifference’ — the freedom from disordered attachment to any particular outcome that makes genuine discernment possible.</w:t>
      </w:r>
      <w:r w:rsidDel="00000000" w:rsidR="00000000" w:rsidRPr="00000000">
        <w:rPr>
          <w:rtl w:val="0"/>
        </w:rPr>
      </w:r>
    </w:p>
    <w:p w:rsidR="00000000" w:rsidDel="00000000" w:rsidP="00000000" w:rsidRDefault="00000000" w:rsidRPr="00000000" w14:paraId="00000266">
      <w:pPr>
        <w:spacing w:after="80" w:before="80" w:lineRule="auto"/>
        <w:rPr/>
      </w:pPr>
      <w:r w:rsidDel="00000000" w:rsidR="00000000" w:rsidRPr="00000000">
        <w:rPr>
          <w:rtl w:val="0"/>
        </w:rPr>
      </w:r>
    </w:p>
    <w:p w:rsidR="00000000" w:rsidDel="00000000" w:rsidP="00000000" w:rsidRDefault="00000000" w:rsidRPr="00000000" w14:paraId="00000267">
      <w:pPr>
        <w:spacing w:after="100" w:before="100" w:line="332" w:lineRule="auto"/>
        <w:jc w:val="both"/>
        <w:rPr/>
      </w:pPr>
      <w:r w:rsidDel="00000000" w:rsidR="00000000" w:rsidRPr="00000000">
        <w:rPr>
          <w:color w:val="3c3c3c"/>
          <w:rtl w:val="0"/>
        </w:rPr>
        <w:t xml:space="preserve">The First Week deepens this foundational freedom through the most painful and most liberating dimension of the Exercises: the confrontation with sin. This is not primarily a devotional exercise in guilt, though genuine contrition is its fruit; it is an exercise in reality — in the recognition, at depth and without self-deception, of the actual condition of the self before God. The grace of the First Week is not the grace of knowing oneself to be a sinner in the abstract; it is the grace of knowing oneself to be a loved sinner: held, in the midst of one’s actual condition, by a mercy that is not conditional on the condition improving first. This grace — the experience of mercy received before it is earned — is the foundation of the freedom that the rest of the Exercises build on. The person who has not received it, who still operates from the implicit conviction that God’s regard is proportional to her performance, cannot be genuinely indifferent; she will always be managing her spiritual reputation, which is simply a refined form of the same anxiety that manages her institutional reputation.</w:t>
      </w:r>
      <w:r w:rsidDel="00000000" w:rsidR="00000000" w:rsidRPr="00000000">
        <w:rPr>
          <w:rtl w:val="0"/>
        </w:rPr>
      </w:r>
    </w:p>
    <w:p w:rsidR="00000000" w:rsidDel="00000000" w:rsidP="00000000" w:rsidRDefault="00000000" w:rsidRPr="00000000" w14:paraId="00000268">
      <w:pPr>
        <w:spacing w:after="80" w:before="80" w:lineRule="auto"/>
        <w:rPr/>
      </w:pPr>
      <w:r w:rsidDel="00000000" w:rsidR="00000000" w:rsidRPr="00000000">
        <w:rPr>
          <w:rtl w:val="0"/>
        </w:rPr>
      </w:r>
    </w:p>
    <w:p w:rsidR="00000000" w:rsidDel="00000000" w:rsidP="00000000" w:rsidRDefault="00000000" w:rsidRPr="00000000" w14:paraId="00000269">
      <w:pPr>
        <w:spacing w:after="100" w:before="100" w:line="332" w:lineRule="auto"/>
        <w:jc w:val="both"/>
        <w:rPr/>
      </w:pPr>
      <w:r w:rsidDel="00000000" w:rsidR="00000000" w:rsidRPr="00000000">
        <w:rPr>
          <w:color w:val="3c3c3c"/>
          <w:rtl w:val="0"/>
        </w:rPr>
        <w:t xml:space="preserve">The Second Week is the heart of the Exercises: fourteen days of contemplation on the life of Jesus Christ, from the Incarnation through the public ministry, leading to the Election — the discernment of God’s specific will for the retreatant’s life. The contemplation of Christ’s life is not an exercise in historical imagination for its own sake; it is the formation of a specific kind of person, the person whose desires and judgments have been shaped by intimate acquaintance with the person of Christ. Ignatius understood, with remarkable psychological astuteness, that the deepest transformation of a person’s desires comes not through argument or exhortation but through love: the person who has contemplated Christ’s poverty, humility, and self-giving with the attentiveness and affection that the Second Week develops will find, without being told, that her desires are being drawn in a particular direction — and that direction is the terrain in which the Election becomes possible.</w:t>
      </w:r>
      <w:r w:rsidDel="00000000" w:rsidR="00000000" w:rsidRPr="00000000">
        <w:rPr>
          <w:rtl w:val="0"/>
        </w:rPr>
      </w:r>
    </w:p>
    <w:p w:rsidR="00000000" w:rsidDel="00000000" w:rsidP="00000000" w:rsidRDefault="00000000" w:rsidRPr="00000000" w14:paraId="0000026A">
      <w:pPr>
        <w:spacing w:after="80" w:before="80" w:lineRule="auto"/>
        <w:rPr/>
      </w:pPr>
      <w:r w:rsidDel="00000000" w:rsidR="00000000" w:rsidRPr="00000000">
        <w:rPr>
          <w:rtl w:val="0"/>
        </w:rPr>
      </w:r>
    </w:p>
    <w:p w:rsidR="00000000" w:rsidDel="00000000" w:rsidP="00000000" w:rsidRDefault="00000000" w:rsidRPr="00000000" w14:paraId="0000026B">
      <w:pPr>
        <w:spacing w:after="100" w:before="100" w:line="332" w:lineRule="auto"/>
        <w:jc w:val="both"/>
        <w:rPr/>
      </w:pPr>
      <w:r w:rsidDel="00000000" w:rsidR="00000000" w:rsidRPr="00000000">
        <w:rPr>
          <w:color w:val="3c3c3c"/>
          <w:rtl w:val="0"/>
        </w:rPr>
        <w:t xml:space="preserve">The Third Week, accompanying the retreatant through the Passion, is the most severe and most essential of the four: it is the week in which the Election is tested and confirmed through the experience of solidarity with Christ’s suffering. The retreatant who has, in the Second Week, discerned a particular direction for her life — a specific vocation, a specific apostolic commitment, a specific surrender of something previously withheld — is now asked to hold that Election in the presence of the crucified Christ and to ask whether it can survive that presence. This is the deepest form of testing available: not the test of logical consistency, or of practical viability, or of community approval, but the test of the Cross. The Election that survives this testing has a quality of confirmed freedom that nothing else can produce.</w:t>
      </w:r>
      <w:r w:rsidDel="00000000" w:rsidR="00000000" w:rsidRPr="00000000">
        <w:rPr>
          <w:rtl w:val="0"/>
        </w:rPr>
      </w:r>
    </w:p>
    <w:p w:rsidR="00000000" w:rsidDel="00000000" w:rsidP="00000000" w:rsidRDefault="00000000" w:rsidRPr="00000000" w14:paraId="0000026C">
      <w:pPr>
        <w:spacing w:after="80" w:before="80" w:lineRule="auto"/>
        <w:rPr/>
      </w:pPr>
      <w:r w:rsidDel="00000000" w:rsidR="00000000" w:rsidRPr="00000000">
        <w:rPr>
          <w:rtl w:val="0"/>
        </w:rPr>
      </w:r>
    </w:p>
    <w:p w:rsidR="00000000" w:rsidDel="00000000" w:rsidP="00000000" w:rsidRDefault="00000000" w:rsidRPr="00000000" w14:paraId="0000026D">
      <w:pPr>
        <w:spacing w:after="100" w:before="100" w:line="332" w:lineRule="auto"/>
        <w:jc w:val="both"/>
        <w:rPr/>
      </w:pPr>
      <w:r w:rsidDel="00000000" w:rsidR="00000000" w:rsidRPr="00000000">
        <w:rPr>
          <w:color w:val="3c3c3c"/>
          <w:rtl w:val="0"/>
        </w:rPr>
        <w:t xml:space="preserve">The Fourth Week and the Contemplatio ad Amorem complete the Exercises with a vision that is, in the fullest sense, the horizon within which all discernment takes place: the vision of a creation in which God dwells and labours and gives himself without reserve, and in which the person formed by the Exercises is invited to receive everything as a gift and to return everything as an offering. Finding God in all things — in the specific, concrete, textured particularity of each person, each situation, each decision, each moment of human life — is not a spiritual programme to be pursued after the Exercises are complete. It is the permanent orientation of the person whom the Exercises have formed: an orientation that makes genuine corporate discernment possible because it makes genuine attentiveness to God’s action in every human situation possible.</w:t>
      </w:r>
      <w:r w:rsidDel="00000000" w:rsidR="00000000" w:rsidRPr="00000000">
        <w:rPr>
          <w:rtl w:val="0"/>
        </w:rPr>
      </w:r>
    </w:p>
    <w:p w:rsidR="00000000" w:rsidDel="00000000" w:rsidP="00000000" w:rsidRDefault="00000000" w:rsidRPr="00000000" w14:paraId="0000026E">
      <w:pPr>
        <w:pStyle w:val="Heading3"/>
        <w:rPr/>
      </w:pPr>
      <w:r w:rsidDel="00000000" w:rsidR="00000000" w:rsidRPr="00000000">
        <w:rPr>
          <w:rtl w:val="0"/>
        </w:rPr>
        <w:t xml:space="preserve">II. What the Exercises Make Possible in the Facilitator</w:t>
      </w:r>
    </w:p>
    <w:p w:rsidR="00000000" w:rsidDel="00000000" w:rsidP="00000000" w:rsidRDefault="00000000" w:rsidRPr="00000000" w14:paraId="0000026F">
      <w:pPr>
        <w:spacing w:after="100" w:before="100" w:line="332" w:lineRule="auto"/>
        <w:jc w:val="both"/>
        <w:rPr/>
      </w:pPr>
      <w:r w:rsidDel="00000000" w:rsidR="00000000" w:rsidRPr="00000000">
        <w:rPr>
          <w:color w:val="3c3c3c"/>
          <w:rtl w:val="0"/>
        </w:rPr>
        <w:t xml:space="preserve">The facilitator who has been formed by the Exercises brings to a vestry meeting or a Diocesan Convention a set of capacities that no training programme alone can supply.</w:t>
      </w:r>
      <w:r w:rsidDel="00000000" w:rsidR="00000000" w:rsidRPr="00000000">
        <w:rPr>
          <w:rtl w:val="0"/>
        </w:rPr>
      </w:r>
    </w:p>
    <w:p w:rsidR="00000000" w:rsidDel="00000000" w:rsidP="00000000" w:rsidRDefault="00000000" w:rsidRPr="00000000" w14:paraId="00000270">
      <w:pPr>
        <w:spacing w:after="80" w:before="80" w:lineRule="auto"/>
        <w:rPr/>
      </w:pPr>
      <w:r w:rsidDel="00000000" w:rsidR="00000000" w:rsidRPr="00000000">
        <w:rPr>
          <w:rtl w:val="0"/>
        </w:rPr>
      </w:r>
    </w:p>
    <w:p w:rsidR="00000000" w:rsidDel="00000000" w:rsidP="00000000" w:rsidRDefault="00000000" w:rsidRPr="00000000" w14:paraId="00000271">
      <w:pPr>
        <w:spacing w:after="100" w:before="100" w:line="332" w:lineRule="auto"/>
        <w:jc w:val="both"/>
        <w:rPr/>
      </w:pPr>
      <w:r w:rsidDel="00000000" w:rsidR="00000000" w:rsidRPr="00000000">
        <w:rPr>
          <w:color w:val="3c3c3c"/>
          <w:rtl w:val="0"/>
        </w:rPr>
        <w:t xml:space="preserve">The first is the capacity to remain genuinely indifferent to the outcome. Indifference, in the Ignatian sense, is not passivity or disengagement; it is the freedom that comes from having genuinely surrendered the outcome to God. The facilitator who has received this freedom — who has, in the Suscipe, returned to God her liberty, memory, understanding, and will — is free in a way that no untransformed person can be: free to hear testimony that contradicts her own sense of the situation without defensive dismissal; free to follow the Spirit’s movement wherever it leads, even when it leads somewhere she did not expect and would not have chosen; free to protect the integrity of the discernment process even when the institutional pressure to abbreviate it is enormous. This freedom is not a natural characteristic of any human being; it is a fruit of grace, cultivated by sustained prayer and the tested surrender of specific attachments over many years.</w:t>
      </w:r>
      <w:r w:rsidDel="00000000" w:rsidR="00000000" w:rsidRPr="00000000">
        <w:rPr>
          <w:rtl w:val="0"/>
        </w:rPr>
      </w:r>
    </w:p>
    <w:p w:rsidR="00000000" w:rsidDel="00000000" w:rsidP="00000000" w:rsidRDefault="00000000" w:rsidRPr="00000000" w14:paraId="00000272">
      <w:pPr>
        <w:spacing w:after="80" w:before="80" w:lineRule="auto"/>
        <w:rPr/>
      </w:pPr>
      <w:r w:rsidDel="00000000" w:rsidR="00000000" w:rsidRPr="00000000">
        <w:rPr>
          <w:rtl w:val="0"/>
        </w:rPr>
      </w:r>
    </w:p>
    <w:p w:rsidR="00000000" w:rsidDel="00000000" w:rsidP="00000000" w:rsidRDefault="00000000" w:rsidRPr="00000000" w14:paraId="00000273">
      <w:pPr>
        <w:spacing w:after="100" w:before="100" w:line="332" w:lineRule="auto"/>
        <w:jc w:val="both"/>
        <w:rPr/>
      </w:pPr>
      <w:r w:rsidDel="00000000" w:rsidR="00000000" w:rsidRPr="00000000">
        <w:rPr>
          <w:color w:val="3c3c3c"/>
          <w:rtl w:val="0"/>
        </w:rPr>
        <w:t xml:space="preserve">The second capacity is the recognition of consolation and desolation from the inside. This recognition — the ability to notice, with accuracy and without self-deception, what is happening in one’s own interior life, and to read the interior life of a group with the same attentiveness — is the facilitator’s primary instrument. It cannot be acquired conceptually; it is a form of perceptual sensitivity that develops only through long practice in attending to one’s own interior life under the guidance of a trained director. The facilitator who has been doing this for years will notice things in a room that the untrained observer will entirely miss: the slight tightening that accompanies a proposal made under institutional anxiety; the quality of openness and energy that indicates genuine consolation; the subtle shift from genuine uncertainty to exhausted pseudo-consensus; the specific quality of silence that is the Spirit’s movement and the specific quality that is simply the absence of further argument. These recognitions are not infallible; they require the same careful testing in the corporate context as in the individual one. But they are real, and they are the facilitator’s most valuable contribution to the discernment process.</w:t>
      </w:r>
      <w:r w:rsidDel="00000000" w:rsidR="00000000" w:rsidRPr="00000000">
        <w:rPr>
          <w:rtl w:val="0"/>
        </w:rPr>
      </w:r>
    </w:p>
    <w:p w:rsidR="00000000" w:rsidDel="00000000" w:rsidP="00000000" w:rsidRDefault="00000000" w:rsidRPr="00000000" w14:paraId="00000274">
      <w:pPr>
        <w:spacing w:after="80" w:before="80" w:lineRule="auto"/>
        <w:rPr/>
      </w:pPr>
      <w:r w:rsidDel="00000000" w:rsidR="00000000" w:rsidRPr="00000000">
        <w:rPr>
          <w:rtl w:val="0"/>
        </w:rPr>
      </w:r>
    </w:p>
    <w:p w:rsidR="00000000" w:rsidDel="00000000" w:rsidP="00000000" w:rsidRDefault="00000000" w:rsidRPr="00000000" w14:paraId="00000275">
      <w:pPr>
        <w:spacing w:after="100" w:before="100" w:line="332" w:lineRule="auto"/>
        <w:jc w:val="both"/>
        <w:rPr/>
      </w:pPr>
      <w:r w:rsidDel="00000000" w:rsidR="00000000" w:rsidRPr="00000000">
        <w:rPr>
          <w:color w:val="3c3c3c"/>
          <w:rtl w:val="0"/>
        </w:rPr>
        <w:t xml:space="preserve">The third capacity is the authority of personal experience. When the facilitator invites a vestry to enter a period of silence before a significant moment of testimony, she is not imposing a technique from outside. She is offering, from her own experience, a gift she has received: the specific knowledge of what genuine attention to God in silence produces, and the confidence — rooted in that knowledge — that the silence will not be wasted. When she invites the group to notice their own interior responses to a proposal, she is not teaching a concept; she is extending an invitation into a mode of attentiveness she herself practises daily. This authority is not boastful; it is pastoral. But it is real, and without it the facilitation of corporate discernment would be the transmission of techniques by someone who has never received what the techniques are designed to produce.</w:t>
      </w:r>
      <w:r w:rsidDel="00000000" w:rsidR="00000000" w:rsidRPr="00000000">
        <w:rPr>
          <w:rtl w:val="0"/>
        </w:rPr>
      </w:r>
    </w:p>
    <w:p w:rsidR="00000000" w:rsidDel="00000000" w:rsidP="00000000" w:rsidRDefault="00000000" w:rsidRPr="00000000" w14:paraId="00000276">
      <w:pPr>
        <w:pStyle w:val="Heading3"/>
        <w:rPr/>
      </w:pPr>
      <w:r w:rsidDel="00000000" w:rsidR="00000000" w:rsidRPr="00000000">
        <w:rPr>
          <w:rtl w:val="0"/>
        </w:rPr>
        <w:t xml:space="preserve">III. The Anglican Formation: Daily Office, Examen, and the Caroline Inheritance</w:t>
      </w:r>
    </w:p>
    <w:p w:rsidR="00000000" w:rsidDel="00000000" w:rsidP="00000000" w:rsidRDefault="00000000" w:rsidRPr="00000000" w14:paraId="00000277">
      <w:pPr>
        <w:spacing w:after="100" w:before="100" w:line="332" w:lineRule="auto"/>
        <w:jc w:val="both"/>
        <w:rPr/>
      </w:pPr>
      <w:r w:rsidDel="00000000" w:rsidR="00000000" w:rsidRPr="00000000">
        <w:rPr>
          <w:color w:val="3c3c3c"/>
          <w:rtl w:val="0"/>
        </w:rPr>
        <w:t xml:space="preserve">The formation of the Anglican Jesuit facilitator is not completed by the Spiritual Exercises alone. The Exercises are the Ignatian foundation; but they are received and practised within a specifically Anglican liturgical and theological context that gives them their particular character in this tradition. The facilitator who has been formed by the Exercises and who has also been formed, daily, by the rhythms of the Book of Common Prayer is a different kind of facilitator from one who brings only the Ignatian inheritance.</w:t>
      </w:r>
      <w:r w:rsidDel="00000000" w:rsidR="00000000" w:rsidRPr="00000000">
        <w:rPr>
          <w:rtl w:val="0"/>
        </w:rPr>
      </w:r>
    </w:p>
    <w:p w:rsidR="00000000" w:rsidDel="00000000" w:rsidP="00000000" w:rsidRDefault="00000000" w:rsidRPr="00000000" w14:paraId="00000278">
      <w:pPr>
        <w:spacing w:after="80" w:before="80" w:lineRule="auto"/>
        <w:rPr/>
      </w:pPr>
      <w:r w:rsidDel="00000000" w:rsidR="00000000" w:rsidRPr="00000000">
        <w:rPr>
          <w:rtl w:val="0"/>
        </w:rPr>
      </w:r>
    </w:p>
    <w:p w:rsidR="00000000" w:rsidDel="00000000" w:rsidP="00000000" w:rsidRDefault="00000000" w:rsidRPr="00000000" w14:paraId="00000279">
      <w:pPr>
        <w:spacing w:after="100" w:before="100" w:line="332" w:lineRule="auto"/>
        <w:jc w:val="both"/>
        <w:rPr/>
      </w:pPr>
      <w:r w:rsidDel="00000000" w:rsidR="00000000" w:rsidRPr="00000000">
        <w:rPr>
          <w:color w:val="3c3c3c"/>
          <w:rtl w:val="0"/>
        </w:rPr>
        <w:t xml:space="preserve">The difference lies in what the Anglican liturgical tradition does to the person who is immersed in it over time. The Daily Office — Morning Prayer, Noonday Prayer, Evening Prayer, Compline — structures the day around a form of prayer that is simultaneously deeply personal and profoundly corporate. The Office is not private devotion; it is the prayer of the whole Church, in which every person who prays it is joining a company that stretches across centuries and continents and every conceivable human circumstance. The facilitator who begins her day with Morning Prayer and ends it with Compline has been reminded, before she enters any meeting, that she is not a private individual seeking God in isolation but a member of a Body that is always and everywhere already at prayer. This reminder is, in the context of corporate discernment, a practical formation: it means that she arrives in the room already disposed toward the corporate and communal dimension of the Spirit’s presence, already practiced in the kind of attention to a shared text that corporate discernment requires, already formed in the habit of receiving the day’s concerns within a liturgical frame that is larger than any of them.</w:t>
      </w:r>
      <w:r w:rsidDel="00000000" w:rsidR="00000000" w:rsidRPr="00000000">
        <w:rPr>
          <w:rtl w:val="0"/>
        </w:rPr>
      </w:r>
    </w:p>
    <w:p w:rsidR="00000000" w:rsidDel="00000000" w:rsidP="00000000" w:rsidRDefault="00000000" w:rsidRPr="00000000" w14:paraId="0000027A">
      <w:pPr>
        <w:spacing w:after="80" w:before="80" w:lineRule="auto"/>
        <w:rPr/>
      </w:pPr>
      <w:r w:rsidDel="00000000" w:rsidR="00000000" w:rsidRPr="00000000">
        <w:rPr>
          <w:rtl w:val="0"/>
        </w:rPr>
      </w:r>
    </w:p>
    <w:p w:rsidR="00000000" w:rsidDel="00000000" w:rsidP="00000000" w:rsidRDefault="00000000" w:rsidRPr="00000000" w14:paraId="0000027B">
      <w:pPr>
        <w:spacing w:after="100" w:before="100" w:line="332" w:lineRule="auto"/>
        <w:jc w:val="both"/>
        <w:rPr/>
      </w:pPr>
      <w:r w:rsidDel="00000000" w:rsidR="00000000" w:rsidRPr="00000000">
        <w:rPr>
          <w:color w:val="3c3c3c"/>
          <w:rtl w:val="0"/>
        </w:rPr>
        <w:t xml:space="preserve">The Ignatian Examen — the daily review of the preceding hours for signs of the Spirit’s movement, the recognition of consolation and desolation, the act of gratitude and the petition for greater attentiveness — is not an addition to the Anglican Daily Office but its interior complement. The Office structures the day in God’s presence; the Examen reviews what happened within that presence. Together, they constitute a form of daily contemplative self-governance that is, over time, one of the most transforming practices available to the Christian life: not because it produces extraordinary spiritual states, but because it trains the person, relentlessly and without drama, to notice — to notice what is actually happening in her interior life, what is actually moving her, what is drawing her toward or away from God in the ordinary texture of each day. This noticing is the basic perceptual capacity that corporate discernment requires. The facilitator who has been practising it daily for years will bring to a vestry meeting an attentiveness that is genuinely different in quality from the attentiveness of someone who has not.</w:t>
      </w:r>
      <w:r w:rsidDel="00000000" w:rsidR="00000000" w:rsidRPr="00000000">
        <w:rPr>
          <w:rtl w:val="0"/>
        </w:rPr>
      </w:r>
    </w:p>
    <w:p w:rsidR="00000000" w:rsidDel="00000000" w:rsidP="00000000" w:rsidRDefault="00000000" w:rsidRPr="00000000" w14:paraId="0000027C">
      <w:pPr>
        <w:spacing w:after="80" w:before="80" w:lineRule="auto"/>
        <w:rPr/>
      </w:pPr>
      <w:r w:rsidDel="00000000" w:rsidR="00000000" w:rsidRPr="00000000">
        <w:rPr>
          <w:rtl w:val="0"/>
        </w:rPr>
      </w:r>
    </w:p>
    <w:p w:rsidR="00000000" w:rsidDel="00000000" w:rsidP="00000000" w:rsidRDefault="00000000" w:rsidRPr="00000000" w14:paraId="0000027D">
      <w:pPr>
        <w:spacing w:after="100" w:before="100" w:line="332" w:lineRule="auto"/>
        <w:jc w:val="both"/>
        <w:rPr/>
      </w:pPr>
      <w:r w:rsidDel="00000000" w:rsidR="00000000" w:rsidRPr="00000000">
        <w:rPr>
          <w:color w:val="3c3c3c"/>
          <w:rtl w:val="0"/>
        </w:rPr>
        <w:t xml:space="preserve">The Caroline Divines — Lancelot Andrewes, Jeremy Taylor, George Herbert, Thomas Traherne — are named in the Society’s Constitution as specific formative voices, and their presence in the facilitator’s formation is not ornamental. Each of them contributes something specific to the Anglican Jesuit’s way of inhabiting the world that the Ignatian inheritance alone does not supply.</w:t>
      </w:r>
      <w:r w:rsidDel="00000000" w:rsidR="00000000" w:rsidRPr="00000000">
        <w:rPr>
          <w:rtl w:val="0"/>
        </w:rPr>
      </w:r>
    </w:p>
    <w:p w:rsidR="00000000" w:rsidDel="00000000" w:rsidP="00000000" w:rsidRDefault="00000000" w:rsidRPr="00000000" w14:paraId="0000027E">
      <w:pPr>
        <w:spacing w:after="80" w:before="80" w:lineRule="auto"/>
        <w:rPr/>
      </w:pPr>
      <w:r w:rsidDel="00000000" w:rsidR="00000000" w:rsidRPr="00000000">
        <w:rPr>
          <w:rtl w:val="0"/>
        </w:rPr>
      </w:r>
    </w:p>
    <w:p w:rsidR="00000000" w:rsidDel="00000000" w:rsidP="00000000" w:rsidRDefault="00000000" w:rsidRPr="00000000" w14:paraId="0000027F">
      <w:pPr>
        <w:spacing w:after="100" w:before="100" w:line="332" w:lineRule="auto"/>
        <w:jc w:val="both"/>
        <w:rPr/>
      </w:pPr>
      <w:r w:rsidDel="00000000" w:rsidR="00000000" w:rsidRPr="00000000">
        <w:rPr>
          <w:color w:val="3c3c3c"/>
          <w:rtl w:val="0"/>
        </w:rPr>
        <w:t xml:space="preserve">Lancelot Andrewes’s Private Prayers — the Preces Privatae, written in Greek and Latin for his own use and published posthumously — represent the most demanding Anglican attempt to bring the whole weight of Scripture, patristic tradition, and liturgical form to bear on the interior act of prayer. To pray with Andrewes is to learn that prayer is not the expression of spontaneous religious feeling but a disciplined work of the whole person in God’s presence: every faculty engaged, every dimension of experience brought before God, nothing held back and nothing pretended. This discipline shapes the facilitator’s approach to the opening prayer of a discernment session: it is not a warm-up exercise but a genuine act of the gathered community’s total orientation toward God, as comprehensive and as honest as she can make it.</w:t>
      </w:r>
      <w:r w:rsidDel="00000000" w:rsidR="00000000" w:rsidRPr="00000000">
        <w:rPr>
          <w:rtl w:val="0"/>
        </w:rPr>
      </w:r>
    </w:p>
    <w:p w:rsidR="00000000" w:rsidDel="00000000" w:rsidP="00000000" w:rsidRDefault="00000000" w:rsidRPr="00000000" w14:paraId="00000280">
      <w:pPr>
        <w:spacing w:after="80" w:before="80" w:lineRule="auto"/>
        <w:rPr/>
      </w:pPr>
      <w:r w:rsidDel="00000000" w:rsidR="00000000" w:rsidRPr="00000000">
        <w:rPr>
          <w:rtl w:val="0"/>
        </w:rPr>
      </w:r>
    </w:p>
    <w:p w:rsidR="00000000" w:rsidDel="00000000" w:rsidP="00000000" w:rsidRDefault="00000000" w:rsidRPr="00000000" w14:paraId="00000281">
      <w:pPr>
        <w:spacing w:after="100" w:before="100" w:line="332" w:lineRule="auto"/>
        <w:jc w:val="both"/>
        <w:rPr/>
      </w:pPr>
      <w:r w:rsidDel="00000000" w:rsidR="00000000" w:rsidRPr="00000000">
        <w:rPr>
          <w:color w:val="3c3c3c"/>
          <w:rtl w:val="0"/>
        </w:rPr>
        <w:t xml:space="preserve">Jeremy Taylor’s Holy Living and Holy Dying developed, in the middle of the seventeenth century, the most sustained Anglican account of what it means to live the examined life — to inhabit every dimension of ordinary experience with a quality of attention to God that does not reserve prayer for specifically religious moments but extends it to the whole of life. Taylor’s account of the examination of conscience is, in its Anglican idiom, the precise counterpart of the Ignatian Examen: both insist that the self’s relationship to God is disclosed in the specific, concrete details of daily experience, not in the grand gestures of exceptional spiritual moments. The facilitator formed by Taylor brings to the vestry meeting a habit of attention to the particular — to this specific proposal, this specific person’s testimony, this specific quality of the room’s interior atmosphere — that resists the abstraction of institutional deliberation toward general principles and strategic frameworks.</w:t>
      </w:r>
      <w:r w:rsidDel="00000000" w:rsidR="00000000" w:rsidRPr="00000000">
        <w:rPr>
          <w:rtl w:val="0"/>
        </w:rPr>
      </w:r>
    </w:p>
    <w:p w:rsidR="00000000" w:rsidDel="00000000" w:rsidP="00000000" w:rsidRDefault="00000000" w:rsidRPr="00000000" w14:paraId="00000282">
      <w:pPr>
        <w:spacing w:after="80" w:before="80" w:lineRule="auto"/>
        <w:rPr/>
      </w:pPr>
      <w:r w:rsidDel="00000000" w:rsidR="00000000" w:rsidRPr="00000000">
        <w:rPr>
          <w:rtl w:val="0"/>
        </w:rPr>
      </w:r>
    </w:p>
    <w:p w:rsidR="00000000" w:rsidDel="00000000" w:rsidP="00000000" w:rsidRDefault="00000000" w:rsidRPr="00000000" w14:paraId="00000283">
      <w:pPr>
        <w:spacing w:after="100" w:before="100" w:line="332" w:lineRule="auto"/>
        <w:jc w:val="both"/>
        <w:rPr/>
      </w:pPr>
      <w:r w:rsidDel="00000000" w:rsidR="00000000" w:rsidRPr="00000000">
        <w:rPr>
          <w:color w:val="3c3c3c"/>
          <w:rtl w:val="0"/>
        </w:rPr>
        <w:t xml:space="preserve">George Herbert’s poetry — particularly The Temple — offers the facilitator something that neither Andrewes nor Taylor quite provides: a living model of the interior life as a conversation, sustained and sometimes turbulent, between the soul and God. Herbert’s poems are not descriptions of the interior life from the outside; they are enactments of it from the inside, and they demonstrate, with extraordinary precision and emotional honesty, what the movements of consolation and desolation actually feel like as they are being experienced — the brightness and the heaviness, the sense of God’s presence and the sense of absence, the resistance and the surrender. The facilitator who has lived with Herbert’s poetry has been given, in lyric form, a vocabulary for the interior life that deepens and enriches the more technical Ignatian vocabulary of the Rules for the Discernment of Spirits.</w:t>
      </w:r>
      <w:r w:rsidDel="00000000" w:rsidR="00000000" w:rsidRPr="00000000">
        <w:rPr>
          <w:rtl w:val="0"/>
        </w:rPr>
      </w:r>
    </w:p>
    <w:p w:rsidR="00000000" w:rsidDel="00000000" w:rsidP="00000000" w:rsidRDefault="00000000" w:rsidRPr="00000000" w14:paraId="00000284">
      <w:pPr>
        <w:spacing w:after="80" w:before="80" w:lineRule="auto"/>
        <w:rPr/>
      </w:pPr>
      <w:r w:rsidDel="00000000" w:rsidR="00000000" w:rsidRPr="00000000">
        <w:rPr>
          <w:rtl w:val="0"/>
        </w:rPr>
      </w:r>
    </w:p>
    <w:p w:rsidR="00000000" w:rsidDel="00000000" w:rsidP="00000000" w:rsidRDefault="00000000" w:rsidRPr="00000000" w14:paraId="00000285">
      <w:pPr>
        <w:spacing w:after="100" w:before="100" w:line="332" w:lineRule="auto"/>
        <w:jc w:val="both"/>
        <w:rPr/>
      </w:pPr>
      <w:r w:rsidDel="00000000" w:rsidR="00000000" w:rsidRPr="00000000">
        <w:rPr>
          <w:color w:val="3c3c3c"/>
          <w:rtl w:val="0"/>
        </w:rPr>
        <w:t xml:space="preserve">Thomas Traherne’s Centuries of Meditation, written in the seventeenth century and not published until 1908, is the most capacious vision in the Anglican tradition of what the Contemplatio ad Amorem gestures toward: a world in which everything — every creature, every moment, every dimension of human experience — is saturated with the presence of God and is, when properly received, a gift of infinite value. Traherne’s vision is not sentimental; it is radically demanding, because it requires the receiver to actually inhabit the full weight of gratitude that the gift demands, rather than taking it for granted. The facilitator formed by Traherne brings to the discernment process a quality of receptivity — an openness to finding God in whatever testimony is offered, from whatever quarter — that the more austere Ignatian inheritance alone does not always cultivate.</w:t>
      </w:r>
      <w:r w:rsidDel="00000000" w:rsidR="00000000" w:rsidRPr="00000000">
        <w:rPr>
          <w:rtl w:val="0"/>
        </w:rPr>
      </w:r>
    </w:p>
    <w:p w:rsidR="00000000" w:rsidDel="00000000" w:rsidP="00000000" w:rsidRDefault="00000000" w:rsidRPr="00000000" w14:paraId="00000286">
      <w:pPr>
        <w:pStyle w:val="Heading3"/>
        <w:rPr/>
      </w:pPr>
      <w:r w:rsidDel="00000000" w:rsidR="00000000" w:rsidRPr="00000000">
        <w:rPr>
          <w:rtl w:val="0"/>
        </w:rPr>
        <w:t xml:space="preserve">IV. The Vow of Obedience and the Daily Surrender</w:t>
      </w:r>
    </w:p>
    <w:p w:rsidR="00000000" w:rsidDel="00000000" w:rsidP="00000000" w:rsidRDefault="00000000" w:rsidRPr="00000000" w14:paraId="00000287">
      <w:pPr>
        <w:spacing w:after="100" w:before="100" w:line="332" w:lineRule="auto"/>
        <w:jc w:val="both"/>
        <w:rPr/>
      </w:pPr>
      <w:r w:rsidDel="00000000" w:rsidR="00000000" w:rsidRPr="00000000">
        <w:rPr>
          <w:color w:val="3c3c3c"/>
          <w:rtl w:val="0"/>
        </w:rPr>
        <w:t xml:space="preserve">The facilitator’s formation is completed, and daily renewed, by the Vow of Obedience that she has made in the Anglican Society of Jesus. This vow is frequently misunderstood, and its misunderstanding produces either an idealised picture of what the facilitator is — a person so spiritually advanced that her judgment can simply be trusted — or a suspicious picture of what she might be: a person whose obedience to the Society’s agenda might compromise the integrity of the discernment she facilitates. Both misunderstandings arise from a confusion about what the Vow of Obedience, in the Anglican mode described in the Society’s Constitution, actually is.</w:t>
      </w:r>
      <w:r w:rsidDel="00000000" w:rsidR="00000000" w:rsidRPr="00000000">
        <w:rPr>
          <w:rtl w:val="0"/>
        </w:rPr>
      </w:r>
    </w:p>
    <w:p w:rsidR="00000000" w:rsidDel="00000000" w:rsidP="00000000" w:rsidRDefault="00000000" w:rsidRPr="00000000" w14:paraId="00000288">
      <w:pPr>
        <w:spacing w:after="80" w:before="80" w:lineRule="auto"/>
        <w:rPr/>
      </w:pPr>
      <w:r w:rsidDel="00000000" w:rsidR="00000000" w:rsidRPr="00000000">
        <w:rPr>
          <w:rtl w:val="0"/>
        </w:rPr>
      </w:r>
    </w:p>
    <w:p w:rsidR="00000000" w:rsidDel="00000000" w:rsidP="00000000" w:rsidRDefault="00000000" w:rsidRPr="00000000" w14:paraId="00000289">
      <w:pPr>
        <w:spacing w:after="100" w:before="100" w:line="332" w:lineRule="auto"/>
        <w:jc w:val="both"/>
        <w:rPr/>
      </w:pPr>
      <w:r w:rsidDel="00000000" w:rsidR="00000000" w:rsidRPr="00000000">
        <w:rPr>
          <w:color w:val="3c3c3c"/>
          <w:rtl w:val="0"/>
        </w:rPr>
        <w:t xml:space="preserve">The vow, as the Constitution specifies, is not an act of submission to a Superior’s arbitrary will. It is a disciplined surrender of the self’s agenda to the larger purposes of God, as discerned through Scripture, tradition, reason, and experience, and as expressed in the collegial governance of the community to which the facilitator belongs. The vow does not make the facilitator more spiritually reliable by giving her an authority figure whose directions she follows; it makes her more spiritually reliable by establishing a structure of accountability — regular spiritual direction, community governance, fidelity to the Rule of Life — within which the daily practice of surrender is supported and tested.</w:t>
      </w:r>
      <w:r w:rsidDel="00000000" w:rsidR="00000000" w:rsidRPr="00000000">
        <w:rPr>
          <w:rtl w:val="0"/>
        </w:rPr>
      </w:r>
    </w:p>
    <w:p w:rsidR="00000000" w:rsidDel="00000000" w:rsidP="00000000" w:rsidRDefault="00000000" w:rsidRPr="00000000" w14:paraId="0000028A">
      <w:pPr>
        <w:spacing w:after="80" w:before="80" w:lineRule="auto"/>
        <w:rPr/>
      </w:pPr>
      <w:r w:rsidDel="00000000" w:rsidR="00000000" w:rsidRPr="00000000">
        <w:rPr>
          <w:rtl w:val="0"/>
        </w:rPr>
      </w:r>
    </w:p>
    <w:p w:rsidR="00000000" w:rsidDel="00000000" w:rsidP="00000000" w:rsidRDefault="00000000" w:rsidRPr="00000000" w14:paraId="0000028B">
      <w:pPr>
        <w:spacing w:after="100" w:before="100" w:line="332" w:lineRule="auto"/>
        <w:jc w:val="both"/>
        <w:rPr/>
      </w:pPr>
      <w:r w:rsidDel="00000000" w:rsidR="00000000" w:rsidRPr="00000000">
        <w:rPr>
          <w:color w:val="3c3c3c"/>
          <w:rtl w:val="0"/>
        </w:rPr>
        <w:t xml:space="preserve">The practical form of this surrender, in the context of corporate discernment facilitation, is the daily praying of the Suscipe before any session begins. The Suscipe is not a preparatory exercise in the sense of a warm-up routine; it is the interior act that makes genuine facilitation possible. ‘Take, Lord, and receive all my liberty, my memory, my understanding, and my entire will — all that I have and call my own.’ Liberty: the freedom to direct the discernment process as she judges best — surrendered to God, so that it can be used only in the service of the Spirit’s movement rather than her own preferences. Memory: the accumulated experience, the formation, the pattern recognition that she brings to the room — surrendered to God, so that it serves the group’s discernment rather than confirming her own prior judgments. Understanding: the analytical capacity, the theological training, the knowledge of Ignatian method — surrendered to God, so that it illuminates rather than controls. And the entire will: the deepest and most personal layer, the layer at which one’s own desires for the community’s direction reside — surrendered to God, so that it cannot subtly shape the facilitation toward predetermined ends.</w:t>
      </w:r>
      <w:r w:rsidDel="00000000" w:rsidR="00000000" w:rsidRPr="00000000">
        <w:rPr>
          <w:rtl w:val="0"/>
        </w:rPr>
      </w:r>
    </w:p>
    <w:p w:rsidR="00000000" w:rsidDel="00000000" w:rsidP="00000000" w:rsidRDefault="00000000" w:rsidRPr="00000000" w14:paraId="0000028C">
      <w:pPr>
        <w:spacing w:after="80" w:before="80" w:lineRule="auto"/>
        <w:rPr/>
      </w:pPr>
      <w:r w:rsidDel="00000000" w:rsidR="00000000" w:rsidRPr="00000000">
        <w:rPr>
          <w:rtl w:val="0"/>
        </w:rPr>
      </w:r>
    </w:p>
    <w:p w:rsidR="00000000" w:rsidDel="00000000" w:rsidP="00000000" w:rsidRDefault="00000000" w:rsidRPr="00000000" w14:paraId="0000028D">
      <w:pPr>
        <w:spacing w:after="100" w:before="100" w:line="332" w:lineRule="auto"/>
        <w:jc w:val="both"/>
        <w:rPr/>
      </w:pPr>
      <w:r w:rsidDel="00000000" w:rsidR="00000000" w:rsidRPr="00000000">
        <w:rPr>
          <w:color w:val="3c3c3c"/>
          <w:rtl w:val="0"/>
        </w:rPr>
        <w:t xml:space="preserve">This surrender is not a single act performed once at ordination or profession. It is a daily act, performed before each session of facilitation, and renewed in each moment of the session when the facilitator notices, with the honesty that the Examen has trained her to bring to herself, that her own preferences are beginning to intrude on the integrity of the discernment. The Exercises’ First Week taught her that she is capable of self-deception at depths she did not previously suspect; the daily Examen keeps that knowledge current; and the Suscipe is the daily, concrete act of surrender that prevents the self-deception from distorting the gift she has been given to offer.</w:t>
      </w:r>
      <w:r w:rsidDel="00000000" w:rsidR="00000000" w:rsidRPr="00000000">
        <w:rPr>
          <w:rtl w:val="0"/>
        </w:rPr>
      </w:r>
    </w:p>
    <w:p w:rsidR="00000000" w:rsidDel="00000000" w:rsidP="00000000" w:rsidRDefault="00000000" w:rsidRPr="00000000" w14:paraId="0000028E">
      <w:pPr>
        <w:spacing w:after="80" w:before="80" w:lineRule="auto"/>
        <w:rPr/>
      </w:pPr>
      <w:r w:rsidDel="00000000" w:rsidR="00000000" w:rsidRPr="00000000">
        <w:rPr>
          <w:rtl w:val="0"/>
        </w:rPr>
      </w:r>
    </w:p>
    <w:p w:rsidR="00000000" w:rsidDel="00000000" w:rsidP="00000000" w:rsidRDefault="00000000" w:rsidRPr="00000000" w14:paraId="0000028F">
      <w:pPr>
        <w:spacing w:after="100" w:before="100" w:line="332" w:lineRule="auto"/>
        <w:jc w:val="both"/>
        <w:rPr/>
      </w:pPr>
      <w:r w:rsidDel="00000000" w:rsidR="00000000" w:rsidRPr="00000000">
        <w:rPr>
          <w:color w:val="3c3c3c"/>
          <w:rtl w:val="0"/>
        </w:rPr>
        <w:t xml:space="preserve">There is a dimension of this surrender that deserves explicit attention because it is the dimension most likely to be misunderstood: the surrender of the outcome. The facilitator who has genuinely surrendered the outcome to God — who truly does not need the vestry to come to a particular decision, who genuinely holds all possible outcomes with equal availability before God — is, paradoxically, more effective as a facilitator than the facilitator who is invested in a particular result. This is paradoxical because it is counterintuitive: one would expect the facilitator with the clearest vision of the right outcome to be the most effective at helping the group reach it. But this expectation misunderstands what facilitation of genuine discernment requires. The facilitator’s effectiveness depends not on the clarity of her vision of the right outcome but on the quality of the space she creates for the group’s own discernment to develop. And that space can only be genuinely created by a facilitator who is not, consciously or unconsciously, directing the group toward a predetermined destination. The surrender of the outcome is not a spiritual luxury; it is the facilitator’s primary professional qualification.</w:t>
      </w:r>
      <w:r w:rsidDel="00000000" w:rsidR="00000000" w:rsidRPr="00000000">
        <w:rPr>
          <w:rtl w:val="0"/>
        </w:rPr>
      </w:r>
    </w:p>
    <w:p w:rsidR="00000000" w:rsidDel="00000000" w:rsidP="00000000" w:rsidRDefault="00000000" w:rsidRPr="00000000" w14:paraId="00000290">
      <w:pPr>
        <w:pStyle w:val="Heading3"/>
        <w:rPr/>
      </w:pPr>
      <w:r w:rsidDel="00000000" w:rsidR="00000000" w:rsidRPr="00000000">
        <w:rPr>
          <w:rtl w:val="0"/>
        </w:rPr>
        <w:t xml:space="preserve">V. Spiritual Direction and the Ongoing Formation</w:t>
      </w:r>
    </w:p>
    <w:p w:rsidR="00000000" w:rsidDel="00000000" w:rsidP="00000000" w:rsidRDefault="00000000" w:rsidRPr="00000000" w14:paraId="00000291">
      <w:pPr>
        <w:spacing w:after="100" w:before="100" w:line="332" w:lineRule="auto"/>
        <w:jc w:val="both"/>
        <w:rPr/>
      </w:pPr>
      <w:r w:rsidDel="00000000" w:rsidR="00000000" w:rsidRPr="00000000">
        <w:rPr>
          <w:color w:val="3c3c3c"/>
          <w:rtl w:val="0"/>
        </w:rPr>
        <w:t xml:space="preserve">The formation of the facilitator does not end with the completion of the Spiritual Exercises or the making of the vows. It is, in the Ignatian understanding, a lifelong process, and its primary instrument — beyond the daily Examen and the Annual Retreat — is regular spiritual direction. The Constitution of the Anglican Society of Jesus requires monthly meeting with a spiritual director for all members; and the facilitator of corporate discernment has a specific reason, beyond the general formation needs of all members, to regard this requirement as non-negotiable.</w:t>
      </w:r>
      <w:r w:rsidDel="00000000" w:rsidR="00000000" w:rsidRPr="00000000">
        <w:rPr>
          <w:rtl w:val="0"/>
        </w:rPr>
      </w:r>
    </w:p>
    <w:p w:rsidR="00000000" w:rsidDel="00000000" w:rsidP="00000000" w:rsidRDefault="00000000" w:rsidRPr="00000000" w14:paraId="00000292">
      <w:pPr>
        <w:spacing w:after="80" w:before="80" w:lineRule="auto"/>
        <w:rPr/>
      </w:pPr>
      <w:r w:rsidDel="00000000" w:rsidR="00000000" w:rsidRPr="00000000">
        <w:rPr>
          <w:rtl w:val="0"/>
        </w:rPr>
      </w:r>
    </w:p>
    <w:p w:rsidR="00000000" w:rsidDel="00000000" w:rsidP="00000000" w:rsidRDefault="00000000" w:rsidRPr="00000000" w14:paraId="00000293">
      <w:pPr>
        <w:spacing w:after="100" w:before="100" w:line="332" w:lineRule="auto"/>
        <w:jc w:val="both"/>
        <w:rPr/>
      </w:pPr>
      <w:r w:rsidDel="00000000" w:rsidR="00000000" w:rsidRPr="00000000">
        <w:rPr>
          <w:color w:val="3c3c3c"/>
          <w:rtl w:val="0"/>
        </w:rPr>
        <w:t xml:space="preserve">The reason is this: the work of corporate discernment facilitation is, by its nature, a work that exposes the facilitator to the full range of the group’s interior life — its anxieties, its conflicts, its disordered attachments, and its genuine movements toward God. This exposure is not without its own spiritual risks. The facilitator who is regularly in contact with institutional anxiety and conflict, who regularly holds the weight of a community’s unresolved tensions and unacknowledged fears, and who regularly offers the gift of genuine attentiveness to people who are not accustomed to receiving it, will find, over time, that this work affects her own interior life in ways she may not fully recognise without help. The spiritual director’s role, in this context, is precisely the role of the director in relation to the retreatant: to provide the outside perspective that the insider cannot supply, to notice what the facilitator herself may be too close to see, and to help her maintain the quality of interior freedom and attentiveness that her work requires.</w:t>
      </w:r>
      <w:r w:rsidDel="00000000" w:rsidR="00000000" w:rsidRPr="00000000">
        <w:rPr>
          <w:rtl w:val="0"/>
        </w:rPr>
      </w:r>
    </w:p>
    <w:p w:rsidR="00000000" w:rsidDel="00000000" w:rsidP="00000000" w:rsidRDefault="00000000" w:rsidRPr="00000000" w14:paraId="00000294">
      <w:pPr>
        <w:spacing w:after="80" w:before="80" w:lineRule="auto"/>
        <w:rPr/>
      </w:pPr>
      <w:r w:rsidDel="00000000" w:rsidR="00000000" w:rsidRPr="00000000">
        <w:rPr>
          <w:rtl w:val="0"/>
        </w:rPr>
      </w:r>
    </w:p>
    <w:p w:rsidR="00000000" w:rsidDel="00000000" w:rsidP="00000000" w:rsidRDefault="00000000" w:rsidRPr="00000000" w14:paraId="00000295">
      <w:pPr>
        <w:spacing w:after="100" w:before="100" w:line="332" w:lineRule="auto"/>
        <w:jc w:val="both"/>
        <w:rPr/>
      </w:pPr>
      <w:r w:rsidDel="00000000" w:rsidR="00000000" w:rsidRPr="00000000">
        <w:rPr>
          <w:color w:val="3c3c3c"/>
          <w:rtl w:val="0"/>
        </w:rPr>
        <w:t xml:space="preserve">The Annual Retreat — a period of not less than five days, ideally in the form of the Spiritual Exercises, as the Society’s Constitution prescribes — is the other principal instrument of the facilitator’s ongoing formation. It serves multiple purposes simultaneously: it renews and deepens the facilitator’s own encounter with God in prayer; it provides the extended period of silence and solitude that the accumulation of apostolic activity makes necessary; and it returns the facilitator, year by year, to the interior condition from which all genuine facilitation flows — the condition of someone who has recently and specifically encountered the living God in prayer, and who carries that encounter into the room.</w:t>
      </w:r>
      <w:r w:rsidDel="00000000" w:rsidR="00000000" w:rsidRPr="00000000">
        <w:rPr>
          <w:rtl w:val="0"/>
        </w:rPr>
      </w:r>
    </w:p>
    <w:p w:rsidR="00000000" w:rsidDel="00000000" w:rsidP="00000000" w:rsidRDefault="00000000" w:rsidRPr="00000000" w14:paraId="00000296">
      <w:pPr>
        <w:spacing w:after="80" w:before="80" w:lineRule="auto"/>
        <w:rPr/>
      </w:pPr>
      <w:r w:rsidDel="00000000" w:rsidR="00000000" w:rsidRPr="00000000">
        <w:rPr>
          <w:rtl w:val="0"/>
        </w:rPr>
      </w:r>
    </w:p>
    <w:p w:rsidR="00000000" w:rsidDel="00000000" w:rsidP="00000000" w:rsidRDefault="00000000" w:rsidRPr="00000000" w14:paraId="00000297">
      <w:pPr>
        <w:pBdr>
          <w:top w:color="c8a84b" w:space="6" w:sz="4" w:val="single"/>
          <w:bottom w:color="c8a84b" w:space="6" w:sz="4" w:val="single"/>
        </w:pBdr>
        <w:spacing w:after="80" w:before="280" w:lineRule="auto"/>
        <w:jc w:val="center"/>
        <w:rPr/>
      </w:pPr>
      <w:r w:rsidDel="00000000" w:rsidR="00000000" w:rsidRPr="00000000">
        <w:rPr>
          <w:i w:val="1"/>
          <w:iCs w:val="1"/>
          <w:color w:val="3b1f5e"/>
          <w:rtl w:val="0"/>
        </w:rPr>
        <w:t xml:space="preserve">“In my beginning is my end.”</w:t>
      </w:r>
      <w:r w:rsidDel="00000000" w:rsidR="00000000" w:rsidRPr="00000000">
        <w:rPr>
          <w:rtl w:val="0"/>
        </w:rPr>
      </w:r>
    </w:p>
    <w:p w:rsidR="00000000" w:rsidDel="00000000" w:rsidP="00000000" w:rsidRDefault="00000000" w:rsidRPr="00000000" w14:paraId="00000298">
      <w:pPr>
        <w:spacing w:after="280" w:before="80" w:lineRule="auto"/>
        <w:jc w:val="center"/>
        <w:rPr/>
      </w:pPr>
      <w:r w:rsidDel="00000000" w:rsidR="00000000" w:rsidRPr="00000000">
        <w:rPr>
          <w:color w:val="8b6914"/>
          <w:sz w:val="20"/>
          <w:szCs w:val="20"/>
          <w:rtl w:val="0"/>
        </w:rPr>
        <w:t xml:space="preserve">— T.S. Eliot, East Coker — on the Exercises, formation never concludes</w:t>
      </w:r>
      <w:r w:rsidDel="00000000" w:rsidR="00000000" w:rsidRPr="00000000">
        <w:rPr>
          <w:rtl w:val="0"/>
        </w:rPr>
      </w:r>
    </w:p>
    <w:p w:rsidR="00000000" w:rsidDel="00000000" w:rsidP="00000000" w:rsidRDefault="00000000" w:rsidRPr="00000000" w14:paraId="00000299">
      <w:pPr>
        <w:spacing w:after="60" w:before="440" w:lineRule="auto"/>
        <w:rPr/>
      </w:pPr>
      <w:r w:rsidDel="00000000" w:rsidR="00000000" w:rsidRPr="00000000">
        <w:rPr>
          <w:rtl w:val="0"/>
        </w:rPr>
      </w:r>
    </w:p>
    <w:p w:rsidR="00000000" w:rsidDel="00000000" w:rsidP="00000000" w:rsidRDefault="00000000" w:rsidRPr="00000000" w14:paraId="0000029A">
      <w:pPr>
        <w:spacing w:before="60" w:lineRule="auto"/>
        <w:rPr/>
      </w:pPr>
      <w:r w:rsidDel="00000000" w:rsidR="00000000" w:rsidRPr="00000000">
        <w:rPr>
          <w:b w:val="1"/>
          <w:bCs w:val="1"/>
          <w:color w:val="c8a84b"/>
          <w:sz w:val="64"/>
          <w:szCs w:val="64"/>
          <w:rtl w:val="0"/>
        </w:rPr>
        <w:t xml:space="preserve">V.</w:t>
      </w:r>
      <w:r w:rsidDel="00000000" w:rsidR="00000000" w:rsidRPr="00000000">
        <w:rPr>
          <w:rtl w:val="0"/>
        </w:rPr>
      </w:r>
    </w:p>
    <w:p w:rsidR="00000000" w:rsidDel="00000000" w:rsidP="00000000" w:rsidRDefault="00000000" w:rsidRPr="00000000" w14:paraId="0000029B">
      <w:pPr>
        <w:pBdr>
          <w:bottom w:color="c8a84b" w:space="4" w:sz="4" w:val="single"/>
        </w:pBdr>
        <w:spacing w:after="200" w:lineRule="auto"/>
        <w:rPr/>
      </w:pPr>
      <w:r w:rsidDel="00000000" w:rsidR="00000000" w:rsidRPr="00000000">
        <w:rPr>
          <w:b w:val="1"/>
          <w:bCs w:val="1"/>
          <w:smallCaps w:val="1"/>
          <w:color w:val="3b1f5e"/>
          <w:sz w:val="26"/>
          <w:szCs w:val="26"/>
          <w:rtl w:val="0"/>
        </w:rPr>
        <w:t xml:space="preserve">TWO STREAMS, ONE SOURCE: THE SYNTHESIS THE SOCIETY EMBODIES</w:t>
      </w:r>
      <w:r w:rsidDel="00000000" w:rsidR="00000000" w:rsidRPr="00000000">
        <w:rPr>
          <w:rtl w:val="0"/>
        </w:rPr>
      </w:r>
    </w:p>
    <w:p w:rsidR="00000000" w:rsidDel="00000000" w:rsidP="00000000" w:rsidRDefault="00000000" w:rsidRPr="00000000" w14:paraId="0000029C">
      <w:pPr>
        <w:spacing w:after="100" w:before="100" w:line="332" w:lineRule="auto"/>
        <w:jc w:val="both"/>
        <w:rPr/>
      </w:pPr>
      <w:r w:rsidDel="00000000" w:rsidR="00000000" w:rsidRPr="00000000">
        <w:rPr>
          <w:color w:val="3c3c3c"/>
          <w:rtl w:val="0"/>
        </w:rPr>
        <w:t xml:space="preserve">The Anglican Society of Jesus exists because two great streams of the one Spirit’s work in the Church have been flowing toward each other for five centuries and have never quite been allowed to meet in the fullness they both deserve. This is the language of the Introduction to the Society’s Spiritual Exercises, and it names something that is genuinely true of the relationship between the Ignatian and Anglican traditions: there is between them a deep elective affinity, a convergence of spiritual sensibility and theological conviction that runs beneath the obvious historical divergences, and that the Society’s charism is designed precisely to honour and to inhabit.</w:t>
      </w:r>
      <w:r w:rsidDel="00000000" w:rsidR="00000000" w:rsidRPr="00000000">
        <w:rPr>
          <w:rtl w:val="0"/>
        </w:rPr>
      </w:r>
    </w:p>
    <w:p w:rsidR="00000000" w:rsidDel="00000000" w:rsidP="00000000" w:rsidRDefault="00000000" w:rsidRPr="00000000" w14:paraId="0000029D">
      <w:pPr>
        <w:spacing w:after="80" w:before="80" w:lineRule="auto"/>
        <w:rPr/>
      </w:pPr>
      <w:r w:rsidDel="00000000" w:rsidR="00000000" w:rsidRPr="00000000">
        <w:rPr>
          <w:rtl w:val="0"/>
        </w:rPr>
      </w:r>
    </w:p>
    <w:p w:rsidR="00000000" w:rsidDel="00000000" w:rsidP="00000000" w:rsidRDefault="00000000" w:rsidRPr="00000000" w14:paraId="0000029E">
      <w:pPr>
        <w:spacing w:after="100" w:before="100" w:line="332" w:lineRule="auto"/>
        <w:jc w:val="both"/>
        <w:rPr/>
      </w:pPr>
      <w:r w:rsidDel="00000000" w:rsidR="00000000" w:rsidRPr="00000000">
        <w:rPr>
          <w:color w:val="3c3c3c"/>
          <w:rtl w:val="0"/>
        </w:rPr>
        <w:t xml:space="preserve">In the specific domain of corporate discernment, this convergence is not merely theoretical. It is, as the preceding sections have begun to show, practically transformative: the synthesis of the two traditions produces a method of corporate governance that is more adequate to what the Church actually is than either tradition, taken alone, could supply. The present section develops the nature of this synthesis in detail, attending first to what each tradition specifically offers the other, then to the deeper theological vision that makes the synthesis coherent, and finally to the double motto that names the synthesis’s animating spirit.</w:t>
      </w:r>
      <w:r w:rsidDel="00000000" w:rsidR="00000000" w:rsidRPr="00000000">
        <w:rPr>
          <w:rtl w:val="0"/>
        </w:rPr>
      </w:r>
    </w:p>
    <w:p w:rsidR="00000000" w:rsidDel="00000000" w:rsidP="00000000" w:rsidRDefault="00000000" w:rsidRPr="00000000" w14:paraId="0000029F">
      <w:pPr>
        <w:pStyle w:val="Heading3"/>
        <w:rPr/>
      </w:pPr>
      <w:r w:rsidDel="00000000" w:rsidR="00000000" w:rsidRPr="00000000">
        <w:rPr>
          <w:rtl w:val="0"/>
        </w:rPr>
        <w:t xml:space="preserve">I. What the Ignatian Tradition Offers Anglicanism: An Interior Grammar</w:t>
      </w:r>
    </w:p>
    <w:p w:rsidR="00000000" w:rsidDel="00000000" w:rsidP="00000000" w:rsidRDefault="00000000" w:rsidRPr="00000000" w14:paraId="000002A0">
      <w:pPr>
        <w:spacing w:after="100" w:before="100" w:line="332" w:lineRule="auto"/>
        <w:jc w:val="both"/>
        <w:rPr/>
      </w:pPr>
      <w:r w:rsidDel="00000000" w:rsidR="00000000" w:rsidRPr="00000000">
        <w:rPr>
          <w:color w:val="3c3c3c"/>
          <w:rtl w:val="0"/>
        </w:rPr>
        <w:t xml:space="preserve">The Anglican conciliar tradition is, in its theological foundations, a pneumatological tradition: it rests on the conviction that the Spirit speaks through the whole gathered community, and it has built its institutional structures — the vestry, the Convention, the synod, the council — on the basis of that conviction. But the theological foundation and the institutional structure, taken together, do not in themselves constitute a method of attending to the Spirit’s voice. They create the conditions under which the Spirit can speak through the whole community; they do not provide a way of recognising the Spirit’s speech when it occurs, of distinguishing it from the speech of institutional self-interest or majority preference, or of attending to the interior dimension of communal deliberation through which the Spirit most often moves.</w:t>
      </w:r>
      <w:r w:rsidDel="00000000" w:rsidR="00000000" w:rsidRPr="00000000">
        <w:rPr>
          <w:rtl w:val="0"/>
        </w:rPr>
      </w:r>
    </w:p>
    <w:p w:rsidR="00000000" w:rsidDel="00000000" w:rsidP="00000000" w:rsidRDefault="00000000" w:rsidRPr="00000000" w14:paraId="000002A1">
      <w:pPr>
        <w:spacing w:after="80" w:before="80" w:lineRule="auto"/>
        <w:rPr/>
      </w:pPr>
      <w:r w:rsidDel="00000000" w:rsidR="00000000" w:rsidRPr="00000000">
        <w:rPr>
          <w:rtl w:val="0"/>
        </w:rPr>
      </w:r>
    </w:p>
    <w:p w:rsidR="00000000" w:rsidDel="00000000" w:rsidP="00000000" w:rsidRDefault="00000000" w:rsidRPr="00000000" w14:paraId="000002A2">
      <w:pPr>
        <w:spacing w:after="100" w:before="100" w:line="332" w:lineRule="auto"/>
        <w:jc w:val="both"/>
        <w:rPr/>
      </w:pPr>
      <w:r w:rsidDel="00000000" w:rsidR="00000000" w:rsidRPr="00000000">
        <w:rPr>
          <w:color w:val="3c3c3c"/>
          <w:rtl w:val="0"/>
        </w:rPr>
        <w:t xml:space="preserve">This is what the Ignatian tradition offers: a rigorous, tested, practically applicable interior grammar for the reading of the Spirit’s movement in individuals and in communities. The Rules for the Discernment of Spirits — the First Set, designed for those in the earlier stages of the spiritual life, and the Second Set, designed for those who have advanced further — provide a vocabulary and a diagnostic framework that the Anglican conciliar tradition has never independently developed. They name, with precision, the difference between consolation that is genuinely the Spirit’s movement and the deceptive consolation that Ignatius calls ‘consolation without prior cause’ — the apparently good interior movement that is, in fact, the last and most subtle strategy of the disordered spirit, which appears as an angel of light precisely when more obvious strategies have failed. They identify the characteristic strategies of desolation: the tendency to make sweeping changes in times of spiritual aridity, the temptation to believe that the darkness is permanent and the light was illusory, the closing off of trust and the hardening of the will against vulnerability.</w:t>
      </w:r>
      <w:r w:rsidDel="00000000" w:rsidR="00000000" w:rsidRPr="00000000">
        <w:rPr>
          <w:rtl w:val="0"/>
        </w:rPr>
      </w:r>
    </w:p>
    <w:p w:rsidR="00000000" w:rsidDel="00000000" w:rsidP="00000000" w:rsidRDefault="00000000" w:rsidRPr="00000000" w14:paraId="000002A3">
      <w:pPr>
        <w:spacing w:after="80" w:before="80" w:lineRule="auto"/>
        <w:rPr/>
      </w:pPr>
      <w:r w:rsidDel="00000000" w:rsidR="00000000" w:rsidRPr="00000000">
        <w:rPr>
          <w:rtl w:val="0"/>
        </w:rPr>
      </w:r>
    </w:p>
    <w:p w:rsidR="00000000" w:rsidDel="00000000" w:rsidP="00000000" w:rsidRDefault="00000000" w:rsidRPr="00000000" w14:paraId="000002A4">
      <w:pPr>
        <w:spacing w:after="100" w:before="100" w:line="332" w:lineRule="auto"/>
        <w:jc w:val="both"/>
        <w:rPr/>
      </w:pPr>
      <w:r w:rsidDel="00000000" w:rsidR="00000000" w:rsidRPr="00000000">
        <w:rPr>
          <w:color w:val="3c3c3c"/>
          <w:rtl w:val="0"/>
        </w:rPr>
        <w:t xml:space="preserve">In the corporate context, these rules do not apply mechanically or without the constant exercise of pastoral judgment. But they provide the facilitator with a framework of recognition that transforms what she is able to notice in a deliberating community. Without this framework, the facilitator who observes that the room seems to contract in the presence of a particular proposal has only her general social intelligence to tell her what the contraction means — whether it is the Spirit’s warning, or group anxiety about change, or the institutional defensiveness of those whose interests are threatened, or the resistance of those who have not yet been heard. With the framework, she has a set of distinctions — tested over five centuries across an enormous range of human circumstances — that make the disambiguation more possible, and that give her language for inviting the group itself to attend to what is happening.</w:t>
      </w:r>
      <w:r w:rsidDel="00000000" w:rsidR="00000000" w:rsidRPr="00000000">
        <w:rPr>
          <w:rtl w:val="0"/>
        </w:rPr>
      </w:r>
    </w:p>
    <w:p w:rsidR="00000000" w:rsidDel="00000000" w:rsidP="00000000" w:rsidRDefault="00000000" w:rsidRPr="00000000" w14:paraId="000002A5">
      <w:pPr>
        <w:spacing w:after="80" w:before="80" w:lineRule="auto"/>
        <w:rPr/>
      </w:pPr>
      <w:r w:rsidDel="00000000" w:rsidR="00000000" w:rsidRPr="00000000">
        <w:rPr>
          <w:rtl w:val="0"/>
        </w:rPr>
      </w:r>
    </w:p>
    <w:p w:rsidR="00000000" w:rsidDel="00000000" w:rsidP="00000000" w:rsidRDefault="00000000" w:rsidRPr="00000000" w14:paraId="000002A6">
      <w:pPr>
        <w:spacing w:after="100" w:before="100" w:line="332" w:lineRule="auto"/>
        <w:jc w:val="both"/>
        <w:rPr/>
      </w:pPr>
      <w:r w:rsidDel="00000000" w:rsidR="00000000" w:rsidRPr="00000000">
        <w:rPr>
          <w:color w:val="3c3c3c"/>
          <w:rtl w:val="0"/>
        </w:rPr>
        <w:t xml:space="preserve">The Ignatian tradition also offers the Anglican conciliar structure the specific gift of the Election methodology: the Three Times of Election (the time of unmistakable clarity, the time of active consolations and desolations, and the time of calm deliberation) provide a framework for matching the facilitation method to the actual interior condition of the group. A group in the first time needs a different kind of facilitation from a group in the third; and the facilitator who cannot distinguish between them will apply the same method to situations that require fundamentally different approaches. The Three Times are not a rigid schema; they are a diagnostic tool, applied with the pastoral sensitivity that long experience in the direction of souls develops.</w:t>
      </w:r>
      <w:r w:rsidDel="00000000" w:rsidR="00000000" w:rsidRPr="00000000">
        <w:rPr>
          <w:rtl w:val="0"/>
        </w:rPr>
      </w:r>
    </w:p>
    <w:p w:rsidR="00000000" w:rsidDel="00000000" w:rsidP="00000000" w:rsidRDefault="00000000" w:rsidRPr="00000000" w14:paraId="000002A7">
      <w:pPr>
        <w:spacing w:after="80" w:before="80" w:lineRule="auto"/>
        <w:rPr/>
      </w:pPr>
      <w:r w:rsidDel="00000000" w:rsidR="00000000" w:rsidRPr="00000000">
        <w:rPr>
          <w:rtl w:val="0"/>
        </w:rPr>
      </w:r>
    </w:p>
    <w:p w:rsidR="00000000" w:rsidDel="00000000" w:rsidP="00000000" w:rsidRDefault="00000000" w:rsidRPr="00000000" w14:paraId="000002A8">
      <w:pPr>
        <w:spacing w:after="100" w:before="100" w:line="332" w:lineRule="auto"/>
        <w:jc w:val="both"/>
        <w:rPr/>
      </w:pPr>
      <w:r w:rsidDel="00000000" w:rsidR="00000000" w:rsidRPr="00000000">
        <w:rPr>
          <w:color w:val="3c3c3c"/>
          <w:rtl w:val="0"/>
        </w:rPr>
        <w:t xml:space="preserve">The Two Standards meditation, adapted for corporate use, offers the Anglican governing body something it rarely has: a way of seeing the spirit in which a decision is being considered, rather than only the content of the decision. A proposal can be evaluated on its merits — its strategic soundness, its financial viability, its alignment with the community’s stated values — without any attention to whether it is being approached in the spirit of freedom or the spirit of anxiety, in the spirit of the Kingdom or the spirit of institutional self-preservation. The Two Standards do not replace the evaluation of merits; they precede it, and they transform its quality by ensuring that the body is aware of the interior orientation from which its deliberation is proceeding.</w:t>
      </w:r>
      <w:r w:rsidDel="00000000" w:rsidR="00000000" w:rsidRPr="00000000">
        <w:rPr>
          <w:rtl w:val="0"/>
        </w:rPr>
      </w:r>
    </w:p>
    <w:p w:rsidR="00000000" w:rsidDel="00000000" w:rsidP="00000000" w:rsidRDefault="00000000" w:rsidRPr="00000000" w14:paraId="000002A9">
      <w:pPr>
        <w:pStyle w:val="Heading3"/>
        <w:rPr/>
      </w:pPr>
      <w:r w:rsidDel="00000000" w:rsidR="00000000" w:rsidRPr="00000000">
        <w:rPr>
          <w:rtl w:val="0"/>
        </w:rPr>
        <w:t xml:space="preserve">II. What the Anglican Tradition Offers Ignatian Spirituality: Accountability and Conciliarity</w:t>
      </w:r>
    </w:p>
    <w:p w:rsidR="00000000" w:rsidDel="00000000" w:rsidP="00000000" w:rsidRDefault="00000000" w:rsidRPr="00000000" w14:paraId="000002AA">
      <w:pPr>
        <w:spacing w:after="100" w:before="100" w:line="332" w:lineRule="auto"/>
        <w:jc w:val="both"/>
        <w:rPr/>
      </w:pPr>
      <w:r w:rsidDel="00000000" w:rsidR="00000000" w:rsidRPr="00000000">
        <w:rPr>
          <w:color w:val="3c3c3c"/>
          <w:rtl w:val="0"/>
        </w:rPr>
        <w:t xml:space="preserve">The Ignatian tradition, at its best, is a tradition of extraordinary spiritual depth, pastoral sophistication, and apostolic creativity. But it carries a structural risk that its own history has sometimes actualised, and that the Anglican tradition is specifically equipped to address. The risk is the concentration of discernment authority in a single person — the Superior, the Director, the Spiritual Father — whose formation and prayerful attentiveness are understood to make their judgment more reliable than the unformed or partially formed judgment of those they lead. This understanding is not without foundation; the Ignatian tradition’s insistence on the importance of formation is entirely correct. But it carries with it the possibility that the formed person’s own disordered attachments — however refined by prayer, however genuinely surrendered in the Suscipe — will distort the discernment in ways that the community has no institutional mechanism to name or correct.</w:t>
      </w:r>
      <w:r w:rsidDel="00000000" w:rsidR="00000000" w:rsidRPr="00000000">
        <w:rPr>
          <w:rtl w:val="0"/>
        </w:rPr>
      </w:r>
    </w:p>
    <w:p w:rsidR="00000000" w:rsidDel="00000000" w:rsidP="00000000" w:rsidRDefault="00000000" w:rsidRPr="00000000" w14:paraId="000002AB">
      <w:pPr>
        <w:spacing w:after="80" w:before="80" w:lineRule="auto"/>
        <w:rPr/>
      </w:pPr>
      <w:r w:rsidDel="00000000" w:rsidR="00000000" w:rsidRPr="00000000">
        <w:rPr>
          <w:rtl w:val="0"/>
        </w:rPr>
      </w:r>
    </w:p>
    <w:p w:rsidR="00000000" w:rsidDel="00000000" w:rsidP="00000000" w:rsidRDefault="00000000" w:rsidRPr="00000000" w14:paraId="000002AC">
      <w:pPr>
        <w:spacing w:after="100" w:before="100" w:line="332" w:lineRule="auto"/>
        <w:jc w:val="both"/>
        <w:rPr/>
      </w:pPr>
      <w:r w:rsidDel="00000000" w:rsidR="00000000" w:rsidRPr="00000000">
        <w:rPr>
          <w:color w:val="3c3c3c"/>
          <w:rtl w:val="0"/>
        </w:rPr>
        <w:t xml:space="preserve">The history of the Society of Jesus in the Roman Catholic tradition, for all its extraordinary achievements, includes episodes in which exactly this distortion has occurred: in which the Jesuit mission’s direction has been shaped, at least in part, by the preferences of a Superior General or a provincial whose formation was genuine but whose judgment was not infallible, and who operated within institutional structures that provided no effective correction for the specifically spiritual dimension of his error. The tradition’s own resources for self-correction — the account of conscience, the Spirit of the Constitutions, the practice of obedience itself — are real and valuable; but they have not always been sufficient.</w:t>
      </w:r>
      <w:r w:rsidDel="00000000" w:rsidR="00000000" w:rsidRPr="00000000">
        <w:rPr>
          <w:rtl w:val="0"/>
        </w:rPr>
      </w:r>
    </w:p>
    <w:p w:rsidR="00000000" w:rsidDel="00000000" w:rsidP="00000000" w:rsidRDefault="00000000" w:rsidRPr="00000000" w14:paraId="000002AD">
      <w:pPr>
        <w:spacing w:after="80" w:before="80" w:lineRule="auto"/>
        <w:rPr/>
      </w:pPr>
      <w:r w:rsidDel="00000000" w:rsidR="00000000" w:rsidRPr="00000000">
        <w:rPr>
          <w:rtl w:val="0"/>
        </w:rPr>
      </w:r>
    </w:p>
    <w:p w:rsidR="00000000" w:rsidDel="00000000" w:rsidP="00000000" w:rsidRDefault="00000000" w:rsidRPr="00000000" w14:paraId="000002AE">
      <w:pPr>
        <w:spacing w:after="100" w:before="100" w:line="332" w:lineRule="auto"/>
        <w:jc w:val="both"/>
        <w:rPr/>
      </w:pPr>
      <w:r w:rsidDel="00000000" w:rsidR="00000000" w:rsidRPr="00000000">
        <w:rPr>
          <w:color w:val="3c3c3c"/>
          <w:rtl w:val="0"/>
        </w:rPr>
        <w:t xml:space="preserve">The Anglican conciliar tradition provides a structural complement to these internal resources: the insistence that authority in the Church is distributed, not concentrated; that the Bishop’s discernment is offered to the community for testing, not imposed upon it as final; that the vestry’s decision is made not by the rector but by the gathered body; and that the Convention’s resolution represents the mind of the whole community, reached through a process that gives every voice its formal right to be heard. These are not merely procedural guarantees; they are the institutionalisation of the pneumatological conviction that no single person, however formed, has a monopoly on the Spirit’s word to the community.</w:t>
      </w:r>
      <w:r w:rsidDel="00000000" w:rsidR="00000000" w:rsidRPr="00000000">
        <w:rPr>
          <w:rtl w:val="0"/>
        </w:rPr>
      </w:r>
    </w:p>
    <w:p w:rsidR="00000000" w:rsidDel="00000000" w:rsidP="00000000" w:rsidRDefault="00000000" w:rsidRPr="00000000" w14:paraId="000002AF">
      <w:pPr>
        <w:spacing w:after="80" w:before="80" w:lineRule="auto"/>
        <w:rPr/>
      </w:pPr>
      <w:r w:rsidDel="00000000" w:rsidR="00000000" w:rsidRPr="00000000">
        <w:rPr>
          <w:rtl w:val="0"/>
        </w:rPr>
      </w:r>
    </w:p>
    <w:p w:rsidR="00000000" w:rsidDel="00000000" w:rsidP="00000000" w:rsidRDefault="00000000" w:rsidRPr="00000000" w14:paraId="000002B0">
      <w:pPr>
        <w:spacing w:after="100" w:before="100" w:line="332" w:lineRule="auto"/>
        <w:jc w:val="both"/>
        <w:rPr/>
      </w:pPr>
      <w:r w:rsidDel="00000000" w:rsidR="00000000" w:rsidRPr="00000000">
        <w:rPr>
          <w:color w:val="3c3c3c"/>
          <w:rtl w:val="0"/>
        </w:rPr>
        <w:t xml:space="preserve">In the specific context of corporate discernment facilitation, this Anglican corrective means that the facilitator’s reading of the group’s interior life is always offered as an observation to be tested, not as an authoritative interpretation to be accepted. The facilitator who says ‘I notice that when we speak about this proposal, something in the room seems to contract’ is not pronouncing a judgment about the proposal’s spiritual quality; she is offering a datum for the community’s own reflection. The community may test the datum and find it accurate; or it may test it and find that what the facilitator observed as contraction was, for the members most directly affected, the appropriate gravity of a serious decision rather than a spiritual warning signal. The Ignatian method, received within the Anglican conciliar structure, is humble in this way: it brings a richer vocabulary and a more sophisticated diagnostic framework to the conciliar process, but it does not claim authority over that process. The authority remains with the gathered community.</w:t>
      </w:r>
      <w:r w:rsidDel="00000000" w:rsidR="00000000" w:rsidRPr="00000000">
        <w:rPr>
          <w:rtl w:val="0"/>
        </w:rPr>
      </w:r>
    </w:p>
    <w:p w:rsidR="00000000" w:rsidDel="00000000" w:rsidP="00000000" w:rsidRDefault="00000000" w:rsidRPr="00000000" w14:paraId="000002B1">
      <w:pPr>
        <w:spacing w:after="80" w:before="80" w:lineRule="auto"/>
        <w:rPr/>
      </w:pPr>
      <w:r w:rsidDel="00000000" w:rsidR="00000000" w:rsidRPr="00000000">
        <w:rPr>
          <w:rtl w:val="0"/>
        </w:rPr>
      </w:r>
    </w:p>
    <w:p w:rsidR="00000000" w:rsidDel="00000000" w:rsidP="00000000" w:rsidRDefault="00000000" w:rsidRPr="00000000" w14:paraId="000002B2">
      <w:pPr>
        <w:spacing w:after="100" w:before="100" w:line="332" w:lineRule="auto"/>
        <w:jc w:val="both"/>
        <w:rPr/>
      </w:pPr>
      <w:r w:rsidDel="00000000" w:rsidR="00000000" w:rsidRPr="00000000">
        <w:rPr>
          <w:color w:val="3c3c3c"/>
          <w:rtl w:val="0"/>
        </w:rPr>
        <w:t xml:space="preserve">The Anglican tradition also offers the Ignatian method the specific resources of its liturgical heritage: the Book of Common Prayer as the context and criterion of all the community’s prayer life, the Daily Office as the structure that forms the community in common prayer before it meets for deliberation, and the Eucharist as the act that constitutes the community as what it is before God and among its members. Ignatian corporate discernment, practised without this liturgical grounding, risks becoming a free-floating spiritual methodology that is inserted into the community’s institutional life from outside. Received within the Anglican liturgical tradition, it becomes the natural extension of a life of prayer that the community already shares: the application, in the domain of governance, of the attentiveness to God’s presence that the Daily Office and the Eucharist cultivate in every other domain.</w:t>
      </w:r>
      <w:r w:rsidDel="00000000" w:rsidR="00000000" w:rsidRPr="00000000">
        <w:rPr>
          <w:rtl w:val="0"/>
        </w:rPr>
      </w:r>
    </w:p>
    <w:p w:rsidR="00000000" w:rsidDel="00000000" w:rsidP="00000000" w:rsidRDefault="00000000" w:rsidRPr="00000000" w14:paraId="000002B3">
      <w:pPr>
        <w:pStyle w:val="Heading3"/>
        <w:rPr/>
      </w:pPr>
      <w:r w:rsidDel="00000000" w:rsidR="00000000" w:rsidRPr="00000000">
        <w:rPr>
          <w:rtl w:val="0"/>
        </w:rPr>
        <w:t xml:space="preserve">III. The Deep Convergence: Three Points of Shared Vision</w:t>
      </w:r>
    </w:p>
    <w:p w:rsidR="00000000" w:rsidDel="00000000" w:rsidP="00000000" w:rsidRDefault="00000000" w:rsidRPr="00000000" w14:paraId="000002B4">
      <w:pPr>
        <w:spacing w:after="100" w:before="100" w:line="332" w:lineRule="auto"/>
        <w:jc w:val="both"/>
        <w:rPr/>
      </w:pPr>
      <w:r w:rsidDel="00000000" w:rsidR="00000000" w:rsidRPr="00000000">
        <w:rPr>
          <w:color w:val="3c3c3c"/>
          <w:rtl w:val="0"/>
        </w:rPr>
        <w:t xml:space="preserve">Beneath the mutual enrichments that each tradition offers the other lies a deeper convergence of spiritual vision — a set of shared convictions about God, the human person, and the character of the Spirit’s action that makes the synthesis genuinely coherent rather than merely pragmatically convenient. Three of these convergences deserve particular attention.</w:t>
      </w:r>
      <w:r w:rsidDel="00000000" w:rsidR="00000000" w:rsidRPr="00000000">
        <w:rPr>
          <w:rtl w:val="0"/>
        </w:rPr>
      </w:r>
    </w:p>
    <w:p w:rsidR="00000000" w:rsidDel="00000000" w:rsidP="00000000" w:rsidRDefault="00000000" w:rsidRPr="00000000" w14:paraId="000002B5">
      <w:pPr>
        <w:spacing w:after="80" w:before="80" w:lineRule="auto"/>
        <w:rPr/>
      </w:pPr>
      <w:r w:rsidDel="00000000" w:rsidR="00000000" w:rsidRPr="00000000">
        <w:rPr>
          <w:rtl w:val="0"/>
        </w:rPr>
      </w:r>
    </w:p>
    <w:p w:rsidR="00000000" w:rsidDel="00000000" w:rsidP="00000000" w:rsidRDefault="00000000" w:rsidRPr="00000000" w14:paraId="000002B6">
      <w:pPr>
        <w:spacing w:after="100" w:before="100" w:line="332" w:lineRule="auto"/>
        <w:jc w:val="both"/>
        <w:rPr/>
      </w:pPr>
      <w:r w:rsidDel="00000000" w:rsidR="00000000" w:rsidRPr="00000000">
        <w:rPr>
          <w:color w:val="3c3c3c"/>
          <w:rtl w:val="0"/>
        </w:rPr>
        <w:t xml:space="preserve">The first is the shared conviction that God is to be found in the particular. The Ignatian principle of finding God in all things — in the specific texture of each moment of experience, in the concrete details of each person’s life, in the particular consolations and desolations of each day’s prayer — is the exact counterpart of the Anglican tradition’s sacramental imagination: the conviction that the material, the particular, and the ordinary are the primary media of God’s self-disclosure. Both traditions resist the temptation toward abstraction — toward a spirituality of general principles and universal strategies — and insist that God’s presence is found precisely in the specific, the concrete, and the particular. This shared conviction shapes the practice of corporate discernment: it means that the discernment of a vestry about a specific decision in a specific parish at a specific moment is not a lesser or more contingent form of God-seeking than the retreatant’s discernment in the silence of a thirty-day retreat. It is the same God-seeking, in a different — and equally legitimate — mode.</w:t>
      </w:r>
      <w:r w:rsidDel="00000000" w:rsidR="00000000" w:rsidRPr="00000000">
        <w:rPr>
          <w:rtl w:val="0"/>
        </w:rPr>
      </w:r>
    </w:p>
    <w:p w:rsidR="00000000" w:rsidDel="00000000" w:rsidP="00000000" w:rsidRDefault="00000000" w:rsidRPr="00000000" w14:paraId="000002B7">
      <w:pPr>
        <w:spacing w:after="80" w:before="80" w:lineRule="auto"/>
        <w:rPr/>
      </w:pPr>
      <w:r w:rsidDel="00000000" w:rsidR="00000000" w:rsidRPr="00000000">
        <w:rPr>
          <w:rtl w:val="0"/>
        </w:rPr>
      </w:r>
    </w:p>
    <w:p w:rsidR="00000000" w:rsidDel="00000000" w:rsidP="00000000" w:rsidRDefault="00000000" w:rsidRPr="00000000" w14:paraId="000002B8">
      <w:pPr>
        <w:spacing w:after="100" w:before="100" w:line="332" w:lineRule="auto"/>
        <w:jc w:val="both"/>
        <w:rPr/>
      </w:pPr>
      <w:r w:rsidDel="00000000" w:rsidR="00000000" w:rsidRPr="00000000">
        <w:rPr>
          <w:color w:val="3c3c3c"/>
          <w:rtl w:val="0"/>
        </w:rPr>
        <w:t xml:space="preserve">The second convergence is the shared commitment to the examined life. The Ignatian Examen and the Anglican examination of conscience (developed with particular richness by the Caroline Divines) are both expressions of the conviction that Christian faithfulness requires a sustained, honest, and non-defensive attention to the actual texture of one’s experience — to what is really happening in the self’s relationship to God, rather than to what one wishes or imagines to be happening. This commitment to honest self-knowledge, which both traditions regard as the prerequisite of genuine prayer and genuine moral life, is also the prerequisite of genuine corporate discernment: a governing body composed of people who practise the examined life is a governing body whose collective self-knowledge is sufficient to sustain genuine discernment, because its members are accustomed to noticing the difference between what they say and what they mean, between what they desire in God’s presence and what they want in the moment of institutional pressure.</w:t>
      </w:r>
      <w:r w:rsidDel="00000000" w:rsidR="00000000" w:rsidRPr="00000000">
        <w:rPr>
          <w:rtl w:val="0"/>
        </w:rPr>
      </w:r>
    </w:p>
    <w:p w:rsidR="00000000" w:rsidDel="00000000" w:rsidP="00000000" w:rsidRDefault="00000000" w:rsidRPr="00000000" w14:paraId="000002B9">
      <w:pPr>
        <w:spacing w:after="80" w:before="80" w:lineRule="auto"/>
        <w:rPr/>
      </w:pPr>
      <w:r w:rsidDel="00000000" w:rsidR="00000000" w:rsidRPr="00000000">
        <w:rPr>
          <w:rtl w:val="0"/>
        </w:rPr>
      </w:r>
    </w:p>
    <w:p w:rsidR="00000000" w:rsidDel="00000000" w:rsidP="00000000" w:rsidRDefault="00000000" w:rsidRPr="00000000" w14:paraId="000002BA">
      <w:pPr>
        <w:spacing w:after="100" w:before="100" w:line="332" w:lineRule="auto"/>
        <w:jc w:val="both"/>
        <w:rPr/>
      </w:pPr>
      <w:r w:rsidDel="00000000" w:rsidR="00000000" w:rsidRPr="00000000">
        <w:rPr>
          <w:color w:val="3c3c3c"/>
          <w:rtl w:val="0"/>
        </w:rPr>
        <w:t xml:space="preserve">The third convergence is the shared ecumenical orientation. Ignatius sought always the greater good of the universal Church, never the advantage of one party within it; the Anglican via media is, in its deepest intention, a form of the same universality — the refusal to purchase clarity at the price of exclusion, the insistence on holding together what other traditions have separated. The Society’s second motto — Ut Omnes Unum Sint — is the most explicit expression of this shared ecumenical conviction: the goal of corporate discernment is not the victory of one theological position or one institutional interest but the unity of all in the truth that each tradition, in its own way, is reaching toward. This means that the method of corporate discernment developed by the Anglican Society of Jesus is not proprietary to the Society or to the Anglican tradition; it is offered freely to the whole Church, in the conviction that it serves the unity that Christ prayed for in the same moment that he prayed for his disciples’ sanctification.</w:t>
      </w:r>
      <w:r w:rsidDel="00000000" w:rsidR="00000000" w:rsidRPr="00000000">
        <w:rPr>
          <w:rtl w:val="0"/>
        </w:rPr>
      </w:r>
    </w:p>
    <w:p w:rsidR="00000000" w:rsidDel="00000000" w:rsidP="00000000" w:rsidRDefault="00000000" w:rsidRPr="00000000" w14:paraId="000002BB">
      <w:pPr>
        <w:pStyle w:val="Heading3"/>
        <w:rPr/>
      </w:pPr>
      <w:r w:rsidDel="00000000" w:rsidR="00000000" w:rsidRPr="00000000">
        <w:rPr>
          <w:rtl w:val="0"/>
        </w:rPr>
        <w:t xml:space="preserve">IV. The Double Motto as Criterion of Discernment</w:t>
      </w:r>
    </w:p>
    <w:p w:rsidR="00000000" w:rsidDel="00000000" w:rsidP="00000000" w:rsidRDefault="00000000" w:rsidRPr="00000000" w14:paraId="000002BC">
      <w:pPr>
        <w:spacing w:after="100" w:before="100" w:line="332" w:lineRule="auto"/>
        <w:jc w:val="both"/>
        <w:rPr/>
      </w:pPr>
      <w:r w:rsidDel="00000000" w:rsidR="00000000" w:rsidRPr="00000000">
        <w:rPr>
          <w:color w:val="3c3c3c"/>
          <w:rtl w:val="0"/>
        </w:rPr>
        <w:t xml:space="preserve">The Society’s double motto — Ad Majorem Dei Gloriam and Ut Omnes Unum Sint — is not a decorative formula appended to the Society’s insignia. It is a theological programme, and in the context of corporate discernment it functions as the ultimate criterion against which the community’s decisions are tested.</w:t>
      </w:r>
      <w:r w:rsidDel="00000000" w:rsidR="00000000" w:rsidRPr="00000000">
        <w:rPr>
          <w:rtl w:val="0"/>
        </w:rPr>
      </w:r>
    </w:p>
    <w:p w:rsidR="00000000" w:rsidDel="00000000" w:rsidP="00000000" w:rsidRDefault="00000000" w:rsidRPr="00000000" w14:paraId="000002BD">
      <w:pPr>
        <w:spacing w:after="80" w:before="80" w:lineRule="auto"/>
        <w:rPr/>
      </w:pPr>
      <w:r w:rsidDel="00000000" w:rsidR="00000000" w:rsidRPr="00000000">
        <w:rPr>
          <w:rtl w:val="0"/>
        </w:rPr>
      </w:r>
    </w:p>
    <w:p w:rsidR="00000000" w:rsidDel="00000000" w:rsidP="00000000" w:rsidRDefault="00000000" w:rsidRPr="00000000" w14:paraId="000002BE">
      <w:pPr>
        <w:spacing w:after="100" w:before="100" w:line="332" w:lineRule="auto"/>
        <w:jc w:val="both"/>
        <w:rPr/>
      </w:pPr>
      <w:r w:rsidDel="00000000" w:rsidR="00000000" w:rsidRPr="00000000">
        <w:rPr>
          <w:color w:val="3c3c3c"/>
          <w:rtl w:val="0"/>
        </w:rPr>
        <w:t xml:space="preserve">Ad Majorem Dei Gloriam: to the greater glory of God. This is the criterion that Ignatius placed at the centre of every Jesuit act of discernment and apostolic choice, and it is the criterion that the Anglican Society of Jesus inherits and practises. The question it asks of any proposed decision is not ‘Is this good?’ or ‘Is this right?’ or even ‘Is this faithful to our stated values?’ but ‘Does this tend toward the greater glory of God?’ — a question that immediately de-centres institutional self-interest, financial prudence, and reputational management as the primary criteria of decision-making, and re-centres them on the specific, concrete, costly question of what this community’s action contributes to the coming of the Kingdom.</w:t>
      </w:r>
      <w:r w:rsidDel="00000000" w:rsidR="00000000" w:rsidRPr="00000000">
        <w:rPr>
          <w:rtl w:val="0"/>
        </w:rPr>
      </w:r>
    </w:p>
    <w:p w:rsidR="00000000" w:rsidDel="00000000" w:rsidP="00000000" w:rsidRDefault="00000000" w:rsidRPr="00000000" w14:paraId="000002BF">
      <w:pPr>
        <w:spacing w:after="80" w:before="80" w:lineRule="auto"/>
        <w:rPr/>
      </w:pPr>
      <w:r w:rsidDel="00000000" w:rsidR="00000000" w:rsidRPr="00000000">
        <w:rPr>
          <w:rtl w:val="0"/>
        </w:rPr>
      </w:r>
    </w:p>
    <w:p w:rsidR="00000000" w:rsidDel="00000000" w:rsidP="00000000" w:rsidRDefault="00000000" w:rsidRPr="00000000" w14:paraId="000002C0">
      <w:pPr>
        <w:spacing w:after="100" w:before="100" w:line="332" w:lineRule="auto"/>
        <w:jc w:val="both"/>
        <w:rPr/>
      </w:pPr>
      <w:r w:rsidDel="00000000" w:rsidR="00000000" w:rsidRPr="00000000">
        <w:rPr>
          <w:color w:val="3c3c3c"/>
          <w:rtl w:val="0"/>
        </w:rPr>
        <w:t xml:space="preserve">The ‘greater’ in Ad Majorem Dei Gloriam is important and easily missed. Ignatius did not say ‘the glory of God’ simply; he said the greater glory of God. The comparative matters: it establishes that the criterion is not the minimum acceptable level of faithfulness but the maximum achievable — not what can be defended as not unfaithful, but what can be affirmed as genuinely tending toward the greater good. A governing body formed by this criterion will not ask ‘Is there any objection to this?’ as its primary test of a proposal; it will ask ‘Is this the best thing available? Is there a more generous, more costly, more faithful option that we have not yet considered?’ These questions slow deliberation down; they also raise it to a different level.</w:t>
      </w:r>
      <w:r w:rsidDel="00000000" w:rsidR="00000000" w:rsidRPr="00000000">
        <w:rPr>
          <w:rtl w:val="0"/>
        </w:rPr>
      </w:r>
    </w:p>
    <w:p w:rsidR="00000000" w:rsidDel="00000000" w:rsidP="00000000" w:rsidRDefault="00000000" w:rsidRPr="00000000" w14:paraId="000002C1">
      <w:pPr>
        <w:spacing w:after="80" w:before="80" w:lineRule="auto"/>
        <w:rPr/>
      </w:pPr>
      <w:r w:rsidDel="00000000" w:rsidR="00000000" w:rsidRPr="00000000">
        <w:rPr>
          <w:rtl w:val="0"/>
        </w:rPr>
      </w:r>
    </w:p>
    <w:p w:rsidR="00000000" w:rsidDel="00000000" w:rsidP="00000000" w:rsidRDefault="00000000" w:rsidRPr="00000000" w14:paraId="000002C2">
      <w:pPr>
        <w:spacing w:after="100" w:before="100" w:line="332" w:lineRule="auto"/>
        <w:jc w:val="both"/>
        <w:rPr/>
      </w:pPr>
      <w:r w:rsidDel="00000000" w:rsidR="00000000" w:rsidRPr="00000000">
        <w:rPr>
          <w:color w:val="3c3c3c"/>
          <w:rtl w:val="0"/>
        </w:rPr>
        <w:t xml:space="preserve">Ut Omnes Unum Sint: that they all may be one. This is the criterion that the Anglican tradition’s ecumenical vocation contributes to the double motto, and it shapes corporate discernment in a specific and practical way: it means that the unity of the community, and the unity of the wider Church, is always at stake in the governing body’s decisions. A decision that achieves the right institutional outcome at the cost of the community’s internal unity, or that secures the parish’s interests at the cost of its relationships with the wider diocese, has failed by this criterion even if it succeeded by the criterion of institutional effectiveness. The governing body formed by this motto will ask, of every proposed decision, not only ‘Is this faithful?’ but ‘Does this build up the body, or does it divide it? Does it draw the community closer together in the service of the Kingdom, or does it fracture the relationships without which no community can sustain its mission?’</w:t>
      </w:r>
      <w:r w:rsidDel="00000000" w:rsidR="00000000" w:rsidRPr="00000000">
        <w:rPr>
          <w:rtl w:val="0"/>
        </w:rPr>
      </w:r>
    </w:p>
    <w:p w:rsidR="00000000" w:rsidDel="00000000" w:rsidP="00000000" w:rsidRDefault="00000000" w:rsidRPr="00000000" w14:paraId="000002C3">
      <w:pPr>
        <w:spacing w:after="80" w:before="80" w:lineRule="auto"/>
        <w:rPr/>
      </w:pPr>
      <w:r w:rsidDel="00000000" w:rsidR="00000000" w:rsidRPr="00000000">
        <w:rPr>
          <w:rtl w:val="0"/>
        </w:rPr>
      </w:r>
    </w:p>
    <w:p w:rsidR="00000000" w:rsidDel="00000000" w:rsidP="00000000" w:rsidRDefault="00000000" w:rsidRPr="00000000" w14:paraId="000002C4">
      <w:pPr>
        <w:spacing w:after="100" w:before="100" w:line="332" w:lineRule="auto"/>
        <w:jc w:val="both"/>
        <w:rPr/>
      </w:pPr>
      <w:r w:rsidDel="00000000" w:rsidR="00000000" w:rsidRPr="00000000">
        <w:rPr>
          <w:color w:val="3c3c3c"/>
          <w:rtl w:val="0"/>
        </w:rPr>
        <w:t xml:space="preserve">Together, the two mottos describe the spirit in which corporate discernment in the Society’s charism is undertaken: an orientation toward the maximum possible faithfulness to God’s glory, pursued through a process that honours and strengthens the unity of the community in whose service the discernment is being conducted. A governing body that holds both of these criteria simultaneously will make different decisions — and will make them differently — from a governing body that applies only the criterion of institutional interest or the criterion of majority preference. The difference is not a guarantee of correctness; it is a guarantee of a different quality of orientation. And that difference, sustained over time, shapes a community.</w:t>
      </w:r>
      <w:r w:rsidDel="00000000" w:rsidR="00000000" w:rsidRPr="00000000">
        <w:rPr>
          <w:rtl w:val="0"/>
        </w:rPr>
      </w:r>
    </w:p>
    <w:p w:rsidR="00000000" w:rsidDel="00000000" w:rsidP="00000000" w:rsidRDefault="00000000" w:rsidRPr="00000000" w14:paraId="000002C5">
      <w:pPr>
        <w:spacing w:after="60" w:before="440" w:lineRule="auto"/>
        <w:rPr/>
      </w:pPr>
      <w:r w:rsidDel="00000000" w:rsidR="00000000" w:rsidRPr="00000000">
        <w:rPr>
          <w:rtl w:val="0"/>
        </w:rPr>
      </w:r>
    </w:p>
    <w:p w:rsidR="00000000" w:rsidDel="00000000" w:rsidP="00000000" w:rsidRDefault="00000000" w:rsidRPr="00000000" w14:paraId="000002C6">
      <w:pPr>
        <w:spacing w:before="60" w:lineRule="auto"/>
        <w:rPr/>
      </w:pPr>
      <w:r w:rsidDel="00000000" w:rsidR="00000000" w:rsidRPr="00000000">
        <w:rPr>
          <w:b w:val="1"/>
          <w:bCs w:val="1"/>
          <w:color w:val="c8a84b"/>
          <w:sz w:val="64"/>
          <w:szCs w:val="64"/>
          <w:rtl w:val="0"/>
        </w:rPr>
        <w:t xml:space="preserve">VI.</w:t>
      </w:r>
      <w:r w:rsidDel="00000000" w:rsidR="00000000" w:rsidRPr="00000000">
        <w:rPr>
          <w:rtl w:val="0"/>
        </w:rPr>
      </w:r>
    </w:p>
    <w:p w:rsidR="00000000" w:rsidDel="00000000" w:rsidP="00000000" w:rsidRDefault="00000000" w:rsidRPr="00000000" w14:paraId="000002C7">
      <w:pPr>
        <w:pBdr>
          <w:bottom w:color="c8a84b" w:space="4" w:sz="4" w:val="single"/>
        </w:pBdr>
        <w:spacing w:after="200" w:lineRule="auto"/>
        <w:rPr/>
      </w:pPr>
      <w:r w:rsidDel="00000000" w:rsidR="00000000" w:rsidRPr="00000000">
        <w:rPr>
          <w:b w:val="1"/>
          <w:bCs w:val="1"/>
          <w:smallCaps w:val="1"/>
          <w:color w:val="3b1f5e"/>
          <w:sz w:val="26"/>
          <w:szCs w:val="26"/>
          <w:rtl w:val="0"/>
        </w:rPr>
        <w:t xml:space="preserve">THE POSTURE OF THE ONE WHO READS THIS</w:t>
      </w:r>
      <w:r w:rsidDel="00000000" w:rsidR="00000000" w:rsidRPr="00000000">
        <w:rPr>
          <w:rtl w:val="0"/>
        </w:rPr>
      </w:r>
    </w:p>
    <w:p w:rsidR="00000000" w:rsidDel="00000000" w:rsidP="00000000" w:rsidRDefault="00000000" w:rsidRPr="00000000" w14:paraId="000002C8">
      <w:pPr>
        <w:spacing w:after="100" w:before="100" w:line="332" w:lineRule="auto"/>
        <w:jc w:val="both"/>
        <w:rPr/>
      </w:pPr>
      <w:r w:rsidDel="00000000" w:rsidR="00000000" w:rsidRPr="00000000">
        <w:rPr>
          <w:color w:val="3c3c3c"/>
          <w:rtl w:val="0"/>
        </w:rPr>
        <w:t xml:space="preserve">The two previous sections have been addressed primarily to the facilitator: the person who has undergone the Exercises, who has been formed by the Anglican liturgical tradition, who has made the vows of the Society, and who carries all of this formation into the room where the Church’s governing bodies are trying to find their way. But this final section addresses a wider audience, because the method of corporate discernment described in the companion document is not, finally, a technique for the trained few to deploy upon the many. It is an invitation extended to every member of every governing body that wishes to deliberate faithfully: an invitation to inhabit, as fully as possible, the interior posture without which no method of corporate discernment can bear genuine fruit.</w:t>
      </w:r>
      <w:r w:rsidDel="00000000" w:rsidR="00000000" w:rsidRPr="00000000">
        <w:rPr>
          <w:rtl w:val="0"/>
        </w:rPr>
      </w:r>
    </w:p>
    <w:p w:rsidR="00000000" w:rsidDel="00000000" w:rsidP="00000000" w:rsidRDefault="00000000" w:rsidRPr="00000000" w14:paraId="000002C9">
      <w:pPr>
        <w:spacing w:after="80" w:before="80" w:lineRule="auto"/>
        <w:rPr/>
      </w:pPr>
      <w:r w:rsidDel="00000000" w:rsidR="00000000" w:rsidRPr="00000000">
        <w:rPr>
          <w:rtl w:val="0"/>
        </w:rPr>
      </w:r>
    </w:p>
    <w:p w:rsidR="00000000" w:rsidDel="00000000" w:rsidP="00000000" w:rsidRDefault="00000000" w:rsidRPr="00000000" w14:paraId="000002CA">
      <w:pPr>
        <w:spacing w:after="100" w:before="100" w:line="332" w:lineRule="auto"/>
        <w:jc w:val="both"/>
        <w:rPr/>
      </w:pPr>
      <w:r w:rsidDel="00000000" w:rsidR="00000000" w:rsidRPr="00000000">
        <w:rPr>
          <w:color w:val="3c3c3c"/>
          <w:rtl w:val="0"/>
        </w:rPr>
        <w:t xml:space="preserve">That posture is not primarily a set of behavioural dispositions, though it has behavioural consequences. It is an interior orientation of the whole person toward God and toward the community — an orientation that precedes the meeting, that shapes the quality of presence each member brings into the room, and that determines whether the deliberation that follows will be something more than the efficient processing of institutional business. It cannot be mandated by procedure or produced by facilitation alone. It can only be cultivated, by each person, in the privacy of their own prayer life, and offered, in the gathering, as a gift to the whole community.</w:t>
      </w:r>
      <w:r w:rsidDel="00000000" w:rsidR="00000000" w:rsidRPr="00000000">
        <w:rPr>
          <w:rtl w:val="0"/>
        </w:rPr>
      </w:r>
    </w:p>
    <w:p w:rsidR="00000000" w:rsidDel="00000000" w:rsidP="00000000" w:rsidRDefault="00000000" w:rsidRPr="00000000" w14:paraId="000002CB">
      <w:pPr>
        <w:pStyle w:val="Heading3"/>
        <w:rPr/>
      </w:pPr>
      <w:r w:rsidDel="00000000" w:rsidR="00000000" w:rsidRPr="00000000">
        <w:rPr>
          <w:rtl w:val="0"/>
        </w:rPr>
        <w:t xml:space="preserve">I. The Foundational Question: What Do You Most Deeply Desire?</w:t>
      </w:r>
    </w:p>
    <w:p w:rsidR="00000000" w:rsidDel="00000000" w:rsidP="00000000" w:rsidRDefault="00000000" w:rsidRPr="00000000" w14:paraId="000002CC">
      <w:pPr>
        <w:spacing w:after="100" w:before="100" w:line="332" w:lineRule="auto"/>
        <w:jc w:val="both"/>
        <w:rPr/>
      </w:pPr>
      <w:r w:rsidDel="00000000" w:rsidR="00000000" w:rsidRPr="00000000">
        <w:rPr>
          <w:color w:val="3c3c3c"/>
          <w:rtl w:val="0"/>
        </w:rPr>
        <w:t xml:space="preserve">Ignatius placed at the beginning of the Exercises a question that is, in his pedagogical intention, the most important question the retreatant will be asked: what do you most deeply desire? Not what do you think you should desire, or what do you think God wants you to desire, or what do you desire in the abstract and in principle — but what do you actually, concretely, honestly desire, at the deepest level of your being, for your own life and for the world? This question is not asked in order to produce a spiritually correct answer; it is asked in order to surface the actual condition of the desire, which is the terrain in which all genuine discernment takes place.</w:t>
      </w:r>
      <w:r w:rsidDel="00000000" w:rsidR="00000000" w:rsidRPr="00000000">
        <w:rPr>
          <w:rtl w:val="0"/>
        </w:rPr>
      </w:r>
    </w:p>
    <w:p w:rsidR="00000000" w:rsidDel="00000000" w:rsidP="00000000" w:rsidRDefault="00000000" w:rsidRPr="00000000" w14:paraId="000002CD">
      <w:pPr>
        <w:spacing w:after="80" w:before="80" w:lineRule="auto"/>
        <w:rPr/>
      </w:pPr>
      <w:r w:rsidDel="00000000" w:rsidR="00000000" w:rsidRPr="00000000">
        <w:rPr>
          <w:rtl w:val="0"/>
        </w:rPr>
      </w:r>
    </w:p>
    <w:p w:rsidR="00000000" w:rsidDel="00000000" w:rsidP="00000000" w:rsidRDefault="00000000" w:rsidRPr="00000000" w14:paraId="000002CE">
      <w:pPr>
        <w:spacing w:after="100" w:before="100" w:line="332" w:lineRule="auto"/>
        <w:jc w:val="both"/>
        <w:rPr/>
      </w:pPr>
      <w:r w:rsidDel="00000000" w:rsidR="00000000" w:rsidRPr="00000000">
        <w:rPr>
          <w:color w:val="3c3c3c"/>
          <w:rtl w:val="0"/>
        </w:rPr>
        <w:t xml:space="preserve">The same question, adapted for the member of a governing body preparing to enter a session of corporate discernment, is the starting point of the posture this section describes. What do you most deeply desire for this community? Not what outcome do you prefer for this institution, or what decision would most benefit the people and interests you formally or informally represent — but what do you desire, at the deepest level of your being, for the community whose common life this body holds in trust, and for the world that community is meant to serve?</w:t>
      </w:r>
      <w:r w:rsidDel="00000000" w:rsidR="00000000" w:rsidRPr="00000000">
        <w:rPr>
          <w:rtl w:val="0"/>
        </w:rPr>
      </w:r>
    </w:p>
    <w:p w:rsidR="00000000" w:rsidDel="00000000" w:rsidP="00000000" w:rsidRDefault="00000000" w:rsidRPr="00000000" w14:paraId="000002CF">
      <w:pPr>
        <w:spacing w:after="80" w:before="80" w:lineRule="auto"/>
        <w:rPr/>
      </w:pPr>
      <w:r w:rsidDel="00000000" w:rsidR="00000000" w:rsidRPr="00000000">
        <w:rPr>
          <w:rtl w:val="0"/>
        </w:rPr>
      </w:r>
    </w:p>
    <w:p w:rsidR="00000000" w:rsidDel="00000000" w:rsidP="00000000" w:rsidRDefault="00000000" w:rsidRPr="00000000" w14:paraId="000002D0">
      <w:pPr>
        <w:spacing w:after="100" w:before="100" w:line="332" w:lineRule="auto"/>
        <w:jc w:val="both"/>
        <w:rPr/>
      </w:pPr>
      <w:r w:rsidDel="00000000" w:rsidR="00000000" w:rsidRPr="00000000">
        <w:rPr>
          <w:color w:val="3c3c3c"/>
          <w:rtl w:val="0"/>
        </w:rPr>
        <w:t xml:space="preserve">The asking of this question, honestly and without defensive self-management, will typically produce one of three kinds of answer. The first is the answer that indicates genuine readiness for discernment: the honest acknowledgment that what is most deeply desired is the will of God for this community, whatever that turns out to be, even if it is costly and surprising. This is the answer of someone who has, in some genuine measure, received the grace of indifference — not as a spiritual achievement to be proud of, but as a gift received in prayer. This person can participate in genuine discernment.</w:t>
      </w:r>
      <w:r w:rsidDel="00000000" w:rsidR="00000000" w:rsidRPr="00000000">
        <w:rPr>
          <w:rtl w:val="0"/>
        </w:rPr>
      </w:r>
    </w:p>
    <w:p w:rsidR="00000000" w:rsidDel="00000000" w:rsidP="00000000" w:rsidRDefault="00000000" w:rsidRPr="00000000" w14:paraId="000002D1">
      <w:pPr>
        <w:spacing w:after="80" w:before="80" w:lineRule="auto"/>
        <w:rPr/>
      </w:pPr>
      <w:r w:rsidDel="00000000" w:rsidR="00000000" w:rsidRPr="00000000">
        <w:rPr>
          <w:rtl w:val="0"/>
        </w:rPr>
      </w:r>
    </w:p>
    <w:p w:rsidR="00000000" w:rsidDel="00000000" w:rsidP="00000000" w:rsidRDefault="00000000" w:rsidRPr="00000000" w14:paraId="000002D2">
      <w:pPr>
        <w:spacing w:after="100" w:before="100" w:line="332" w:lineRule="auto"/>
        <w:jc w:val="both"/>
        <w:rPr/>
      </w:pPr>
      <w:r w:rsidDel="00000000" w:rsidR="00000000" w:rsidRPr="00000000">
        <w:rPr>
          <w:color w:val="3c3c3c"/>
          <w:rtl w:val="0"/>
        </w:rPr>
        <w:t xml:space="preserve">The second kind of answer is the honest acknowledgment of a specific preference — a genuine, concrete desire for a particular outcome — held alongside the equally genuine desire to submit that preference to God’s will. This is the answer of most people who are trying to pray honestly about an institutional decision they care about, and it is not a disqualification from participation in corporate discernment. It is, in fact, the most honest description of the interior condition of most members of most governing bodies at most times. The member who brings this honest mixed condition into the room, and who is willing to name it internally even if not externally, is in a much better position to participate in genuine discernment than the member who pretends to an indifference she does not actually possess.</w:t>
      </w:r>
      <w:r w:rsidDel="00000000" w:rsidR="00000000" w:rsidRPr="00000000">
        <w:rPr>
          <w:rtl w:val="0"/>
        </w:rPr>
      </w:r>
    </w:p>
    <w:p w:rsidR="00000000" w:rsidDel="00000000" w:rsidP="00000000" w:rsidRDefault="00000000" w:rsidRPr="00000000" w14:paraId="000002D3">
      <w:pPr>
        <w:spacing w:after="80" w:before="80" w:lineRule="auto"/>
        <w:rPr/>
      </w:pPr>
      <w:r w:rsidDel="00000000" w:rsidR="00000000" w:rsidRPr="00000000">
        <w:rPr>
          <w:rtl w:val="0"/>
        </w:rPr>
      </w:r>
    </w:p>
    <w:p w:rsidR="00000000" w:rsidDel="00000000" w:rsidP="00000000" w:rsidRDefault="00000000" w:rsidRPr="00000000" w14:paraId="000002D4">
      <w:pPr>
        <w:spacing w:after="100" w:before="100" w:line="332" w:lineRule="auto"/>
        <w:jc w:val="both"/>
        <w:rPr/>
      </w:pPr>
      <w:r w:rsidDel="00000000" w:rsidR="00000000" w:rsidRPr="00000000">
        <w:rPr>
          <w:color w:val="3c3c3c"/>
          <w:rtl w:val="0"/>
        </w:rPr>
        <w:t xml:space="preserve">The third kind of answer is the honest acknowledgment that what is most deeply desired is a specific outcome, and that the desire for God’s will — though genuinely present at some level — is not, in this moment, operating with sufficient force to prevent the preference from dominating the deliberation. This is not a moral failure; it is a description of a normal human condition. But it is a condition that requires a specific response: prayer, before the meeting, of a kind that is explicitly directed at loosening the attachment. The Collect for Purity is the natural prayer for this moment: ‘Almighty God, to you all hearts are open, all desires known, and from you no secrets are hid: Cleanse the thoughts of our hearts by the inspiration of your Holy Spirit, that we may perfectly love you, and worthily magnify your holy name.’</w:t>
      </w:r>
      <w:r w:rsidDel="00000000" w:rsidR="00000000" w:rsidRPr="00000000">
        <w:rPr>
          <w:rtl w:val="0"/>
        </w:rPr>
      </w:r>
    </w:p>
    <w:p w:rsidR="00000000" w:rsidDel="00000000" w:rsidP="00000000" w:rsidRDefault="00000000" w:rsidRPr="00000000" w14:paraId="000002D5">
      <w:pPr>
        <w:pStyle w:val="Heading3"/>
        <w:rPr/>
      </w:pPr>
      <w:r w:rsidDel="00000000" w:rsidR="00000000" w:rsidRPr="00000000">
        <w:rPr>
          <w:rtl w:val="0"/>
        </w:rPr>
        <w:t xml:space="preserve">II. The Practice of Indifference Before the Meeting</w:t>
      </w:r>
    </w:p>
    <w:p w:rsidR="00000000" w:rsidDel="00000000" w:rsidP="00000000" w:rsidRDefault="00000000" w:rsidRPr="00000000" w14:paraId="000002D6">
      <w:pPr>
        <w:spacing w:after="100" w:before="100" w:line="332" w:lineRule="auto"/>
        <w:jc w:val="both"/>
        <w:rPr/>
      </w:pPr>
      <w:r w:rsidDel="00000000" w:rsidR="00000000" w:rsidRPr="00000000">
        <w:rPr>
          <w:color w:val="3c3c3c"/>
          <w:rtl w:val="0"/>
        </w:rPr>
        <w:t xml:space="preserve">The posture of genuine availability to God’s will — what Ignatius calls indifference and what the Anglican tradition calls, in various formulations, the surrender of self-will — is not produced by a single act of resolution. It is the fruit of a particular kind of prayer, practised specifically in relation to the matter under discernment, over a period of time sufficient to allow the deeper layers of the self’s attachment to surface and be named.</w:t>
      </w:r>
      <w:r w:rsidDel="00000000" w:rsidR="00000000" w:rsidRPr="00000000">
        <w:rPr>
          <w:rtl w:val="0"/>
        </w:rPr>
      </w:r>
    </w:p>
    <w:p w:rsidR="00000000" w:rsidDel="00000000" w:rsidP="00000000" w:rsidRDefault="00000000" w:rsidRPr="00000000" w14:paraId="000002D7">
      <w:pPr>
        <w:spacing w:after="80" w:before="80" w:lineRule="auto"/>
        <w:rPr/>
      </w:pPr>
      <w:r w:rsidDel="00000000" w:rsidR="00000000" w:rsidRPr="00000000">
        <w:rPr>
          <w:rtl w:val="0"/>
        </w:rPr>
      </w:r>
    </w:p>
    <w:p w:rsidR="00000000" w:rsidDel="00000000" w:rsidP="00000000" w:rsidRDefault="00000000" w:rsidRPr="00000000" w14:paraId="000002D8">
      <w:pPr>
        <w:spacing w:after="100" w:before="100" w:line="332" w:lineRule="auto"/>
        <w:jc w:val="both"/>
        <w:rPr/>
      </w:pPr>
      <w:r w:rsidDel="00000000" w:rsidR="00000000" w:rsidRPr="00000000">
        <w:rPr>
          <w:color w:val="3c3c3c"/>
          <w:rtl w:val="0"/>
        </w:rPr>
        <w:t xml:space="preserve">For the vestry member preparing for a meeting at which a significant decision will be made, this means a specific practice in the days before the meeting: taking the matter to prayer, not in order to work out the right answer in advance, but in order to attend honestly to what the prayer reveals about the self’s actual relationship to the decision. What happens in the body when this proposal is imagined? Is there expansion or contraction? Is there the specific quality of lightness that the Ignatian tradition associates with consolation, or the specific quality of heaviness that it associates with desolation? Are there fears that have not yet been named? Are there desires that have not yet been acknowledged? Are there voices — people whose perspective has not yet been considered, or whose experience of the community’s life is different from one’s own — that need to be heard before the meeting?</w:t>
      </w:r>
      <w:r w:rsidDel="00000000" w:rsidR="00000000" w:rsidRPr="00000000">
        <w:rPr>
          <w:rtl w:val="0"/>
        </w:rPr>
      </w:r>
    </w:p>
    <w:p w:rsidR="00000000" w:rsidDel="00000000" w:rsidP="00000000" w:rsidRDefault="00000000" w:rsidRPr="00000000" w14:paraId="000002D9">
      <w:pPr>
        <w:spacing w:after="80" w:before="80" w:lineRule="auto"/>
        <w:rPr/>
      </w:pPr>
      <w:r w:rsidDel="00000000" w:rsidR="00000000" w:rsidRPr="00000000">
        <w:rPr>
          <w:rtl w:val="0"/>
        </w:rPr>
      </w:r>
    </w:p>
    <w:p w:rsidR="00000000" w:rsidDel="00000000" w:rsidP="00000000" w:rsidRDefault="00000000" w:rsidRPr="00000000" w14:paraId="000002DA">
      <w:pPr>
        <w:spacing w:after="100" w:before="100" w:line="332" w:lineRule="auto"/>
        <w:jc w:val="both"/>
        <w:rPr/>
      </w:pPr>
      <w:r w:rsidDel="00000000" w:rsidR="00000000" w:rsidRPr="00000000">
        <w:rPr>
          <w:color w:val="3c3c3c"/>
          <w:rtl w:val="0"/>
        </w:rPr>
        <w:t xml:space="preserve">This pre-meeting prayer is not the formation of a position to be defended in the deliberation. It is the preparation of a person to be present to the deliberation: genuinely present, in the sense of being available to the Spirit’s movement through the testimonies of the whole body, rather than present in the diminished sense of being physically in the room while internally committed to an outcome already decided. The difference between these two kinds of presence is enormous, and it is the single most important variable in the quality of corporate discernment. No facilitation technique can compensate for the absence of the second kind of presence; and no facilitation is necessary for the first kind.</w:t>
      </w:r>
      <w:r w:rsidDel="00000000" w:rsidR="00000000" w:rsidRPr="00000000">
        <w:rPr>
          <w:rtl w:val="0"/>
        </w:rPr>
      </w:r>
    </w:p>
    <w:p w:rsidR="00000000" w:rsidDel="00000000" w:rsidP="00000000" w:rsidRDefault="00000000" w:rsidRPr="00000000" w14:paraId="000002DB">
      <w:pPr>
        <w:spacing w:after="80" w:before="80" w:lineRule="auto"/>
        <w:rPr/>
      </w:pPr>
      <w:r w:rsidDel="00000000" w:rsidR="00000000" w:rsidRPr="00000000">
        <w:rPr>
          <w:rtl w:val="0"/>
        </w:rPr>
      </w:r>
    </w:p>
    <w:p w:rsidR="00000000" w:rsidDel="00000000" w:rsidP="00000000" w:rsidRDefault="00000000" w:rsidRPr="00000000" w14:paraId="000002DC">
      <w:pPr>
        <w:spacing w:after="100" w:before="100" w:line="332" w:lineRule="auto"/>
        <w:jc w:val="both"/>
        <w:rPr/>
      </w:pPr>
      <w:r w:rsidDel="00000000" w:rsidR="00000000" w:rsidRPr="00000000">
        <w:rPr>
          <w:color w:val="3c3c3c"/>
          <w:rtl w:val="0"/>
        </w:rPr>
        <w:t xml:space="preserve">The Anglican liturgical tradition offers a specific form for this pre-meeting preparation that many members of governing bodies will find more natural than the explicitly Ignatian forms: the praying of the Psalms of Wisdom and Guidance (Psalms 25, 37, 119) in the days before the meeting; the bringing of the matter to the intercessions of Morning Prayer; and the praying of the Collect for Guidance (‘Direct us, O Lord, in all our doings with thy most gracious favour, and further us with thy continual help’) as a specific petition for the quality of interior freedom that the deliberation requires. These are not techniques; they are acts of trust: the trust that the God who has given this community its vocation will also provide, through the gathered testimony of the whole body in prayer, the wisdom needed to fulfil it.</w:t>
      </w:r>
      <w:r w:rsidDel="00000000" w:rsidR="00000000" w:rsidRPr="00000000">
        <w:rPr>
          <w:rtl w:val="0"/>
        </w:rPr>
      </w:r>
    </w:p>
    <w:p w:rsidR="00000000" w:rsidDel="00000000" w:rsidP="00000000" w:rsidRDefault="00000000" w:rsidRPr="00000000" w14:paraId="000002DD">
      <w:pPr>
        <w:pStyle w:val="Heading3"/>
        <w:rPr/>
      </w:pPr>
      <w:r w:rsidDel="00000000" w:rsidR="00000000" w:rsidRPr="00000000">
        <w:rPr>
          <w:rtl w:val="0"/>
        </w:rPr>
        <w:t xml:space="preserve">III. The Posture in the Room: Receiving Before Speaking</w:t>
      </w:r>
    </w:p>
    <w:p w:rsidR="00000000" w:rsidDel="00000000" w:rsidP="00000000" w:rsidRDefault="00000000" w:rsidRPr="00000000" w14:paraId="000002DE">
      <w:pPr>
        <w:spacing w:after="100" w:before="100" w:line="332" w:lineRule="auto"/>
        <w:jc w:val="both"/>
        <w:rPr/>
      </w:pPr>
      <w:r w:rsidDel="00000000" w:rsidR="00000000" w:rsidRPr="00000000">
        <w:rPr>
          <w:color w:val="3c3c3c"/>
          <w:rtl w:val="0"/>
        </w:rPr>
        <w:t xml:space="preserve">The interior posture described in the preceding sub-sections — genuine availability to God’s will, honest acknowledgment of one’s own attachments, specific prayer for the quality of freedom that corporate discernment requires — must, when the meeting convenes, translate into a specific way of being present in the deliberation. This way of being present can be described in a single phrase: receiving before speaking.</w:t>
      </w:r>
      <w:r w:rsidDel="00000000" w:rsidR="00000000" w:rsidRPr="00000000">
        <w:rPr>
          <w:rtl w:val="0"/>
        </w:rPr>
      </w:r>
    </w:p>
    <w:p w:rsidR="00000000" w:rsidDel="00000000" w:rsidP="00000000" w:rsidRDefault="00000000" w:rsidRPr="00000000" w14:paraId="000002DF">
      <w:pPr>
        <w:spacing w:after="80" w:before="80" w:lineRule="auto"/>
        <w:rPr/>
      </w:pPr>
      <w:r w:rsidDel="00000000" w:rsidR="00000000" w:rsidRPr="00000000">
        <w:rPr>
          <w:rtl w:val="0"/>
        </w:rPr>
      </w:r>
    </w:p>
    <w:p w:rsidR="00000000" w:rsidDel="00000000" w:rsidP="00000000" w:rsidRDefault="00000000" w:rsidRPr="00000000" w14:paraId="000002E0">
      <w:pPr>
        <w:spacing w:after="100" w:before="100" w:line="332" w:lineRule="auto"/>
        <w:jc w:val="both"/>
        <w:rPr/>
      </w:pPr>
      <w:r w:rsidDel="00000000" w:rsidR="00000000" w:rsidRPr="00000000">
        <w:rPr>
          <w:color w:val="3c3c3c"/>
          <w:rtl w:val="0"/>
        </w:rPr>
        <w:t xml:space="preserve">Receiving before speaking is not passive silence; it is active listening of a particular quality. It is the practice of attending to the testimony of each other member of the body as potentially the Spirit’s word to the community — not as a position to be agreed with or countered, but as a contribution to the community’s collective hearing of what God may be saying through the full range of the body’s experience. It means holding, as each person speaks, the question ‘What is the truth this person is protecting, and what is the fear they are expressing, and what would I hear if I listened to the truth rather than only to the position?’ It means noticing one’s own interior response to each testimony — the expansion or contraction, the resonance or resistance — without immediately acting on that response by formulating a counter-argument.</w:t>
      </w:r>
      <w:r w:rsidDel="00000000" w:rsidR="00000000" w:rsidRPr="00000000">
        <w:rPr>
          <w:rtl w:val="0"/>
        </w:rPr>
      </w:r>
    </w:p>
    <w:p w:rsidR="00000000" w:rsidDel="00000000" w:rsidP="00000000" w:rsidRDefault="00000000" w:rsidRPr="00000000" w14:paraId="000002E1">
      <w:pPr>
        <w:spacing w:after="80" w:before="80" w:lineRule="auto"/>
        <w:rPr/>
      </w:pPr>
      <w:r w:rsidDel="00000000" w:rsidR="00000000" w:rsidRPr="00000000">
        <w:rPr>
          <w:rtl w:val="0"/>
        </w:rPr>
      </w:r>
    </w:p>
    <w:p w:rsidR="00000000" w:rsidDel="00000000" w:rsidP="00000000" w:rsidRDefault="00000000" w:rsidRPr="00000000" w14:paraId="000002E2">
      <w:pPr>
        <w:spacing w:after="100" w:before="100" w:line="332" w:lineRule="auto"/>
        <w:jc w:val="both"/>
        <w:rPr/>
      </w:pPr>
      <w:r w:rsidDel="00000000" w:rsidR="00000000" w:rsidRPr="00000000">
        <w:rPr>
          <w:color w:val="3c3c3c"/>
          <w:rtl w:val="0"/>
        </w:rPr>
        <w:t xml:space="preserve">This kind of listening is, for most people in institutional settings, genuinely difficult. The implicit norm of most deliberative processes is adversarial: testimony is offered in the expectation that it will be challenged, and the deliberation advances through the collision of positions toward a resolution that represents the victory of the stronger argument or the larger coalition. Receiving before speaking inverts this norm without eliminating the need for genuine engagement with disagreement; it establishes a different prior orientation — one in which the first move is reception rather than refutation, and in which the goal is not the victory of the correct position but the community’s collective hearing of what it has not yet fully heard.</w:t>
      </w:r>
      <w:r w:rsidDel="00000000" w:rsidR="00000000" w:rsidRPr="00000000">
        <w:rPr>
          <w:rtl w:val="0"/>
        </w:rPr>
      </w:r>
    </w:p>
    <w:p w:rsidR="00000000" w:rsidDel="00000000" w:rsidP="00000000" w:rsidRDefault="00000000" w:rsidRPr="00000000" w14:paraId="000002E3">
      <w:pPr>
        <w:spacing w:after="80" w:before="80" w:lineRule="auto"/>
        <w:rPr/>
      </w:pPr>
      <w:r w:rsidDel="00000000" w:rsidR="00000000" w:rsidRPr="00000000">
        <w:rPr>
          <w:rtl w:val="0"/>
        </w:rPr>
      </w:r>
    </w:p>
    <w:p w:rsidR="00000000" w:rsidDel="00000000" w:rsidP="00000000" w:rsidRDefault="00000000" w:rsidRPr="00000000" w14:paraId="000002E4">
      <w:pPr>
        <w:spacing w:after="100" w:before="100" w:line="332" w:lineRule="auto"/>
        <w:jc w:val="both"/>
        <w:rPr/>
      </w:pPr>
      <w:r w:rsidDel="00000000" w:rsidR="00000000" w:rsidRPr="00000000">
        <w:rPr>
          <w:color w:val="3c3c3c"/>
          <w:rtl w:val="0"/>
        </w:rPr>
        <w:t xml:space="preserve">The Anglican tradition’s liturgical formation supports this posture in a way that is worth making explicit. The person who has been formed by the Daily Office — who regularly receives, in the reading of Scripture and the praying of the Psalms, texts that do not defer to her preferences or confirm her existing views, but that challenge, disturb, and expand her understanding — has been trained in a form of receptive attention that is exactly the form that corporate discernment requires. The Office teaches its practitioners to receive before they respond; to sit with difficulty and contradiction before they attempt resolution; to trust that the truth they have not yet understood is still truth, and that the waiting in which understanding is not yet available is itself a form of faithfulness. This formation, brought into the deliberative process, transforms the quality of what a governing body is able to hear.</w:t>
      </w:r>
      <w:r w:rsidDel="00000000" w:rsidR="00000000" w:rsidRPr="00000000">
        <w:rPr>
          <w:rtl w:val="0"/>
        </w:rPr>
      </w:r>
    </w:p>
    <w:p w:rsidR="00000000" w:rsidDel="00000000" w:rsidP="00000000" w:rsidRDefault="00000000" w:rsidRPr="00000000" w14:paraId="000002E5">
      <w:pPr>
        <w:pStyle w:val="Heading3"/>
        <w:rPr/>
      </w:pPr>
      <w:bookmarkStart w:colFirst="0" w:colLast="0" w:name="_heading=h.83yzd74zdg4g" w:id="2"/>
      <w:bookmarkEnd w:id="2"/>
      <w:r w:rsidDel="00000000" w:rsidR="00000000" w:rsidRPr="00000000">
        <w:rPr>
          <w:rtl w:val="0"/>
        </w:rPr>
        <w:t xml:space="preserve">IV. On the Courage Required</w:t>
      </w:r>
    </w:p>
    <w:p w:rsidR="00000000" w:rsidDel="00000000" w:rsidP="00000000" w:rsidRDefault="00000000" w:rsidRPr="00000000" w14:paraId="000002E6">
      <w:pPr>
        <w:spacing w:after="100" w:before="100" w:line="332" w:lineRule="auto"/>
        <w:jc w:val="both"/>
        <w:rPr/>
      </w:pPr>
      <w:r w:rsidDel="00000000" w:rsidR="00000000" w:rsidRPr="00000000">
        <w:rPr>
          <w:color w:val="3c3c3c"/>
          <w:rtl w:val="0"/>
        </w:rPr>
        <w:t xml:space="preserve">The posture described in this section requires a specific form of courage that is rarely named in discussions of corporate governance, spiritual or otherwise: the courage of genuine openness. It is relatively straightforward — though not, in practice, easy — to be open to a conclusion one has not yet reached when one has no strong preference about the outcome. The more demanding form of openness is the openness that is maintained in the presence of a strong preference: the willingness to let the testimony of the community challenge, complicate, and potentially overturn a conviction that one has held sincerely, prayed over carefully, and invested significant personal and institutional capital in defending.</w:t>
      </w:r>
      <w:r w:rsidDel="00000000" w:rsidR="00000000" w:rsidRPr="00000000">
        <w:rPr>
          <w:rtl w:val="0"/>
        </w:rPr>
      </w:r>
    </w:p>
    <w:p w:rsidR="00000000" w:rsidDel="00000000" w:rsidP="00000000" w:rsidRDefault="00000000" w:rsidRPr="00000000" w14:paraId="000002E7">
      <w:pPr>
        <w:spacing w:after="80" w:before="80" w:lineRule="auto"/>
        <w:rPr/>
      </w:pPr>
      <w:r w:rsidDel="00000000" w:rsidR="00000000" w:rsidRPr="00000000">
        <w:rPr>
          <w:rtl w:val="0"/>
        </w:rPr>
      </w:r>
    </w:p>
    <w:p w:rsidR="00000000" w:rsidDel="00000000" w:rsidP="00000000" w:rsidRDefault="00000000" w:rsidRPr="00000000" w14:paraId="000002E8">
      <w:pPr>
        <w:spacing w:after="100" w:before="100" w:line="332" w:lineRule="auto"/>
        <w:jc w:val="both"/>
        <w:rPr/>
      </w:pPr>
      <w:r w:rsidDel="00000000" w:rsidR="00000000" w:rsidRPr="00000000">
        <w:rPr>
          <w:color w:val="3c3c3c"/>
          <w:rtl w:val="0"/>
        </w:rPr>
        <w:t xml:space="preserve">This kind of openness is not the absence of conviction. Genuine corporate discernment does not require its participants to have no views; it requires them to hold their views with sufficient interior freedom to be genuinely moved by the Spirit’s word through others, even when that word contradicts their own. The member of a governing body who has no convictions about the matter under discernment is not practising indifference; she is practising disengagement, which is something quite different and considerably less useful. The member who has strong convictions, holds them honestly before God, and brings them into the deliberation with the specific intention of offering them as testimony rather than imposing them as conclusion — that member is practising the kind of engaged, costly, genuinely available participation that corporate discernment requires.</w:t>
      </w:r>
      <w:r w:rsidDel="00000000" w:rsidR="00000000" w:rsidRPr="00000000">
        <w:rPr>
          <w:rtl w:val="0"/>
        </w:rPr>
      </w:r>
    </w:p>
    <w:p w:rsidR="00000000" w:rsidDel="00000000" w:rsidP="00000000" w:rsidRDefault="00000000" w:rsidRPr="00000000" w14:paraId="000002E9">
      <w:pPr>
        <w:spacing w:after="80" w:before="80" w:lineRule="auto"/>
        <w:rPr/>
      </w:pPr>
      <w:r w:rsidDel="00000000" w:rsidR="00000000" w:rsidRPr="00000000">
        <w:rPr>
          <w:rtl w:val="0"/>
        </w:rPr>
      </w:r>
    </w:p>
    <w:p w:rsidR="00000000" w:rsidDel="00000000" w:rsidP="00000000" w:rsidRDefault="00000000" w:rsidRPr="00000000" w14:paraId="000002EA">
      <w:pPr>
        <w:spacing w:after="100" w:before="100" w:line="332" w:lineRule="auto"/>
        <w:jc w:val="both"/>
        <w:rPr/>
      </w:pPr>
      <w:r w:rsidDel="00000000" w:rsidR="00000000" w:rsidRPr="00000000">
        <w:rPr>
          <w:color w:val="3c3c3c"/>
          <w:rtl w:val="0"/>
        </w:rPr>
        <w:t xml:space="preserve">The courage this requires is, finally, the courage of faith: the faith that the God who has given this community its vocation can be trusted to guide its deliberation, even when the guidance appears through testimony that challenges one’s own convictions, even when the Spirit’s word seems to be pointing toward something costly and uncertain, even when the deliberation’s direction contradicts what one had, in good faith and sincere prayer, believed to be right. This faith is not the abolition of judgment; it is the submission of judgment to the Spirit’s governance, in the confidence that the Spirit is more reliable than one’s own best reasoning — and that the community’s collective hearing of the Spirit’s word, protected by genuine prayer and genuine attentiveness, is more reliable still.</w:t>
      </w:r>
      <w:r w:rsidDel="00000000" w:rsidR="00000000" w:rsidRPr="00000000">
        <w:rPr>
          <w:rtl w:val="0"/>
        </w:rPr>
      </w:r>
    </w:p>
    <w:p w:rsidR="00000000" w:rsidDel="00000000" w:rsidP="00000000" w:rsidRDefault="00000000" w:rsidRPr="00000000" w14:paraId="000002EB">
      <w:pPr>
        <w:spacing w:after="80" w:before="80" w:lineRule="auto"/>
        <w:rPr/>
      </w:pPr>
      <w:r w:rsidDel="00000000" w:rsidR="00000000" w:rsidRPr="00000000">
        <w:rPr>
          <w:rtl w:val="0"/>
        </w:rPr>
      </w:r>
    </w:p>
    <w:p w:rsidR="00000000" w:rsidDel="00000000" w:rsidP="00000000" w:rsidRDefault="00000000" w:rsidRPr="00000000" w14:paraId="000002EC">
      <w:pPr>
        <w:spacing w:after="100" w:before="100" w:line="332" w:lineRule="auto"/>
        <w:jc w:val="both"/>
        <w:rPr/>
      </w:pPr>
      <w:r w:rsidDel="00000000" w:rsidR="00000000" w:rsidRPr="00000000">
        <w:rPr>
          <w:color w:val="3c3c3c"/>
          <w:rtl w:val="0"/>
        </w:rPr>
        <w:t xml:space="preserve">The Collect for Purity with which this document’s companion volume commences every session of corporate discernment is, read in this light, not merely a prayer of preparation but a manifesto of the posture required: ‘To you all hearts are open, all desires known, and from you no secrets are hid.’ The God before whom this community deliberates knows, with perfect clarity and complete charity, the difference between the testimony offered in freedom and the testimony offered in fear, between the vote cast in genuine availability to the Spirit and the vote cast in the service of a predetermined conclusion. The governing body that can stand in that divine knowledge with honesty, and without the defensive self-management that honesty about one’s own condition ordinarily requires, is a governing body that is already, in that standing, practising the most important form of corporate discernment available to it.</w:t>
      </w:r>
      <w:r w:rsidDel="00000000" w:rsidR="00000000" w:rsidRPr="00000000">
        <w:rPr>
          <w:rtl w:val="0"/>
        </w:rPr>
      </w:r>
    </w:p>
    <w:p w:rsidR="00000000" w:rsidDel="00000000" w:rsidP="00000000" w:rsidRDefault="00000000" w:rsidRPr="00000000" w14:paraId="000002ED">
      <w:pPr>
        <w:spacing w:after="80" w:before="80" w:lineRule="auto"/>
        <w:rPr/>
      </w:pPr>
      <w:r w:rsidDel="00000000" w:rsidR="00000000" w:rsidRPr="00000000">
        <w:rPr>
          <w:rtl w:val="0"/>
        </w:rPr>
      </w:r>
    </w:p>
    <w:p w:rsidR="00000000" w:rsidDel="00000000" w:rsidP="00000000" w:rsidRDefault="00000000" w:rsidRPr="00000000" w14:paraId="000002EE">
      <w:pPr>
        <w:spacing w:after="100" w:before="100" w:line="332" w:lineRule="auto"/>
        <w:jc w:val="both"/>
        <w:rPr/>
      </w:pPr>
      <w:r w:rsidDel="00000000" w:rsidR="00000000" w:rsidRPr="00000000">
        <w:rPr>
          <w:color w:val="3c3c3c"/>
          <w:rtl w:val="0"/>
        </w:rPr>
        <w:t xml:space="preserve">That standing is grace. It is not produced by formation, or facilitation, or method, or the sustained cultivation of the posture this section has described. It is given — given in prayer, given in the Eucharist, given in the gathered community’s honest and expectant waiting on the One in whose name it is assembled. The formation, the facilitation, and the method are the human preparation for the gift. The gift itself belongs to God.</w:t>
      </w:r>
      <w:r w:rsidDel="00000000" w:rsidR="00000000" w:rsidRPr="00000000">
        <w:rPr>
          <w:rtl w:val="0"/>
        </w:rPr>
      </w:r>
    </w:p>
    <w:p w:rsidR="00000000" w:rsidDel="00000000" w:rsidP="00000000" w:rsidRDefault="00000000" w:rsidRPr="00000000" w14:paraId="000002EF">
      <w:pPr>
        <w:spacing w:after="80" w:before="160" w:lineRule="auto"/>
        <w:rPr/>
      </w:pPr>
      <w:r w:rsidDel="00000000" w:rsidR="00000000" w:rsidRPr="00000000">
        <w:rPr>
          <w:rtl w:val="0"/>
        </w:rPr>
      </w:r>
    </w:p>
    <w:p w:rsidR="00000000" w:rsidDel="00000000" w:rsidP="00000000" w:rsidRDefault="00000000" w:rsidRPr="00000000" w14:paraId="000002F0">
      <w:pPr>
        <w:pBdr>
          <w:bottom w:color="c8a84b" w:space="4" w:sz="4" w:val="single"/>
        </w:pBdr>
        <w:spacing w:after="240" w:before="120" w:lineRule="auto"/>
        <w:rPr/>
      </w:pPr>
      <w:r w:rsidDel="00000000" w:rsidR="00000000" w:rsidRPr="00000000">
        <w:rPr>
          <w:rtl w:val="0"/>
        </w:rPr>
      </w:r>
    </w:p>
    <w:p w:rsidR="00000000" w:rsidDel="00000000" w:rsidP="00000000" w:rsidRDefault="00000000" w:rsidRPr="00000000" w14:paraId="000002F1">
      <w:pPr>
        <w:spacing w:after="100" w:before="100" w:line="332" w:lineRule="auto"/>
        <w:jc w:val="both"/>
        <w:rPr/>
      </w:pPr>
      <w:r w:rsidDel="00000000" w:rsidR="00000000" w:rsidRPr="00000000">
        <w:rPr>
          <w:i w:val="1"/>
          <w:iCs w:val="1"/>
          <w:color w:val="6b6b6b"/>
          <w:rtl w:val="0"/>
        </w:rPr>
        <w:t xml:space="preserve">Three documents have now laid the foundations of the Anglican Society of Jesus’s method of corporate discernment: the question at the root and the theological ground and the structural pathologies; the formation of the facilitator, the synthesis of the two traditions, and the posture of all who deliberate. These foundations are not themselves the method. They are the conditions under which the method can bear genuine fruit. The reader who has received them in prayer — not as information to be acquired, but as a preparation of the interior ground — is now equipped to turn to the Method of Corporate Discernment itself, and to use it not as a technique applied from outside but as the institutionalised form of convictions that have already been received at depth.</w:t>
      </w:r>
      <w:r w:rsidDel="00000000" w:rsidR="00000000" w:rsidRPr="00000000">
        <w:rPr>
          <w:rtl w:val="0"/>
        </w:rPr>
      </w:r>
    </w:p>
    <w:p w:rsidR="00000000" w:rsidDel="00000000" w:rsidP="00000000" w:rsidRDefault="00000000" w:rsidRPr="00000000" w14:paraId="000002F2">
      <w:pPr>
        <w:spacing w:after="80" w:before="160" w:lineRule="auto"/>
        <w:rPr/>
      </w:pPr>
      <w:r w:rsidDel="00000000" w:rsidR="00000000" w:rsidRPr="00000000">
        <w:rPr>
          <w:rtl w:val="0"/>
        </w:rPr>
      </w:r>
    </w:p>
    <w:p w:rsidR="00000000" w:rsidDel="00000000" w:rsidP="00000000" w:rsidRDefault="00000000" w:rsidRPr="00000000" w14:paraId="000002F3">
      <w:pPr>
        <w:pBdr>
          <w:top w:color="c8a84b" w:space="6" w:sz="4" w:val="single"/>
          <w:bottom w:color="c8a84b" w:space="6" w:sz="4" w:val="single"/>
        </w:pBdr>
        <w:spacing w:after="80" w:before="280" w:lineRule="auto"/>
        <w:jc w:val="center"/>
        <w:rPr/>
      </w:pPr>
      <w:r w:rsidDel="00000000" w:rsidR="00000000" w:rsidRPr="00000000">
        <w:rPr>
          <w:i w:val="1"/>
          <w:iCs w:val="1"/>
          <w:color w:val="3b1f5e"/>
          <w:rtl w:val="0"/>
        </w:rPr>
        <w:t xml:space="preserve">“And I said to my soul, be still, and wait without hope, for hope would be hope for the wrong thing; wait without love, for love would be love of the wrong thing; there is yet faith, but the faith and the love and the hope are all in the waiting.”</w:t>
      </w:r>
      <w:r w:rsidDel="00000000" w:rsidR="00000000" w:rsidRPr="00000000">
        <w:rPr>
          <w:rtl w:val="0"/>
        </w:rPr>
      </w:r>
    </w:p>
    <w:p w:rsidR="00000000" w:rsidDel="00000000" w:rsidP="00000000" w:rsidRDefault="00000000" w:rsidRPr="00000000" w14:paraId="000002F4">
      <w:pPr>
        <w:spacing w:after="280" w:before="80" w:lineRule="auto"/>
        <w:jc w:val="center"/>
        <w:rPr/>
      </w:pPr>
      <w:r w:rsidDel="00000000" w:rsidR="00000000" w:rsidRPr="00000000">
        <w:rPr>
          <w:color w:val="8b6914"/>
          <w:sz w:val="20"/>
          <w:szCs w:val="20"/>
          <w:rtl w:val="0"/>
        </w:rPr>
        <w:t xml:space="preserve">— T.S. Eliot, East Coker — on the interior posture of discernment</w:t>
      </w:r>
      <w:r w:rsidDel="00000000" w:rsidR="00000000" w:rsidRPr="00000000">
        <w:rPr>
          <w:rtl w:val="0"/>
        </w:rPr>
      </w:r>
    </w:p>
    <w:p w:rsidR="00000000" w:rsidDel="00000000" w:rsidP="00000000" w:rsidRDefault="00000000" w:rsidRPr="00000000" w14:paraId="000002F5">
      <w:pPr>
        <w:spacing w:after="80" w:before="100" w:lineRule="auto"/>
        <w:rPr/>
      </w:pPr>
      <w:r w:rsidDel="00000000" w:rsidR="00000000" w:rsidRPr="00000000">
        <w:rPr>
          <w:rtl w:val="0"/>
        </w:rPr>
      </w:r>
    </w:p>
    <w:p w:rsidR="00000000" w:rsidDel="00000000" w:rsidP="00000000" w:rsidRDefault="00000000" w:rsidRPr="00000000" w14:paraId="000002F6">
      <w:pPr>
        <w:pBdr>
          <w:top w:color="c8a84b" w:space="8" w:sz="6" w:val="single"/>
          <w:bottom w:color="c8a84b" w:space="8" w:sz="6" w:val="single"/>
        </w:pBdr>
        <w:spacing w:after="120" w:before="120" w:lineRule="auto"/>
        <w:jc w:val="center"/>
        <w:rPr/>
      </w:pPr>
      <w:r w:rsidDel="00000000" w:rsidR="00000000" w:rsidRPr="00000000">
        <w:rPr>
          <w:i w:val="1"/>
          <w:iCs w:val="1"/>
          <w:color w:val="3b1f5e"/>
          <w:rtl w:val="0"/>
        </w:rPr>
        <w:t xml:space="preserve">Ad Majorem Dei Gloriam  •  Ut Omnes Unum Sint</w:t>
      </w:r>
      <w:r w:rsidDel="00000000" w:rsidR="00000000" w:rsidRPr="00000000">
        <w:rPr>
          <w:rtl w:val="0"/>
        </w:rPr>
      </w:r>
    </w:p>
    <w:p w:rsidR="00000000" w:rsidDel="00000000" w:rsidP="00000000" w:rsidRDefault="00000000" w:rsidRPr="00000000" w14:paraId="000002F7">
      <w:pPr>
        <w:spacing w:after="60" w:before="80" w:lineRule="auto"/>
        <w:rPr/>
      </w:pPr>
      <w:r w:rsidDel="00000000" w:rsidR="00000000" w:rsidRPr="00000000">
        <w:rPr>
          <w:rtl w:val="0"/>
        </w:rPr>
      </w:r>
    </w:p>
    <w:p w:rsidR="00000000" w:rsidDel="00000000" w:rsidP="00000000" w:rsidRDefault="00000000" w:rsidRPr="00000000" w14:paraId="000002F8">
      <w:pPr>
        <w:spacing w:after="60" w:before="60" w:lineRule="auto"/>
        <w:jc w:val="center"/>
        <w:rPr/>
      </w:pPr>
      <w:r w:rsidDel="00000000" w:rsidR="00000000" w:rsidRPr="00000000">
        <w:rPr>
          <w:i w:val="1"/>
          <w:iCs w:val="1"/>
          <w:color w:val="6b6b6b"/>
          <w:sz w:val="20"/>
          <w:szCs w:val="20"/>
          <w:rtl w:val="0"/>
        </w:rPr>
        <w:t xml:space="preserve">Societas Iesu Anglicana  —  Anno Domini MMXXVI</w:t>
      </w:r>
      <w:r w:rsidDel="00000000" w:rsidR="00000000" w:rsidRPr="00000000">
        <w:rPr>
          <w:rtl w:val="0"/>
        </w:rPr>
      </w:r>
    </w:p>
    <w:p w:rsidR="00000000" w:rsidDel="00000000" w:rsidP="00000000" w:rsidRDefault="00000000" w:rsidRPr="00000000" w14:paraId="000002F9">
      <w:pPr>
        <w:spacing w:after="60" w:before="60" w:lineRule="auto"/>
        <w:jc w:val="center"/>
        <w:rPr>
          <w:i w:val="1"/>
          <w:iCs w:val="1"/>
          <w:color w:val="6b6b6b"/>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2FA">
      <w:pPr>
        <w:spacing w:after="80" w:before="580" w:lineRule="auto"/>
        <w:rPr/>
      </w:pPr>
      <w:r w:rsidDel="00000000" w:rsidR="00000000" w:rsidRPr="00000000">
        <w:rPr>
          <w:rtl w:val="0"/>
        </w:rPr>
      </w:r>
    </w:p>
    <w:p w:rsidR="00000000" w:rsidDel="00000000" w:rsidP="00000000" w:rsidRDefault="00000000" w:rsidRPr="00000000" w14:paraId="000002FB">
      <w:pPr>
        <w:spacing w:after="60" w:before="60" w:lineRule="auto"/>
        <w:jc w:val="center"/>
        <w:rPr/>
      </w:pPr>
      <w:r w:rsidDel="00000000" w:rsidR="00000000" w:rsidRPr="00000000">
        <w:rPr>
          <w:b w:val="1"/>
          <w:bCs w:val="1"/>
          <w:smallCaps w:val="1"/>
          <w:color w:val="3b1f5e"/>
          <w:sz w:val="20"/>
          <w:szCs w:val="20"/>
          <w:rtl w:val="0"/>
        </w:rPr>
        <w:t xml:space="preserve">SOCIETAS IESU ANGLICANA</w:t>
      </w:r>
      <w:r w:rsidDel="00000000" w:rsidR="00000000" w:rsidRPr="00000000">
        <w:rPr>
          <w:rtl w:val="0"/>
        </w:rPr>
      </w:r>
    </w:p>
    <w:p w:rsidR="00000000" w:rsidDel="00000000" w:rsidP="00000000" w:rsidRDefault="00000000" w:rsidRPr="00000000" w14:paraId="000002FC">
      <w:pPr>
        <w:spacing w:after="120" w:before="80" w:lineRule="auto"/>
        <w:rPr/>
      </w:pPr>
      <w:r w:rsidDel="00000000" w:rsidR="00000000" w:rsidRPr="00000000">
        <w:rPr>
          <w:rtl w:val="0"/>
        </w:rPr>
      </w:r>
    </w:p>
    <w:p w:rsidR="00000000" w:rsidDel="00000000" w:rsidP="00000000" w:rsidRDefault="00000000" w:rsidRPr="00000000" w14:paraId="000002FD">
      <w:pPr>
        <w:pBdr>
          <w:bottom w:color="c8a84b" w:space="10" w:sz="10" w:val="single"/>
        </w:pBdr>
        <w:jc w:val="center"/>
        <w:rPr/>
      </w:pPr>
      <w:r w:rsidDel="00000000" w:rsidR="00000000" w:rsidRPr="00000000">
        <w:rPr>
          <w:rtl w:val="0"/>
        </w:rPr>
      </w:r>
    </w:p>
    <w:p w:rsidR="00000000" w:rsidDel="00000000" w:rsidP="00000000" w:rsidRDefault="00000000" w:rsidRPr="00000000" w14:paraId="000002FE">
      <w:pPr>
        <w:spacing w:after="80" w:before="280" w:lineRule="auto"/>
        <w:rPr/>
      </w:pPr>
      <w:r w:rsidDel="00000000" w:rsidR="00000000" w:rsidRPr="00000000">
        <w:rPr>
          <w:rtl w:val="0"/>
        </w:rPr>
      </w:r>
    </w:p>
    <w:p w:rsidR="00000000" w:rsidDel="00000000" w:rsidP="00000000" w:rsidRDefault="00000000" w:rsidRPr="00000000" w14:paraId="000002FF">
      <w:pPr>
        <w:spacing w:after="60" w:before="120" w:lineRule="auto"/>
        <w:jc w:val="center"/>
        <w:rPr/>
      </w:pPr>
      <w:r w:rsidDel="00000000" w:rsidR="00000000" w:rsidRPr="00000000">
        <w:rPr>
          <w:b w:val="1"/>
          <w:bCs w:val="1"/>
          <w:color w:val="3b1f5e"/>
          <w:sz w:val="42"/>
          <w:szCs w:val="42"/>
          <w:rtl w:val="0"/>
        </w:rPr>
        <w:t xml:space="preserve">On Testimony, Testing,</w:t>
      </w:r>
      <w:r w:rsidDel="00000000" w:rsidR="00000000" w:rsidRPr="00000000">
        <w:rPr>
          <w:rtl w:val="0"/>
        </w:rPr>
      </w:r>
    </w:p>
    <w:p w:rsidR="00000000" w:rsidDel="00000000" w:rsidP="00000000" w:rsidRDefault="00000000" w:rsidRPr="00000000" w14:paraId="00000300">
      <w:pPr>
        <w:spacing w:after="280" w:before="60" w:lineRule="auto"/>
        <w:jc w:val="center"/>
        <w:rPr/>
      </w:pPr>
      <w:r w:rsidDel="00000000" w:rsidR="00000000" w:rsidRPr="00000000">
        <w:rPr>
          <w:b w:val="1"/>
          <w:bCs w:val="1"/>
          <w:color w:val="3b1f5e"/>
          <w:sz w:val="42"/>
          <w:szCs w:val="42"/>
          <w:rtl w:val="0"/>
        </w:rPr>
        <w:t xml:space="preserve">and the Confirmation of the Decision</w:t>
      </w:r>
      <w:r w:rsidDel="00000000" w:rsidR="00000000" w:rsidRPr="00000000">
        <w:rPr>
          <w:rtl w:val="0"/>
        </w:rPr>
      </w:r>
    </w:p>
    <w:p w:rsidR="00000000" w:rsidDel="00000000" w:rsidP="00000000" w:rsidRDefault="00000000" w:rsidRPr="00000000" w14:paraId="00000301">
      <w:pPr>
        <w:pBdr>
          <w:bottom w:color="c8a84b" w:space="10" w:sz="4" w:val="single"/>
        </w:pBdr>
        <w:jc w:val="center"/>
        <w:rPr/>
      </w:pPr>
      <w:r w:rsidDel="00000000" w:rsidR="00000000" w:rsidRPr="00000000">
        <w:rPr>
          <w:rtl w:val="0"/>
        </w:rPr>
      </w:r>
    </w:p>
    <w:p w:rsidR="00000000" w:rsidDel="00000000" w:rsidP="00000000" w:rsidRDefault="00000000" w:rsidRPr="00000000" w14:paraId="00000302">
      <w:pPr>
        <w:spacing w:after="120" w:before="260" w:lineRule="auto"/>
        <w:rPr/>
      </w:pPr>
      <w:r w:rsidDel="00000000" w:rsidR="00000000" w:rsidRPr="00000000">
        <w:rPr>
          <w:rtl w:val="0"/>
        </w:rPr>
      </w:r>
    </w:p>
    <w:p w:rsidR="00000000" w:rsidDel="00000000" w:rsidP="00000000" w:rsidRDefault="00000000" w:rsidRPr="00000000" w14:paraId="00000303">
      <w:pPr>
        <w:spacing w:after="60" w:before="100" w:lineRule="auto"/>
        <w:jc w:val="center"/>
        <w:rPr/>
      </w:pPr>
      <w:r w:rsidDel="00000000" w:rsidR="00000000" w:rsidRPr="00000000">
        <w:rPr>
          <w:i w:val="1"/>
          <w:iCs w:val="1"/>
          <w:color w:val="8b6914"/>
          <w:sz w:val="25"/>
          <w:szCs w:val="25"/>
          <w:rtl w:val="0"/>
        </w:rPr>
        <w:t xml:space="preserve">The Anglican Dimension of Conciliar Listening,</w:t>
      </w:r>
      <w:r w:rsidDel="00000000" w:rsidR="00000000" w:rsidRPr="00000000">
        <w:rPr>
          <w:rtl w:val="0"/>
        </w:rPr>
      </w:r>
    </w:p>
    <w:p w:rsidR="00000000" w:rsidDel="00000000" w:rsidP="00000000" w:rsidRDefault="00000000" w:rsidRPr="00000000" w14:paraId="00000304">
      <w:pPr>
        <w:spacing w:after="280" w:before="60" w:lineRule="auto"/>
        <w:jc w:val="center"/>
        <w:rPr/>
      </w:pPr>
      <w:r w:rsidDel="00000000" w:rsidR="00000000" w:rsidRPr="00000000">
        <w:rPr>
          <w:i w:val="1"/>
          <w:iCs w:val="1"/>
          <w:color w:val="8b6914"/>
          <w:sz w:val="25"/>
          <w:szCs w:val="25"/>
          <w:rtl w:val="0"/>
        </w:rPr>
        <w:t xml:space="preserve">and the Seal and Sending of the Decision</w:t>
      </w:r>
      <w:r w:rsidDel="00000000" w:rsidR="00000000" w:rsidRPr="00000000">
        <w:rPr>
          <w:rtl w:val="0"/>
        </w:rPr>
      </w:r>
    </w:p>
    <w:p w:rsidR="00000000" w:rsidDel="00000000" w:rsidP="00000000" w:rsidRDefault="00000000" w:rsidRPr="00000000" w14:paraId="00000305">
      <w:pPr>
        <w:spacing w:after="80" w:before="100" w:lineRule="auto"/>
        <w:rPr/>
      </w:pPr>
      <w:r w:rsidDel="00000000" w:rsidR="00000000" w:rsidRPr="00000000">
        <w:rPr>
          <w:rtl w:val="0"/>
        </w:rPr>
      </w:r>
    </w:p>
    <w:p w:rsidR="00000000" w:rsidDel="00000000" w:rsidP="00000000" w:rsidRDefault="00000000" w:rsidRPr="00000000" w14:paraId="00000306">
      <w:pPr>
        <w:spacing w:after="50" w:before="60" w:lineRule="auto"/>
        <w:jc w:val="center"/>
        <w:rPr/>
      </w:pPr>
      <w:r w:rsidDel="00000000" w:rsidR="00000000" w:rsidRPr="00000000">
        <w:rPr>
          <w:i w:val="1"/>
          <w:iCs w:val="1"/>
          <w:color w:val="6b6b6b"/>
          <w:sz w:val="20"/>
          <w:szCs w:val="20"/>
          <w:rtl w:val="0"/>
        </w:rPr>
        <w:t xml:space="preserve">Being an expansion of Sections VII and VIII of the Method of Corporate Discernment</w:t>
      </w:r>
      <w:r w:rsidDel="00000000" w:rsidR="00000000" w:rsidRPr="00000000">
        <w:rPr>
          <w:rtl w:val="0"/>
        </w:rPr>
      </w:r>
    </w:p>
    <w:p w:rsidR="00000000" w:rsidDel="00000000" w:rsidP="00000000" w:rsidRDefault="00000000" w:rsidRPr="00000000" w14:paraId="00000307">
      <w:pPr>
        <w:spacing w:after="280" w:before="40" w:lineRule="auto"/>
        <w:jc w:val="center"/>
        <w:rPr/>
      </w:pPr>
      <w:r w:rsidDel="00000000" w:rsidR="00000000" w:rsidRPr="00000000">
        <w:rPr>
          <w:i w:val="1"/>
          <w:iCs w:val="1"/>
          <w:color w:val="6b6b6b"/>
          <w:sz w:val="20"/>
          <w:szCs w:val="20"/>
          <w:rtl w:val="0"/>
        </w:rPr>
        <w:t xml:space="preserve">of the Anglican Society of Jesus</w:t>
      </w:r>
      <w:r w:rsidDel="00000000" w:rsidR="00000000" w:rsidRPr="00000000">
        <w:rPr>
          <w:rtl w:val="0"/>
        </w:rPr>
      </w:r>
    </w:p>
    <w:p w:rsidR="00000000" w:rsidDel="00000000" w:rsidP="00000000" w:rsidRDefault="00000000" w:rsidRPr="00000000" w14:paraId="00000308">
      <w:pPr>
        <w:spacing w:after="80" w:before="200" w:lineRule="auto"/>
        <w:rPr/>
      </w:pPr>
      <w:r w:rsidDel="00000000" w:rsidR="00000000" w:rsidRPr="00000000">
        <w:rPr>
          <w:rtl w:val="0"/>
        </w:rPr>
      </w:r>
    </w:p>
    <w:p w:rsidR="00000000" w:rsidDel="00000000" w:rsidP="00000000" w:rsidRDefault="00000000" w:rsidRPr="00000000" w14:paraId="00000309">
      <w:pPr>
        <w:spacing w:after="60" w:before="60" w:lineRule="auto"/>
        <w:jc w:val="center"/>
        <w:rPr/>
      </w:pPr>
      <w:r w:rsidDel="00000000" w:rsidR="00000000" w:rsidRPr="00000000">
        <w:rPr>
          <w:i w:val="1"/>
          <w:iCs w:val="1"/>
          <w:color w:val="8b6914"/>
          <w:sz w:val="22"/>
          <w:szCs w:val="22"/>
          <w:rtl w:val="0"/>
        </w:rPr>
        <w:t xml:space="preserve">Ad Majorem Dei Gloriam  •  Ut Omnes Unum Sint</w:t>
      </w:r>
      <w:r w:rsidDel="00000000" w:rsidR="00000000" w:rsidRPr="00000000">
        <w:rPr>
          <w:rtl w:val="0"/>
        </w:rPr>
      </w:r>
    </w:p>
    <w:p w:rsidR="00000000" w:rsidDel="00000000" w:rsidP="00000000" w:rsidRDefault="00000000" w:rsidRPr="00000000" w14:paraId="0000030A">
      <w:pPr>
        <w:spacing w:after="80" w:before="240" w:lineRule="auto"/>
        <w:rPr/>
      </w:pPr>
      <w:r w:rsidDel="00000000" w:rsidR="00000000" w:rsidRPr="00000000">
        <w:rPr>
          <w:rtl w:val="0"/>
        </w:rPr>
      </w:r>
    </w:p>
    <w:p w:rsidR="00000000" w:rsidDel="00000000" w:rsidP="00000000" w:rsidRDefault="00000000" w:rsidRPr="00000000" w14:paraId="0000030B">
      <w:pPr>
        <w:spacing w:after="60" w:before="60" w:lineRule="auto"/>
        <w:jc w:val="center"/>
        <w:rPr/>
      </w:pPr>
      <w:r w:rsidDel="00000000" w:rsidR="00000000" w:rsidRPr="00000000">
        <w:rPr>
          <w:color w:val="6b6b6b"/>
          <w:sz w:val="20"/>
          <w:szCs w:val="20"/>
          <w:rtl w:val="0"/>
        </w:rPr>
        <w:t xml:space="preserve">Anno Domini MMXXVI</w:t>
      </w:r>
      <w:r w:rsidDel="00000000" w:rsidR="00000000" w:rsidRPr="00000000">
        <w:rPr>
          <w:rtl w:val="0"/>
        </w:rPr>
      </w:r>
    </w:p>
    <w:p w:rsidR="00000000" w:rsidDel="00000000" w:rsidP="00000000" w:rsidRDefault="00000000" w:rsidRPr="00000000" w14:paraId="0000030C">
      <w:pPr>
        <w:pageBreakBefore w:val="1"/>
        <w:rPr/>
      </w:pPr>
      <w:r w:rsidDel="00000000" w:rsidR="00000000" w:rsidRPr="00000000">
        <w:rPr>
          <w:rtl w:val="0"/>
        </w:rPr>
      </w:r>
    </w:p>
    <w:p w:rsidR="00000000" w:rsidDel="00000000" w:rsidP="00000000" w:rsidRDefault="00000000" w:rsidRPr="00000000" w14:paraId="0000030D">
      <w:pPr>
        <w:spacing w:after="80" w:before="480" w:lineRule="auto"/>
        <w:rPr/>
      </w:pPr>
      <w:r w:rsidDel="00000000" w:rsidR="00000000" w:rsidRPr="00000000">
        <w:rPr>
          <w:rtl w:val="0"/>
        </w:rPr>
      </w:r>
    </w:p>
    <w:p w:rsidR="00000000" w:rsidDel="00000000" w:rsidP="00000000" w:rsidRDefault="00000000" w:rsidRPr="00000000" w14:paraId="0000030E">
      <w:pPr>
        <w:pBdr>
          <w:top w:color="c8a84b" w:space="6" w:sz="4" w:val="single"/>
          <w:bottom w:color="c8a84b" w:space="6" w:sz="4" w:val="single"/>
        </w:pBdr>
        <w:spacing w:after="80" w:before="280" w:lineRule="auto"/>
        <w:jc w:val="center"/>
        <w:rPr/>
      </w:pPr>
      <w:r w:rsidDel="00000000" w:rsidR="00000000" w:rsidRPr="00000000">
        <w:rPr>
          <w:i w:val="1"/>
          <w:iCs w:val="1"/>
          <w:color w:val="3b1f5e"/>
          <w:rtl w:val="0"/>
        </w:rPr>
        <w:t xml:space="preserve">“It has seemed good to the Holy Spirit and to us.”</w:t>
      </w:r>
      <w:r w:rsidDel="00000000" w:rsidR="00000000" w:rsidRPr="00000000">
        <w:rPr>
          <w:rtl w:val="0"/>
        </w:rPr>
      </w:r>
    </w:p>
    <w:p w:rsidR="00000000" w:rsidDel="00000000" w:rsidP="00000000" w:rsidRDefault="00000000" w:rsidRPr="00000000" w14:paraId="0000030F">
      <w:pPr>
        <w:spacing w:after="280" w:before="80" w:lineRule="auto"/>
        <w:jc w:val="center"/>
        <w:rPr/>
      </w:pPr>
      <w:r w:rsidDel="00000000" w:rsidR="00000000" w:rsidRPr="00000000">
        <w:rPr>
          <w:color w:val="8b6914"/>
          <w:sz w:val="20"/>
          <w:szCs w:val="20"/>
          <w:rtl w:val="0"/>
        </w:rPr>
        <w:t xml:space="preserve">— Acts 15:28 — the Council of Jerusalem</w:t>
      </w:r>
      <w:r w:rsidDel="00000000" w:rsidR="00000000" w:rsidRPr="00000000">
        <w:rPr>
          <w:rtl w:val="0"/>
        </w:rPr>
      </w:r>
    </w:p>
    <w:p w:rsidR="00000000" w:rsidDel="00000000" w:rsidP="00000000" w:rsidRDefault="00000000" w:rsidRPr="00000000" w14:paraId="00000310">
      <w:pPr>
        <w:spacing w:after="80" w:before="100" w:lineRule="auto"/>
        <w:rPr/>
      </w:pPr>
      <w:r w:rsidDel="00000000" w:rsidR="00000000" w:rsidRPr="00000000">
        <w:rPr>
          <w:rtl w:val="0"/>
        </w:rPr>
      </w:r>
    </w:p>
    <w:p w:rsidR="00000000" w:rsidDel="00000000" w:rsidP="00000000" w:rsidRDefault="00000000" w:rsidRPr="00000000" w14:paraId="00000311">
      <w:pPr>
        <w:pBdr>
          <w:top w:color="c8a84b" w:space="6" w:sz="4" w:val="single"/>
          <w:bottom w:color="c8a84b" w:space="6" w:sz="4" w:val="single"/>
        </w:pBdr>
        <w:spacing w:after="80" w:before="280" w:lineRule="auto"/>
        <w:jc w:val="center"/>
        <w:rPr/>
      </w:pPr>
      <w:r w:rsidDel="00000000" w:rsidR="00000000" w:rsidRPr="00000000">
        <w:rPr>
          <w:i w:val="1"/>
          <w:iCs w:val="1"/>
          <w:color w:val="3b1f5e"/>
          <w:rtl w:val="0"/>
        </w:rPr>
        <w:t xml:space="preserve">“Listen carefully, my son, to the master’s instructions, and attend to them with the ear of your heart.”</w:t>
      </w:r>
      <w:r w:rsidDel="00000000" w:rsidR="00000000" w:rsidRPr="00000000">
        <w:rPr>
          <w:rtl w:val="0"/>
        </w:rPr>
      </w:r>
    </w:p>
    <w:p w:rsidR="00000000" w:rsidDel="00000000" w:rsidP="00000000" w:rsidRDefault="00000000" w:rsidRPr="00000000" w14:paraId="00000312">
      <w:pPr>
        <w:spacing w:after="280" w:before="80" w:lineRule="auto"/>
        <w:jc w:val="center"/>
        <w:rPr/>
      </w:pPr>
      <w:r w:rsidDel="00000000" w:rsidR="00000000" w:rsidRPr="00000000">
        <w:rPr>
          <w:color w:val="8b6914"/>
          <w:sz w:val="20"/>
          <w:szCs w:val="20"/>
          <w:rtl w:val="0"/>
        </w:rPr>
        <w:t xml:space="preserve">— St. Benedict of Nursia, Rule, Prologue — on the quality of listening required</w:t>
      </w:r>
      <w:r w:rsidDel="00000000" w:rsidR="00000000" w:rsidRPr="00000000">
        <w:rPr>
          <w:rtl w:val="0"/>
        </w:rPr>
      </w:r>
    </w:p>
    <w:p w:rsidR="00000000" w:rsidDel="00000000" w:rsidP="00000000" w:rsidRDefault="00000000" w:rsidRPr="00000000" w14:paraId="00000313">
      <w:pPr>
        <w:spacing w:after="80" w:before="100" w:lineRule="auto"/>
        <w:rPr/>
      </w:pPr>
      <w:r w:rsidDel="00000000" w:rsidR="00000000" w:rsidRPr="00000000">
        <w:rPr>
          <w:rtl w:val="0"/>
        </w:rPr>
      </w:r>
    </w:p>
    <w:p w:rsidR="00000000" w:rsidDel="00000000" w:rsidP="00000000" w:rsidRDefault="00000000" w:rsidRPr="00000000" w14:paraId="00000314">
      <w:pPr>
        <w:pBdr>
          <w:top w:color="c8a84b" w:space="6" w:sz="4" w:val="single"/>
          <w:bottom w:color="c8a84b" w:space="6" w:sz="4" w:val="single"/>
        </w:pBdr>
        <w:spacing w:after="80" w:before="280" w:lineRule="auto"/>
        <w:jc w:val="center"/>
        <w:rPr/>
      </w:pPr>
      <w:r w:rsidDel="00000000" w:rsidR="00000000" w:rsidRPr="00000000">
        <w:rPr>
          <w:i w:val="1"/>
          <w:iCs w:val="1"/>
          <w:color w:val="3b1f5e"/>
          <w:rtl w:val="0"/>
        </w:rPr>
        <w:t xml:space="preserve">“Direct us, O Lord, in all our doings with thy most gracious favour, and further us with thy continual help; that in all our works begun, continued, and ended in thee, we may glorify thy holy Name.”</w:t>
      </w:r>
      <w:r w:rsidDel="00000000" w:rsidR="00000000" w:rsidRPr="00000000">
        <w:rPr>
          <w:rtl w:val="0"/>
        </w:rPr>
      </w:r>
    </w:p>
    <w:p w:rsidR="00000000" w:rsidDel="00000000" w:rsidP="00000000" w:rsidRDefault="00000000" w:rsidRPr="00000000" w14:paraId="00000315">
      <w:pPr>
        <w:spacing w:after="280" w:before="80" w:lineRule="auto"/>
        <w:jc w:val="center"/>
        <w:rPr/>
      </w:pPr>
      <w:r w:rsidDel="00000000" w:rsidR="00000000" w:rsidRPr="00000000">
        <w:rPr>
          <w:color w:val="8b6914"/>
          <w:sz w:val="20"/>
          <w:szCs w:val="20"/>
          <w:rtl w:val="0"/>
        </w:rPr>
        <w:t xml:space="preserve">— The Book of Common Prayer, Collect for Guidance</w:t>
      </w:r>
      <w:r w:rsidDel="00000000" w:rsidR="00000000" w:rsidRPr="00000000">
        <w:rPr>
          <w:rtl w:val="0"/>
        </w:rPr>
      </w:r>
    </w:p>
    <w:p w:rsidR="00000000" w:rsidDel="00000000" w:rsidP="00000000" w:rsidRDefault="00000000" w:rsidRPr="00000000" w14:paraId="00000316">
      <w:pPr>
        <w:spacing w:after="80" w:before="240" w:lineRule="auto"/>
        <w:rPr/>
      </w:pPr>
      <w:r w:rsidDel="00000000" w:rsidR="00000000" w:rsidRPr="00000000">
        <w:rPr>
          <w:rtl w:val="0"/>
        </w:rPr>
      </w:r>
    </w:p>
    <w:p w:rsidR="00000000" w:rsidDel="00000000" w:rsidP="00000000" w:rsidRDefault="00000000" w:rsidRPr="00000000" w14:paraId="00000317">
      <w:pPr>
        <w:pBdr>
          <w:bottom w:color="c8a84b" w:space="6" w:sz="6" w:val="single"/>
        </w:pBdr>
        <w:spacing w:after="200" w:before="60" w:lineRule="auto"/>
        <w:rPr/>
      </w:pPr>
      <w:r w:rsidDel="00000000" w:rsidR="00000000" w:rsidRPr="00000000">
        <w:rPr>
          <w:rtl w:val="0"/>
        </w:rPr>
      </w:r>
    </w:p>
    <w:p w:rsidR="00000000" w:rsidDel="00000000" w:rsidP="00000000" w:rsidRDefault="00000000" w:rsidRPr="00000000" w14:paraId="00000318">
      <w:pPr>
        <w:spacing w:after="100" w:before="100" w:line="332" w:lineRule="auto"/>
        <w:jc w:val="both"/>
        <w:rPr/>
      </w:pPr>
      <w:r w:rsidDel="00000000" w:rsidR="00000000" w:rsidRPr="00000000">
        <w:rPr>
          <w:color w:val="3c3c3c"/>
          <w:rtl w:val="0"/>
        </w:rPr>
        <w:t xml:space="preserve">This document expands the seventh and eighth sections of the Method of Corporate Discernment of the Anglican Society of Jesus. Those sections, which occupy the centre and the close of the method’s single-session arc, address what are perhaps its two most theologically consequential movements: the gathering and testing of the community’s testimony under the specific conditions that the Anglican conciliar tradition requires and the Ignatian tradition makes possible; and the confirmation and sealing of the decision that emerges from that testimony, embedded in a liturgical act that returns the community’s discernment to the God from whom it is sought.</w:t>
      </w:r>
      <w:r w:rsidDel="00000000" w:rsidR="00000000" w:rsidRPr="00000000">
        <w:rPr>
          <w:rtl w:val="0"/>
        </w:rPr>
      </w:r>
    </w:p>
    <w:p w:rsidR="00000000" w:rsidDel="00000000" w:rsidP="00000000" w:rsidRDefault="00000000" w:rsidRPr="00000000" w14:paraId="00000319">
      <w:pPr>
        <w:spacing w:after="80" w:before="80" w:lineRule="auto"/>
        <w:rPr/>
      </w:pPr>
      <w:r w:rsidDel="00000000" w:rsidR="00000000" w:rsidRPr="00000000">
        <w:rPr>
          <w:rtl w:val="0"/>
        </w:rPr>
      </w:r>
    </w:p>
    <w:p w:rsidR="00000000" w:rsidDel="00000000" w:rsidP="00000000" w:rsidRDefault="00000000" w:rsidRPr="00000000" w14:paraId="0000031A">
      <w:pPr>
        <w:spacing w:after="100" w:before="100" w:line="332" w:lineRule="auto"/>
        <w:jc w:val="both"/>
        <w:rPr/>
      </w:pPr>
      <w:r w:rsidDel="00000000" w:rsidR="00000000" w:rsidRPr="00000000">
        <w:rPr>
          <w:color w:val="3c3c3c"/>
          <w:rtl w:val="0"/>
        </w:rPr>
        <w:t xml:space="preserve">These two movements are treated together because they belong together theologically. The gathering of testimony and its testing are not complete until the decision that emerges from them has been confirmed in prayer and offered to God in worship; and the confirmation and sealing have no integrity unless what they confirm and seal is the genuine fruit of the testimony that precedes them. Neither movement can be abbreviated without diminishing both. This document develops both at the length their theological weight requires.</w:t>
      </w:r>
      <w:r w:rsidDel="00000000" w:rsidR="00000000" w:rsidRPr="00000000">
        <w:rPr>
          <w:rtl w:val="0"/>
        </w:rPr>
      </w:r>
    </w:p>
    <w:p w:rsidR="00000000" w:rsidDel="00000000" w:rsidP="00000000" w:rsidRDefault="00000000" w:rsidRPr="00000000" w14:paraId="0000031B">
      <w:pPr>
        <w:pBdr>
          <w:bottom w:color="c8a84b" w:space="6" w:sz="6" w:val="single"/>
        </w:pBdr>
        <w:spacing w:after="60" w:before="200" w:lineRule="auto"/>
        <w:rPr/>
      </w:pPr>
      <w:r w:rsidDel="00000000" w:rsidR="00000000" w:rsidRPr="00000000">
        <w:rPr>
          <w:rtl w:val="0"/>
        </w:rPr>
      </w:r>
    </w:p>
    <w:p w:rsidR="00000000" w:rsidDel="00000000" w:rsidP="00000000" w:rsidRDefault="00000000" w:rsidRPr="00000000" w14:paraId="0000031C">
      <w:pPr>
        <w:spacing w:after="60" w:before="440" w:lineRule="auto"/>
        <w:rPr/>
      </w:pPr>
      <w:r w:rsidDel="00000000" w:rsidR="00000000" w:rsidRPr="00000000">
        <w:rPr>
          <w:rtl w:val="0"/>
        </w:rPr>
      </w:r>
    </w:p>
    <w:p w:rsidR="00000000" w:rsidDel="00000000" w:rsidP="00000000" w:rsidRDefault="00000000" w:rsidRPr="00000000" w14:paraId="0000031D">
      <w:pPr>
        <w:spacing w:before="60" w:lineRule="auto"/>
        <w:rPr/>
      </w:pPr>
      <w:r w:rsidDel="00000000" w:rsidR="00000000" w:rsidRPr="00000000">
        <w:rPr>
          <w:b w:val="1"/>
          <w:bCs w:val="1"/>
          <w:color w:val="c8a84b"/>
          <w:sz w:val="64"/>
          <w:szCs w:val="64"/>
          <w:rtl w:val="0"/>
        </w:rPr>
        <w:t xml:space="preserve">VII.</w:t>
      </w:r>
      <w:r w:rsidDel="00000000" w:rsidR="00000000" w:rsidRPr="00000000">
        <w:rPr>
          <w:rtl w:val="0"/>
        </w:rPr>
      </w:r>
    </w:p>
    <w:p w:rsidR="00000000" w:rsidDel="00000000" w:rsidP="00000000" w:rsidRDefault="00000000" w:rsidRPr="00000000" w14:paraId="0000031E">
      <w:pPr>
        <w:pBdr>
          <w:bottom w:color="c8a84b" w:space="4" w:sz="4" w:val="single"/>
        </w:pBdr>
        <w:spacing w:after="200" w:lineRule="auto"/>
        <w:rPr/>
      </w:pPr>
      <w:r w:rsidDel="00000000" w:rsidR="00000000" w:rsidRPr="00000000">
        <w:rPr>
          <w:b w:val="1"/>
          <w:bCs w:val="1"/>
          <w:smallCaps w:val="1"/>
          <w:color w:val="3b1f5e"/>
          <w:sz w:val="26"/>
          <w:szCs w:val="26"/>
          <w:rtl w:val="0"/>
        </w:rPr>
        <w:t xml:space="preserve">SHARING AND TESTING: THE ANGLICAN DIMENSION OF CONCILIAR LISTENING</w:t>
      </w:r>
      <w:r w:rsidDel="00000000" w:rsidR="00000000" w:rsidRPr="00000000">
        <w:rPr>
          <w:rtl w:val="0"/>
        </w:rPr>
      </w:r>
    </w:p>
    <w:p w:rsidR="00000000" w:rsidDel="00000000" w:rsidP="00000000" w:rsidRDefault="00000000" w:rsidRPr="00000000" w14:paraId="0000031F">
      <w:pPr>
        <w:spacing w:after="100" w:before="100" w:line="332" w:lineRule="auto"/>
        <w:jc w:val="both"/>
        <w:rPr/>
      </w:pPr>
      <w:r w:rsidDel="00000000" w:rsidR="00000000" w:rsidRPr="00000000">
        <w:rPr>
          <w:color w:val="3c3c3c"/>
          <w:rtl w:val="0"/>
        </w:rPr>
        <w:t xml:space="preserve">The gathering and testing of testimony is the beating heart of the method. Everything that has preceded it — the opening, the Foundation, the Two Standards, the reading of the body’s interior weather — has been preparation for this moment; everything that follows will depend on the quality of what this moment produces. The facilitator who misunderstands the testimony phase — who treats it as a structured form of brainstorming, or as a therapeutic practice of sharing feelings, or as a technique for surfacing information that can then be processed through normal deliberative channels — has misunderstood the method at its centre.</w:t>
      </w:r>
      <w:r w:rsidDel="00000000" w:rsidR="00000000" w:rsidRPr="00000000">
        <w:rPr>
          <w:rtl w:val="0"/>
        </w:rPr>
      </w:r>
    </w:p>
    <w:p w:rsidR="00000000" w:rsidDel="00000000" w:rsidP="00000000" w:rsidRDefault="00000000" w:rsidRPr="00000000" w14:paraId="00000320">
      <w:pPr>
        <w:spacing w:after="80" w:before="80" w:lineRule="auto"/>
        <w:rPr/>
      </w:pPr>
      <w:r w:rsidDel="00000000" w:rsidR="00000000" w:rsidRPr="00000000">
        <w:rPr>
          <w:rtl w:val="0"/>
        </w:rPr>
      </w:r>
    </w:p>
    <w:p w:rsidR="00000000" w:rsidDel="00000000" w:rsidP="00000000" w:rsidRDefault="00000000" w:rsidRPr="00000000" w14:paraId="00000321">
      <w:pPr>
        <w:spacing w:after="100" w:before="100" w:line="332" w:lineRule="auto"/>
        <w:jc w:val="both"/>
        <w:rPr/>
      </w:pPr>
      <w:r w:rsidDel="00000000" w:rsidR="00000000" w:rsidRPr="00000000">
        <w:rPr>
          <w:color w:val="3c3c3c"/>
          <w:rtl w:val="0"/>
        </w:rPr>
        <w:t xml:space="preserve">The testimony phase is none of these things. It is an ecclesiological act: the gathered community’s exercise of its constitutive authority as the Body of Christ to hear, through the full range of its members’ prayerfully formed interior experience, what the Spirit is saying to it about the question before it. This is what the Council of Jerusalem was doing in Acts 15, and it is what the Anglican conciliar tradition has been structurally designed to make possible — however imperfectly its structures have, in practice, served that purpose. The method’s contribution is not a new institution but a new way of inhabiting the existing one: the testimony phase is the Ignatian interior grammar applied to the Anglican conciliar form, allowing the form to do what it was always theologically intended to do.</w:t>
      </w:r>
      <w:r w:rsidDel="00000000" w:rsidR="00000000" w:rsidRPr="00000000">
        <w:rPr>
          <w:rtl w:val="0"/>
        </w:rPr>
      </w:r>
    </w:p>
    <w:p w:rsidR="00000000" w:rsidDel="00000000" w:rsidP="00000000" w:rsidRDefault="00000000" w:rsidRPr="00000000" w14:paraId="00000322">
      <w:pPr>
        <w:pStyle w:val="Heading3"/>
        <w:spacing w:after="110" w:before="320" w:lineRule="auto"/>
        <w:rPr/>
      </w:pPr>
      <w:r w:rsidDel="00000000" w:rsidR="00000000" w:rsidRPr="00000000">
        <w:rPr>
          <w:rtl w:val="0"/>
        </w:rPr>
        <w:t xml:space="preserve">I. Why the Anglican Tradition Needs the Ignatian Interior Grammar</w:t>
      </w:r>
    </w:p>
    <w:p w:rsidR="00000000" w:rsidDel="00000000" w:rsidP="00000000" w:rsidRDefault="00000000" w:rsidRPr="00000000" w14:paraId="00000323">
      <w:pPr>
        <w:spacing w:after="100" w:before="100" w:line="332" w:lineRule="auto"/>
        <w:jc w:val="both"/>
        <w:rPr/>
      </w:pPr>
      <w:r w:rsidDel="00000000" w:rsidR="00000000" w:rsidRPr="00000000">
        <w:rPr>
          <w:color w:val="3c3c3c"/>
          <w:rtl w:val="0"/>
        </w:rPr>
        <w:t xml:space="preserve">Ignatian discernment was developed, in the first instance, for the individual soul: the person making the Exercises under the direction of a trained guide, attending to the movements of consolation and desolation in their own interior life as they contemplate the life of Christ and approach the Election. The extension of this individual practice to the life of a corporate body is not something that Ignatius explicitly theorised, though the Jesuit tradition developed various forms of corporate discernment for the governance of the Society itself. What the Ignatian tradition offers to the Anglican conciliar structure is not a ready-made corporate discernment methodology; it is a set of interior capacities — the ability to read consolation and desolation, to distinguish genuine movements of the Spirit from the movements of disordered preference, to attend to the interior dimension of experience as the primary medium of the Spirit’s communication — that, when brought into the conciliar context, transform the quality of what the conciliar structure is able to do.</w:t>
      </w:r>
      <w:r w:rsidDel="00000000" w:rsidR="00000000" w:rsidRPr="00000000">
        <w:rPr>
          <w:rtl w:val="0"/>
        </w:rPr>
      </w:r>
    </w:p>
    <w:p w:rsidR="00000000" w:rsidDel="00000000" w:rsidP="00000000" w:rsidRDefault="00000000" w:rsidRPr="00000000" w14:paraId="00000324">
      <w:pPr>
        <w:spacing w:after="80" w:before="80" w:lineRule="auto"/>
        <w:rPr/>
      </w:pPr>
      <w:r w:rsidDel="00000000" w:rsidR="00000000" w:rsidRPr="00000000">
        <w:rPr>
          <w:rtl w:val="0"/>
        </w:rPr>
      </w:r>
    </w:p>
    <w:p w:rsidR="00000000" w:rsidDel="00000000" w:rsidP="00000000" w:rsidRDefault="00000000" w:rsidRPr="00000000" w14:paraId="00000325">
      <w:pPr>
        <w:spacing w:after="100" w:before="100" w:line="332" w:lineRule="auto"/>
        <w:jc w:val="both"/>
        <w:rPr/>
      </w:pPr>
      <w:r w:rsidDel="00000000" w:rsidR="00000000" w:rsidRPr="00000000">
        <w:rPr>
          <w:color w:val="3c3c3c"/>
          <w:rtl w:val="0"/>
        </w:rPr>
        <w:t xml:space="preserve">The Anglican conciliar tradition, without this interior grammar, possesses the theological conviction that the Spirit speaks through the whole gathered body but lacks the practical instrument for reading that speech. It can gather the body’s voices through parliamentary procedure, can record the testimony of the majority and the minority, can ensure that every voice has a formal right to be heard. What it cannot do, on its own, is attend to the interior quality of what is heard: whether the testimony that has been offered was formed in prayer or in institutional reflex, whether the apparent consensus that has emerged is the peace of the Spirit or the exhaustion of argument, whether the voice that has not yet spoken carries the Spirit’s most urgent word or merely a perspective that the institutional culture has trained not to expect a hearing.</w:t>
      </w:r>
      <w:r w:rsidDel="00000000" w:rsidR="00000000" w:rsidRPr="00000000">
        <w:rPr>
          <w:rtl w:val="0"/>
        </w:rPr>
      </w:r>
    </w:p>
    <w:p w:rsidR="00000000" w:rsidDel="00000000" w:rsidP="00000000" w:rsidRDefault="00000000" w:rsidRPr="00000000" w14:paraId="00000326">
      <w:pPr>
        <w:spacing w:after="80" w:before="80" w:lineRule="auto"/>
        <w:rPr/>
      </w:pPr>
      <w:r w:rsidDel="00000000" w:rsidR="00000000" w:rsidRPr="00000000">
        <w:rPr>
          <w:rtl w:val="0"/>
        </w:rPr>
      </w:r>
    </w:p>
    <w:p w:rsidR="00000000" w:rsidDel="00000000" w:rsidP="00000000" w:rsidRDefault="00000000" w:rsidRPr="00000000" w14:paraId="00000327">
      <w:pPr>
        <w:spacing w:after="100" w:before="100" w:line="332" w:lineRule="auto"/>
        <w:jc w:val="both"/>
        <w:rPr/>
      </w:pPr>
      <w:r w:rsidDel="00000000" w:rsidR="00000000" w:rsidRPr="00000000">
        <w:rPr>
          <w:color w:val="3c3c3c"/>
          <w:rtl w:val="0"/>
        </w:rPr>
        <w:t xml:space="preserve">These are precisely the recognitions that the Ignatian tradition’s Rules for the Discernment of Spirits develop: the capacity to notice the difference between consolation that goes from good to better and the deceptive consolation that goes from good to bad; the capacity to recognise the enemy’s strategies of urgency, isolation, and discouragement; the capacity to attend to what is not being said as much as to what is. The facilitator who has been formed in these Rules brings them into the conciliar space not as a competing authority but as a perceptual gift: a way of seeing what the conciliar structure, operating by its own lights alone, cannot see.</w:t>
      </w:r>
      <w:r w:rsidDel="00000000" w:rsidR="00000000" w:rsidRPr="00000000">
        <w:rPr>
          <w:rtl w:val="0"/>
        </w:rPr>
      </w:r>
    </w:p>
    <w:p w:rsidR="00000000" w:rsidDel="00000000" w:rsidP="00000000" w:rsidRDefault="00000000" w:rsidRPr="00000000" w14:paraId="00000328">
      <w:pPr>
        <w:spacing w:after="80" w:before="80" w:lineRule="auto"/>
        <w:rPr/>
      </w:pPr>
      <w:r w:rsidDel="00000000" w:rsidR="00000000" w:rsidRPr="00000000">
        <w:rPr>
          <w:rtl w:val="0"/>
        </w:rPr>
      </w:r>
    </w:p>
    <w:p w:rsidR="00000000" w:rsidDel="00000000" w:rsidP="00000000" w:rsidRDefault="00000000" w:rsidRPr="00000000" w14:paraId="00000329">
      <w:pPr>
        <w:spacing w:after="100" w:before="100" w:line="332" w:lineRule="auto"/>
        <w:jc w:val="both"/>
        <w:rPr/>
      </w:pPr>
      <w:r w:rsidDel="00000000" w:rsidR="00000000" w:rsidRPr="00000000">
        <w:rPr>
          <w:color w:val="3c3c3c"/>
          <w:rtl w:val="0"/>
        </w:rPr>
        <w:t xml:space="preserve">The synthesis produces something that neither tradition, taken alone, could supply: a conciliar process that gathers the community’s voices through structures designed to protect every voice’s right to be heard, and that simultaneously attends to those voices with the interior sensitivity that the Ignatian tradition has refined into one of the most precise instruments of spiritual perception available in the Christian tradition. The testimony phase of the method is the practical form this synthesis takes.</w:t>
      </w:r>
      <w:r w:rsidDel="00000000" w:rsidR="00000000" w:rsidRPr="00000000">
        <w:rPr>
          <w:rtl w:val="0"/>
        </w:rPr>
      </w:r>
    </w:p>
    <w:p w:rsidR="00000000" w:rsidDel="00000000" w:rsidP="00000000" w:rsidRDefault="00000000" w:rsidRPr="00000000" w14:paraId="0000032A">
      <w:pPr>
        <w:pStyle w:val="Heading3"/>
        <w:spacing w:after="110" w:before="320" w:lineRule="auto"/>
        <w:rPr/>
      </w:pPr>
      <w:r w:rsidDel="00000000" w:rsidR="00000000" w:rsidRPr="00000000">
        <w:rPr>
          <w:rtl w:val="0"/>
        </w:rPr>
        <w:t xml:space="preserve">II. The Nature of Testimony</w:t>
      </w:r>
    </w:p>
    <w:p w:rsidR="00000000" w:rsidDel="00000000" w:rsidP="00000000" w:rsidRDefault="00000000" w:rsidRPr="00000000" w14:paraId="0000032B">
      <w:pPr>
        <w:spacing w:after="100" w:before="100" w:line="332" w:lineRule="auto"/>
        <w:jc w:val="both"/>
        <w:rPr/>
      </w:pPr>
      <w:r w:rsidDel="00000000" w:rsidR="00000000" w:rsidRPr="00000000">
        <w:rPr>
          <w:color w:val="3c3c3c"/>
          <w:rtl w:val="0"/>
        </w:rPr>
        <w:t xml:space="preserve">The word ‘testimony’ is chosen deliberately and deserves careful attention. It does not mean ‘opinion’ — the institutional position one holds on the question, derived from analysis of the available information and assessment of the likely consequences of different courses of action. It does not mean ‘feeling’ in the thin sense of a passing emotional reaction that does not rise to the level of significant data. And it does not mean ‘experience’ in the merely autobiographical sense of an account of what has happened to one in the past.</w:t>
      </w:r>
      <w:r w:rsidDel="00000000" w:rsidR="00000000" w:rsidRPr="00000000">
        <w:rPr>
          <w:rtl w:val="0"/>
        </w:rPr>
      </w:r>
    </w:p>
    <w:p w:rsidR="00000000" w:rsidDel="00000000" w:rsidP="00000000" w:rsidRDefault="00000000" w:rsidRPr="00000000" w14:paraId="0000032C">
      <w:pPr>
        <w:spacing w:after="80" w:before="80" w:lineRule="auto"/>
        <w:rPr/>
      </w:pPr>
      <w:r w:rsidDel="00000000" w:rsidR="00000000" w:rsidRPr="00000000">
        <w:rPr>
          <w:rtl w:val="0"/>
        </w:rPr>
      </w:r>
    </w:p>
    <w:p w:rsidR="00000000" w:rsidDel="00000000" w:rsidP="00000000" w:rsidRDefault="00000000" w:rsidRPr="00000000" w14:paraId="0000032D">
      <w:pPr>
        <w:spacing w:after="100" w:before="100" w:line="332" w:lineRule="auto"/>
        <w:jc w:val="both"/>
        <w:rPr/>
      </w:pPr>
      <w:r w:rsidDel="00000000" w:rsidR="00000000" w:rsidRPr="00000000">
        <w:rPr>
          <w:color w:val="3c3c3c"/>
          <w:rtl w:val="0"/>
        </w:rPr>
        <w:t xml:space="preserve">Testimony, in the sense the method intends, is the honest account of one’s interior experience of the question: what one notices in oneself when the question is held before God in prayer; where one feels drawn and where one feels resistance; what quality of movement — expansion or contraction, lightness or heaviness, peace or unease — accompanies one’s imagining of the community choosing different paths. This is the specific kind of sharing that the Ignatian tradition regards as the primary data of discernment, and it is the kind of sharing that most institutional bodies have neither the vocabulary nor the structural permission to practise.</w:t>
      </w:r>
      <w:r w:rsidDel="00000000" w:rsidR="00000000" w:rsidRPr="00000000">
        <w:rPr>
          <w:rtl w:val="0"/>
        </w:rPr>
      </w:r>
    </w:p>
    <w:p w:rsidR="00000000" w:rsidDel="00000000" w:rsidP="00000000" w:rsidRDefault="00000000" w:rsidRPr="00000000" w14:paraId="0000032E">
      <w:pPr>
        <w:spacing w:after="80" w:before="80" w:lineRule="auto"/>
        <w:rPr/>
      </w:pPr>
      <w:r w:rsidDel="00000000" w:rsidR="00000000" w:rsidRPr="00000000">
        <w:rPr>
          <w:rtl w:val="0"/>
        </w:rPr>
      </w:r>
    </w:p>
    <w:p w:rsidR="00000000" w:rsidDel="00000000" w:rsidP="00000000" w:rsidRDefault="00000000" w:rsidRPr="00000000" w14:paraId="0000032F">
      <w:pPr>
        <w:spacing w:after="100" w:before="100" w:line="332" w:lineRule="auto"/>
        <w:jc w:val="both"/>
        <w:rPr/>
      </w:pPr>
      <w:r w:rsidDel="00000000" w:rsidR="00000000" w:rsidRPr="00000000">
        <w:rPr>
          <w:color w:val="3c3c3c"/>
          <w:rtl w:val="0"/>
        </w:rPr>
        <w:t xml:space="preserve">The reason the method insists on testimony rather than argument at this stage of the process is not that argument is unimportant — the method does not eliminate deliberation, and reasons matter enormously in the overall discernment. The reason is that argument tends to engage the analytical dimension of the person while bypassing the interior dimension; and it is in the interior dimension — in the specific quality of the movements that accompany different possibilities — that the Spirit most reliably speaks. A community that has only argued about a question has only engaged part of the data available to it. A community that has also attended to the interior testimony of each of its members has engaged the full range of what the Spirit is saying through the full range of the Body’s experience.</w:t>
      </w:r>
      <w:r w:rsidDel="00000000" w:rsidR="00000000" w:rsidRPr="00000000">
        <w:rPr>
          <w:rtl w:val="0"/>
        </w:rPr>
      </w:r>
    </w:p>
    <w:p w:rsidR="00000000" w:rsidDel="00000000" w:rsidP="00000000" w:rsidRDefault="00000000" w:rsidRPr="00000000" w14:paraId="00000330">
      <w:pPr>
        <w:spacing w:after="80" w:before="80" w:lineRule="auto"/>
        <w:rPr/>
      </w:pPr>
      <w:r w:rsidDel="00000000" w:rsidR="00000000" w:rsidRPr="00000000">
        <w:rPr>
          <w:rtl w:val="0"/>
        </w:rPr>
      </w:r>
    </w:p>
    <w:p w:rsidR="00000000" w:rsidDel="00000000" w:rsidP="00000000" w:rsidRDefault="00000000" w:rsidRPr="00000000" w14:paraId="00000331">
      <w:pPr>
        <w:spacing w:after="100" w:before="100" w:line="332" w:lineRule="auto"/>
        <w:jc w:val="both"/>
        <w:rPr/>
      </w:pPr>
      <w:r w:rsidDel="00000000" w:rsidR="00000000" w:rsidRPr="00000000">
        <w:rPr>
          <w:color w:val="3c3c3c"/>
          <w:rtl w:val="0"/>
        </w:rPr>
        <w:t xml:space="preserve">Testimony also has a specific authority that argument does not: it cannot be refuted. An argument invites counter-argument; a position invites opposition; a claim invites challenge. But testimony — the honest account of what one has noticed in oneself in prayer — is not the kind of thing that can be contradicted. It can be misheard, misinterpreted, or given more weight than it merits; but it cannot be wrong in the way that an argument can be wrong, because it is not claiming to be right about the question in the abstract but only about what the person has found in their own interior life. This quality of testimony — its immunity to refutation while remaining fully available to interpretation and testing — is one of the reasons the testimony phase is the method’s most generative.</w:t>
      </w:r>
      <w:r w:rsidDel="00000000" w:rsidR="00000000" w:rsidRPr="00000000">
        <w:rPr>
          <w:rtl w:val="0"/>
        </w:rPr>
      </w:r>
    </w:p>
    <w:p w:rsidR="00000000" w:rsidDel="00000000" w:rsidP="00000000" w:rsidRDefault="00000000" w:rsidRPr="00000000" w14:paraId="00000332">
      <w:pPr>
        <w:spacing w:after="80" w:before="80" w:lineRule="auto"/>
        <w:rPr/>
      </w:pPr>
      <w:r w:rsidDel="00000000" w:rsidR="00000000" w:rsidRPr="00000000">
        <w:rPr>
          <w:rtl w:val="0"/>
        </w:rPr>
      </w:r>
    </w:p>
    <w:p w:rsidR="00000000" w:rsidDel="00000000" w:rsidP="00000000" w:rsidRDefault="00000000" w:rsidRPr="00000000" w14:paraId="00000333">
      <w:pPr>
        <w:pStyle w:val="Heading3"/>
        <w:spacing w:after="110" w:before="320" w:lineRule="auto"/>
        <w:rPr/>
      </w:pPr>
      <w:r w:rsidDel="00000000" w:rsidR="00000000" w:rsidRPr="00000000">
        <w:rPr>
          <w:rtl w:val="0"/>
        </w:rPr>
        <w:t xml:space="preserve">III. The Gathering of Testimony: Structure and Spirit</w:t>
      </w:r>
    </w:p>
    <w:p w:rsidR="00000000" w:rsidDel="00000000" w:rsidP="00000000" w:rsidRDefault="00000000" w:rsidRPr="00000000" w14:paraId="00000334">
      <w:pPr>
        <w:spacing w:after="100" w:before="100" w:line="332" w:lineRule="auto"/>
        <w:jc w:val="both"/>
        <w:rPr/>
      </w:pPr>
      <w:r w:rsidDel="00000000" w:rsidR="00000000" w:rsidRPr="00000000">
        <w:rPr>
          <w:color w:val="3c3c3c"/>
          <w:rtl w:val="0"/>
        </w:rPr>
        <w:t xml:space="preserve">The gathering of testimony requires a specific structure and a specific spirit, and the two are inseparable: the structure without the spirit produces performance, and the spirit without the structure produces chaos.</w:t>
      </w:r>
      <w:r w:rsidDel="00000000" w:rsidR="00000000" w:rsidRPr="00000000">
        <w:rPr>
          <w:rtl w:val="0"/>
        </w:rPr>
      </w:r>
    </w:p>
    <w:p w:rsidR="00000000" w:rsidDel="00000000" w:rsidP="00000000" w:rsidRDefault="00000000" w:rsidRPr="00000000" w14:paraId="00000335">
      <w:pPr>
        <w:spacing w:after="80" w:before="80" w:lineRule="auto"/>
        <w:rPr/>
      </w:pPr>
      <w:r w:rsidDel="00000000" w:rsidR="00000000" w:rsidRPr="00000000">
        <w:rPr>
          <w:rtl w:val="0"/>
        </w:rPr>
      </w:r>
    </w:p>
    <w:p w:rsidR="00000000" w:rsidDel="00000000" w:rsidP="00000000" w:rsidRDefault="00000000" w:rsidRPr="00000000" w14:paraId="00000336">
      <w:pPr>
        <w:spacing w:after="80" w:before="260" w:lineRule="auto"/>
        <w:rPr/>
      </w:pPr>
      <w:r w:rsidDel="00000000" w:rsidR="00000000" w:rsidRPr="00000000">
        <w:rPr>
          <w:b w:val="1"/>
          <w:bCs w:val="1"/>
          <w:color w:val="002147"/>
          <w:sz w:val="23"/>
          <w:szCs w:val="23"/>
          <w:rtl w:val="0"/>
        </w:rPr>
        <w:t xml:space="preserve">The Invitation</w:t>
      </w:r>
      <w:r w:rsidDel="00000000" w:rsidR="00000000" w:rsidRPr="00000000">
        <w:rPr>
          <w:rtl w:val="0"/>
        </w:rPr>
      </w:r>
    </w:p>
    <w:p w:rsidR="00000000" w:rsidDel="00000000" w:rsidP="00000000" w:rsidRDefault="00000000" w:rsidRPr="00000000" w14:paraId="00000337">
      <w:pPr>
        <w:spacing w:after="100" w:before="100" w:line="332" w:lineRule="auto"/>
        <w:jc w:val="both"/>
        <w:rPr/>
      </w:pPr>
      <w:r w:rsidDel="00000000" w:rsidR="00000000" w:rsidRPr="00000000">
        <w:rPr>
          <w:color w:val="3c3c3c"/>
          <w:rtl w:val="0"/>
        </w:rPr>
        <w:t xml:space="preserve">The facilitator opens the testimony phase with an explicit description of what she is inviting and, equally important, what she is not inviting. The distinction between testimony and argument is not obvious to people who are accustomed to institutional deliberation, and without a clear invitation the body will default to the deliberative mode it knows.</w:t>
      </w:r>
      <w:r w:rsidDel="00000000" w:rsidR="00000000" w:rsidRPr="00000000">
        <w:rPr>
          <w:rtl w:val="0"/>
        </w:rPr>
      </w:r>
    </w:p>
    <w:p w:rsidR="00000000" w:rsidDel="00000000" w:rsidP="00000000" w:rsidRDefault="00000000" w:rsidRPr="00000000" w14:paraId="00000338">
      <w:pPr>
        <w:spacing w:after="80" w:before="80" w:lineRule="auto"/>
        <w:rPr/>
      </w:pPr>
      <w:r w:rsidDel="00000000" w:rsidR="00000000" w:rsidRPr="00000000">
        <w:rPr>
          <w:rtl w:val="0"/>
        </w:rPr>
      </w:r>
    </w:p>
    <w:p w:rsidR="00000000" w:rsidDel="00000000" w:rsidP="00000000" w:rsidRDefault="00000000" w:rsidRPr="00000000" w14:paraId="00000339">
      <w:pPr>
        <w:spacing w:after="100" w:before="100" w:line="332" w:lineRule="auto"/>
        <w:jc w:val="both"/>
        <w:rPr/>
      </w:pPr>
      <w:r w:rsidDel="00000000" w:rsidR="00000000" w:rsidRPr="00000000">
        <w:rPr>
          <w:color w:val="3c3c3c"/>
          <w:rtl w:val="0"/>
        </w:rPr>
        <w:t xml:space="preserve">The language she uses might be: ‘I want to invite a different kind of sharing from what we are accustomed to in this kind of meeting. Not: I think we should do X because of reasons A, B, and C. But: When I imagine us doing X, I notice in myself — and let that be the offering. The interior experience — the sense of expansion or closing, the specific quality of peace or unease that accompanies different possibilities — is the primary data we are working with in this part of the meeting. Arguments will follow, and they will be richer for having attended to this first.’</w:t>
      </w:r>
      <w:r w:rsidDel="00000000" w:rsidR="00000000" w:rsidRPr="00000000">
        <w:rPr>
          <w:rtl w:val="0"/>
        </w:rPr>
      </w:r>
    </w:p>
    <w:p w:rsidR="00000000" w:rsidDel="00000000" w:rsidP="00000000" w:rsidRDefault="00000000" w:rsidRPr="00000000" w14:paraId="0000033A">
      <w:pPr>
        <w:spacing w:after="80" w:before="80" w:lineRule="auto"/>
        <w:rPr/>
      </w:pPr>
      <w:r w:rsidDel="00000000" w:rsidR="00000000" w:rsidRPr="00000000">
        <w:rPr>
          <w:rtl w:val="0"/>
        </w:rPr>
      </w:r>
    </w:p>
    <w:p w:rsidR="00000000" w:rsidDel="00000000" w:rsidP="00000000" w:rsidRDefault="00000000" w:rsidRPr="00000000" w14:paraId="0000033B">
      <w:pPr>
        <w:spacing w:after="100" w:before="100" w:line="332" w:lineRule="auto"/>
        <w:jc w:val="both"/>
        <w:rPr/>
      </w:pPr>
      <w:r w:rsidDel="00000000" w:rsidR="00000000" w:rsidRPr="00000000">
        <w:rPr>
          <w:color w:val="3c3c3c"/>
          <w:rtl w:val="0"/>
        </w:rPr>
        <w:t xml:space="preserve">The invitation is not a command. The facilitator knows that not every member of the body will be equally able or equally willing to offer this kind of testimony at the same stage of their formation in the practice. She receives whatever is offered — even if what is offered is closer to argument than to testimony — with the same attentiveness she offers to more interior sharing, and she gradually, over the course of the session and over the longer arc of the body’s formation, helps the body distinguish between the two and develop the capacity for the richer form.</w:t>
      </w:r>
      <w:r w:rsidDel="00000000" w:rsidR="00000000" w:rsidRPr="00000000">
        <w:rPr>
          <w:rtl w:val="0"/>
        </w:rPr>
      </w:r>
    </w:p>
    <w:p w:rsidR="00000000" w:rsidDel="00000000" w:rsidP="00000000" w:rsidRDefault="00000000" w:rsidRPr="00000000" w14:paraId="0000033C">
      <w:pPr>
        <w:spacing w:after="80" w:before="80" w:lineRule="auto"/>
        <w:rPr/>
      </w:pPr>
      <w:r w:rsidDel="00000000" w:rsidR="00000000" w:rsidRPr="00000000">
        <w:rPr>
          <w:rtl w:val="0"/>
        </w:rPr>
      </w:r>
    </w:p>
    <w:p w:rsidR="00000000" w:rsidDel="00000000" w:rsidP="00000000" w:rsidRDefault="00000000" w:rsidRPr="00000000" w14:paraId="0000033D">
      <w:pPr>
        <w:spacing w:after="80" w:before="260" w:lineRule="auto"/>
        <w:rPr/>
      </w:pPr>
      <w:r w:rsidDel="00000000" w:rsidR="00000000" w:rsidRPr="00000000">
        <w:rPr>
          <w:b w:val="1"/>
          <w:bCs w:val="1"/>
          <w:color w:val="002147"/>
          <w:sz w:val="23"/>
          <w:szCs w:val="23"/>
          <w:rtl w:val="0"/>
        </w:rPr>
        <w:t xml:space="preserve">The Quality of the Space</w:t>
      </w:r>
      <w:r w:rsidDel="00000000" w:rsidR="00000000" w:rsidRPr="00000000">
        <w:rPr>
          <w:rtl w:val="0"/>
        </w:rPr>
      </w:r>
    </w:p>
    <w:p w:rsidR="00000000" w:rsidDel="00000000" w:rsidP="00000000" w:rsidRDefault="00000000" w:rsidRPr="00000000" w14:paraId="0000033E">
      <w:pPr>
        <w:spacing w:after="100" w:before="100" w:line="332" w:lineRule="auto"/>
        <w:jc w:val="both"/>
        <w:rPr/>
      </w:pPr>
      <w:r w:rsidDel="00000000" w:rsidR="00000000" w:rsidRPr="00000000">
        <w:rPr>
          <w:color w:val="3c3c3c"/>
          <w:rtl w:val="0"/>
        </w:rPr>
        <w:t xml:space="preserve">The testimony space is not simply the period of time in which testimony is offered. It is a specific quality of interior condition in the room: the quality of a community that is genuinely listening rather than preparing counter-arguments, genuinely receiving rather than evaluating, genuinely available to hear something unexpected rather than waiting for confirmation of what it already believes. This quality is fragile; it collapses quickly in the presence of debate, dismissal, or the implicit hierarchy of whose voice is worth hearing. The facilitator’s most important task in the testimony phase is the creation and protection of this quality.</w:t>
      </w:r>
      <w:r w:rsidDel="00000000" w:rsidR="00000000" w:rsidRPr="00000000">
        <w:rPr>
          <w:rtl w:val="0"/>
        </w:rPr>
      </w:r>
    </w:p>
    <w:p w:rsidR="00000000" w:rsidDel="00000000" w:rsidP="00000000" w:rsidRDefault="00000000" w:rsidRPr="00000000" w14:paraId="0000033F">
      <w:pPr>
        <w:spacing w:after="80" w:before="80" w:lineRule="auto"/>
        <w:rPr/>
      </w:pPr>
      <w:r w:rsidDel="00000000" w:rsidR="00000000" w:rsidRPr="00000000">
        <w:rPr>
          <w:rtl w:val="0"/>
        </w:rPr>
      </w:r>
    </w:p>
    <w:p w:rsidR="00000000" w:rsidDel="00000000" w:rsidP="00000000" w:rsidRDefault="00000000" w:rsidRPr="00000000" w14:paraId="00000340">
      <w:pPr>
        <w:spacing w:after="100" w:before="100" w:line="332" w:lineRule="auto"/>
        <w:jc w:val="both"/>
        <w:rPr/>
      </w:pPr>
      <w:r w:rsidDel="00000000" w:rsidR="00000000" w:rsidRPr="00000000">
        <w:rPr>
          <w:color w:val="3c3c3c"/>
          <w:rtl w:val="0"/>
        </w:rPr>
        <w:t xml:space="preserve">Evelyn Underhill’s description of corporate worship as the upward movement of the whole Church toward God illuminates what this quality of space is aiming at. In the Eucharist, the community gathers not to debate the merits of the offering but to offer: each person’s partial, imperfect, genuinely given participation in the act of worship is received by the whole and offered together to God. The testimony phase is analogous: each person’s partial, imperfect, genuinely formed interior experience of the question is offered to the community and held by the community before God, not evaluated or ranked but received as potentially the Spirit’s word through that specific person to the whole body. The facilitator’s protection of the testimony space is, in this light, a liturgical act: she is protecting the integrity of the community’s offering.</w:t>
      </w:r>
      <w:r w:rsidDel="00000000" w:rsidR="00000000" w:rsidRPr="00000000">
        <w:rPr>
          <w:rtl w:val="0"/>
        </w:rPr>
      </w:r>
    </w:p>
    <w:p w:rsidR="00000000" w:rsidDel="00000000" w:rsidP="00000000" w:rsidRDefault="00000000" w:rsidRPr="00000000" w14:paraId="00000341">
      <w:pPr>
        <w:spacing w:after="80" w:before="80" w:lineRule="auto"/>
        <w:rPr/>
      </w:pPr>
      <w:r w:rsidDel="00000000" w:rsidR="00000000" w:rsidRPr="00000000">
        <w:rPr>
          <w:rtl w:val="0"/>
        </w:rPr>
      </w:r>
    </w:p>
    <w:p w:rsidR="00000000" w:rsidDel="00000000" w:rsidP="00000000" w:rsidRDefault="00000000" w:rsidRPr="00000000" w14:paraId="00000342">
      <w:pPr>
        <w:spacing w:after="100" w:before="100" w:line="332" w:lineRule="auto"/>
        <w:jc w:val="both"/>
        <w:rPr/>
      </w:pPr>
      <w:r w:rsidDel="00000000" w:rsidR="00000000" w:rsidRPr="00000000">
        <w:rPr>
          <w:color w:val="3c3c3c"/>
          <w:rtl w:val="0"/>
        </w:rPr>
        <w:t xml:space="preserve">The practical instruments of this protection are few and specific. No debate, no immediate counter-argument, no procedural motions during the testimony phase. Brief silence between testimonies — not the awkward silence that signals that the previous speaker has said something embarrassing, but the receptive silence that signals that what has been said is being received and held. The facilitator’s own brief acknowledgment of each testimony — a nod, a ‘thank you,’ a moment of visible attentiveness — before moving to the next speaker. And the explicit naming of the transition out of the testimony phase when it comes: ‘We’ve had a chance to share testimony. I’d like to move now into a different kind of conversation — one where we can begin to reflect together on what we’ve heard.’</w:t>
      </w:r>
      <w:r w:rsidDel="00000000" w:rsidR="00000000" w:rsidRPr="00000000">
        <w:rPr>
          <w:rtl w:val="0"/>
        </w:rPr>
      </w:r>
    </w:p>
    <w:p w:rsidR="00000000" w:rsidDel="00000000" w:rsidP="00000000" w:rsidRDefault="00000000" w:rsidRPr="00000000" w14:paraId="00000343">
      <w:pPr>
        <w:spacing w:after="80" w:before="80" w:lineRule="auto"/>
        <w:rPr/>
      </w:pPr>
      <w:r w:rsidDel="00000000" w:rsidR="00000000" w:rsidRPr="00000000">
        <w:rPr>
          <w:rtl w:val="0"/>
        </w:rPr>
      </w:r>
    </w:p>
    <w:p w:rsidR="00000000" w:rsidDel="00000000" w:rsidP="00000000" w:rsidRDefault="00000000" w:rsidRPr="00000000" w14:paraId="00000344">
      <w:pPr>
        <w:spacing w:after="80" w:before="260" w:lineRule="auto"/>
        <w:rPr/>
      </w:pPr>
      <w:r w:rsidDel="00000000" w:rsidR="00000000" w:rsidRPr="00000000">
        <w:rPr>
          <w:b w:val="1"/>
          <w:bCs w:val="1"/>
          <w:color w:val="002147"/>
          <w:sz w:val="23"/>
          <w:szCs w:val="23"/>
          <w:rtl w:val="0"/>
        </w:rPr>
        <w:t xml:space="preserve">The Bodies That Have Not Spoken</w:t>
      </w:r>
      <w:r w:rsidDel="00000000" w:rsidR="00000000" w:rsidRPr="00000000">
        <w:rPr>
          <w:rtl w:val="0"/>
        </w:rPr>
      </w:r>
    </w:p>
    <w:p w:rsidR="00000000" w:rsidDel="00000000" w:rsidP="00000000" w:rsidRDefault="00000000" w:rsidRPr="00000000" w14:paraId="00000345">
      <w:pPr>
        <w:spacing w:after="100" w:before="100" w:line="332" w:lineRule="auto"/>
        <w:jc w:val="both"/>
        <w:rPr/>
      </w:pPr>
      <w:r w:rsidDel="00000000" w:rsidR="00000000" w:rsidRPr="00000000">
        <w:rPr>
          <w:color w:val="3c3c3c"/>
          <w:rtl w:val="0"/>
        </w:rPr>
        <w:t xml:space="preserve">The facilitator’s attentiveness during the testimony phase is not only to what is being said but to who is saying it, and who is not. The structural pathology of the suppression of marginal voices — named and developed at length in the theological foundations — is nowhere more consequential than in the testimony phase. The body that hears testimony only from its most established, most articulate, most institutionally experienced members is a body that has heard from a subset of the Spirit’s instruments, and the discernment that emerges from its hearing will reflect the limitations of that subset.</w:t>
      </w:r>
      <w:r w:rsidDel="00000000" w:rsidR="00000000" w:rsidRPr="00000000">
        <w:rPr>
          <w:rtl w:val="0"/>
        </w:rPr>
      </w:r>
    </w:p>
    <w:p w:rsidR="00000000" w:rsidDel="00000000" w:rsidP="00000000" w:rsidRDefault="00000000" w:rsidRPr="00000000" w14:paraId="00000346">
      <w:pPr>
        <w:spacing w:after="80" w:before="80" w:lineRule="auto"/>
        <w:rPr/>
      </w:pPr>
      <w:r w:rsidDel="00000000" w:rsidR="00000000" w:rsidRPr="00000000">
        <w:rPr>
          <w:rtl w:val="0"/>
        </w:rPr>
      </w:r>
    </w:p>
    <w:p w:rsidR="00000000" w:rsidDel="00000000" w:rsidP="00000000" w:rsidRDefault="00000000" w:rsidRPr="00000000" w14:paraId="00000347">
      <w:pPr>
        <w:spacing w:after="100" w:before="100" w:line="332" w:lineRule="auto"/>
        <w:jc w:val="both"/>
        <w:rPr/>
      </w:pPr>
      <w:r w:rsidDel="00000000" w:rsidR="00000000" w:rsidRPr="00000000">
        <w:rPr>
          <w:color w:val="3c3c3c"/>
          <w:rtl w:val="0"/>
        </w:rPr>
        <w:t xml:space="preserve">The facilitator watches, throughout the testimony phase, for the absences: the member who has been present through the entire session but has not spoken; the member who began to speak and then withdrew; the member whose body language signals that something is being held that has not been offered; the member who is newest to the community and may be holding the most unconditioned perspective on the question at hand. She calls these voices forward with care — not by compulsion, which would violate the testimony space’s quality of freedom, but by explicit invitation: ‘I notice we haven’t heard from [name]. I’d like to invite them, if they’re willing — not to say anything in particular, but simply to share what they’ve noticed.’</w:t>
      </w:r>
      <w:r w:rsidDel="00000000" w:rsidR="00000000" w:rsidRPr="00000000">
        <w:rPr>
          <w:rtl w:val="0"/>
        </w:rPr>
      </w:r>
    </w:p>
    <w:p w:rsidR="00000000" w:rsidDel="00000000" w:rsidP="00000000" w:rsidRDefault="00000000" w:rsidRPr="00000000" w14:paraId="00000348">
      <w:pPr>
        <w:spacing w:after="80" w:before="80" w:lineRule="auto"/>
        <w:rPr/>
      </w:pPr>
      <w:r w:rsidDel="00000000" w:rsidR="00000000" w:rsidRPr="00000000">
        <w:rPr>
          <w:rtl w:val="0"/>
        </w:rPr>
      </w:r>
    </w:p>
    <w:p w:rsidR="00000000" w:rsidDel="00000000" w:rsidP="00000000" w:rsidRDefault="00000000" w:rsidRPr="00000000" w14:paraId="00000349">
      <w:pPr>
        <w:spacing w:after="100" w:before="100" w:line="332" w:lineRule="auto"/>
        <w:jc w:val="both"/>
        <w:rPr/>
      </w:pPr>
      <w:r w:rsidDel="00000000" w:rsidR="00000000" w:rsidRPr="00000000">
        <w:rPr>
          <w:color w:val="3c3c3c"/>
          <w:rtl w:val="0"/>
        </w:rPr>
        <w:t xml:space="preserve">The theological warrant for this attentiveness to the absent voices is not merely procedural fairness, though fairness matters. It is the Pauline doctrine of the Body: the member that seems least is indispensable, and the Spirit speaks most characteristically through those whom institutional culture is most inclined to pass over. The facilitator’s specific, persistent, structurally embodied commitment to calling forward the voices that are most likely to be absent is not a social courtesy; it is a spiritual discipline, and it is the form that the Society’s apostolic preference for walking with the marginalised takes within the governing body’s own life.</w:t>
      </w:r>
      <w:r w:rsidDel="00000000" w:rsidR="00000000" w:rsidRPr="00000000">
        <w:rPr>
          <w:rtl w:val="0"/>
        </w:rPr>
      </w:r>
    </w:p>
    <w:p w:rsidR="00000000" w:rsidDel="00000000" w:rsidP="00000000" w:rsidRDefault="00000000" w:rsidRPr="00000000" w14:paraId="0000034A">
      <w:pPr>
        <w:spacing w:after="80" w:before="80" w:lineRule="auto"/>
        <w:rPr/>
      </w:pPr>
      <w:r w:rsidDel="00000000" w:rsidR="00000000" w:rsidRPr="00000000">
        <w:rPr>
          <w:rtl w:val="0"/>
        </w:rPr>
      </w:r>
    </w:p>
    <w:p w:rsidR="00000000" w:rsidDel="00000000" w:rsidP="00000000" w:rsidRDefault="00000000" w:rsidRPr="00000000" w14:paraId="0000034B">
      <w:pPr>
        <w:pStyle w:val="Heading3"/>
        <w:spacing w:after="110" w:before="320" w:lineRule="auto"/>
        <w:rPr/>
      </w:pPr>
      <w:r w:rsidDel="00000000" w:rsidR="00000000" w:rsidRPr="00000000">
        <w:rPr>
          <w:rtl w:val="0"/>
        </w:rPr>
        <w:t xml:space="preserve">IV. The Testing of What Has Been Gathered</w:t>
      </w:r>
    </w:p>
    <w:p w:rsidR="00000000" w:rsidDel="00000000" w:rsidP="00000000" w:rsidRDefault="00000000" w:rsidRPr="00000000" w14:paraId="0000034C">
      <w:pPr>
        <w:spacing w:after="100" w:before="100" w:line="332" w:lineRule="auto"/>
        <w:jc w:val="both"/>
        <w:rPr/>
      </w:pPr>
      <w:r w:rsidDel="00000000" w:rsidR="00000000" w:rsidRPr="00000000">
        <w:rPr>
          <w:color w:val="3c3c3c"/>
          <w:rtl w:val="0"/>
        </w:rPr>
        <w:t xml:space="preserve">The testimony phase does not end with the last testimony. It ends with the testing: the community’s shared attempt to discern, from the accumulated testimony it has offered and received, what the Spirit is saying through the whole. The testing is not the same as deliberation — it does not weigh arguments, calculate majorities, or negotiate positions. It attends to the testimony that has been shared and asks what it reveals: where the voices converge, where they diverge, what the convergences and divergences together disclose about the Spirit’s movement in this community on this question.</w:t>
      </w:r>
      <w:r w:rsidDel="00000000" w:rsidR="00000000" w:rsidRPr="00000000">
        <w:rPr>
          <w:rtl w:val="0"/>
        </w:rPr>
      </w:r>
    </w:p>
    <w:p w:rsidR="00000000" w:rsidDel="00000000" w:rsidP="00000000" w:rsidRDefault="00000000" w:rsidRPr="00000000" w14:paraId="0000034D">
      <w:pPr>
        <w:spacing w:after="80" w:before="80" w:lineRule="auto"/>
        <w:rPr/>
      </w:pPr>
      <w:r w:rsidDel="00000000" w:rsidR="00000000" w:rsidRPr="00000000">
        <w:rPr>
          <w:rtl w:val="0"/>
        </w:rPr>
      </w:r>
    </w:p>
    <w:p w:rsidR="00000000" w:rsidDel="00000000" w:rsidP="00000000" w:rsidRDefault="00000000" w:rsidRPr="00000000" w14:paraId="0000034E">
      <w:pPr>
        <w:spacing w:after="80" w:before="260" w:lineRule="auto"/>
        <w:rPr/>
      </w:pPr>
      <w:r w:rsidDel="00000000" w:rsidR="00000000" w:rsidRPr="00000000">
        <w:rPr>
          <w:b w:val="1"/>
          <w:bCs w:val="1"/>
          <w:color w:val="002147"/>
          <w:sz w:val="23"/>
          <w:szCs w:val="23"/>
          <w:rtl w:val="0"/>
        </w:rPr>
        <w:t xml:space="preserve">The Synthesis</w:t>
      </w:r>
      <w:r w:rsidDel="00000000" w:rsidR="00000000" w:rsidRPr="00000000">
        <w:rPr>
          <w:rtl w:val="0"/>
        </w:rPr>
      </w:r>
    </w:p>
    <w:p w:rsidR="00000000" w:rsidDel="00000000" w:rsidP="00000000" w:rsidRDefault="00000000" w:rsidRPr="00000000" w14:paraId="0000034F">
      <w:pPr>
        <w:spacing w:after="100" w:before="100" w:line="332" w:lineRule="auto"/>
        <w:jc w:val="both"/>
        <w:rPr/>
      </w:pPr>
      <w:r w:rsidDel="00000000" w:rsidR="00000000" w:rsidRPr="00000000">
        <w:rPr>
          <w:color w:val="3c3c3c"/>
          <w:rtl w:val="0"/>
        </w:rPr>
        <w:t xml:space="preserve">The facilitator begins the testing phase by offering the community a synthesis of what she has heard during the testimony phase. This synthesis is not a summary of positions or a tally of preferences; it is a spiritual reading of the testimony’s interior texture: what quality of movement seemed to attend the various directions the testimony pointed toward; where the room’s energy opened and where it closed; what pattern, if any, seems to be emerging from the full range of what has been shared.</w:t>
      </w:r>
      <w:r w:rsidDel="00000000" w:rsidR="00000000" w:rsidRPr="00000000">
        <w:rPr>
          <w:rtl w:val="0"/>
        </w:rPr>
      </w:r>
    </w:p>
    <w:p w:rsidR="00000000" w:rsidDel="00000000" w:rsidP="00000000" w:rsidRDefault="00000000" w:rsidRPr="00000000" w14:paraId="00000350">
      <w:pPr>
        <w:spacing w:after="80" w:before="80" w:lineRule="auto"/>
        <w:rPr/>
      </w:pPr>
      <w:r w:rsidDel="00000000" w:rsidR="00000000" w:rsidRPr="00000000">
        <w:rPr>
          <w:rtl w:val="0"/>
        </w:rPr>
      </w:r>
    </w:p>
    <w:p w:rsidR="00000000" w:rsidDel="00000000" w:rsidP="00000000" w:rsidRDefault="00000000" w:rsidRPr="00000000" w14:paraId="00000351">
      <w:pPr>
        <w:spacing w:after="100" w:before="100" w:line="332" w:lineRule="auto"/>
        <w:jc w:val="both"/>
        <w:rPr/>
      </w:pPr>
      <w:r w:rsidDel="00000000" w:rsidR="00000000" w:rsidRPr="00000000">
        <w:rPr>
          <w:color w:val="3c3c3c"/>
          <w:rtl w:val="0"/>
        </w:rPr>
        <w:t xml:space="preserve">The facilitator offers this synthesis in the first person and with explicit tentativeness: ‘This is what I heard, and I may have heard it imperfectly. I’d ask you to correct it where it misses something important.’ She names the convergences she noticed: the places where testimony from different members, coming from different perspectives and different histories with the community, seemed to be pointing in the same direction. She names the contradictions: the places where testimony pulled in different directions, either because the community genuinely holds different gifts and perspectives that the Spirit is asking it to hold together, or because not all of the attachments that have been shaping the testimony have yet been surrendered. And she names the silences: the testimony that was not offered, and the question of what the silence might carry.</w:t>
      </w:r>
      <w:r w:rsidDel="00000000" w:rsidR="00000000" w:rsidRPr="00000000">
        <w:rPr>
          <w:rtl w:val="0"/>
        </w:rPr>
      </w:r>
    </w:p>
    <w:p w:rsidR="00000000" w:rsidDel="00000000" w:rsidP="00000000" w:rsidRDefault="00000000" w:rsidRPr="00000000" w14:paraId="00000352">
      <w:pPr>
        <w:spacing w:after="80" w:before="80" w:lineRule="auto"/>
        <w:rPr/>
      </w:pPr>
      <w:r w:rsidDel="00000000" w:rsidR="00000000" w:rsidRPr="00000000">
        <w:rPr>
          <w:rtl w:val="0"/>
        </w:rPr>
      </w:r>
    </w:p>
    <w:p w:rsidR="00000000" w:rsidDel="00000000" w:rsidP="00000000" w:rsidRDefault="00000000" w:rsidRPr="00000000" w14:paraId="00000353">
      <w:pPr>
        <w:spacing w:after="80" w:before="260" w:lineRule="auto"/>
        <w:rPr/>
      </w:pPr>
      <w:r w:rsidDel="00000000" w:rsidR="00000000" w:rsidRPr="00000000">
        <w:rPr>
          <w:b w:val="1"/>
          <w:bCs w:val="1"/>
          <w:color w:val="002147"/>
          <w:sz w:val="23"/>
          <w:szCs w:val="23"/>
          <w:rtl w:val="0"/>
        </w:rPr>
        <w:t xml:space="preserve">The Four Testing Questions</w:t>
      </w:r>
      <w:r w:rsidDel="00000000" w:rsidR="00000000" w:rsidRPr="00000000">
        <w:rPr>
          <w:rtl w:val="0"/>
        </w:rPr>
      </w:r>
    </w:p>
    <w:p w:rsidR="00000000" w:rsidDel="00000000" w:rsidP="00000000" w:rsidRDefault="00000000" w:rsidRPr="00000000" w14:paraId="00000354">
      <w:pPr>
        <w:spacing w:after="100" w:before="100" w:line="332" w:lineRule="auto"/>
        <w:jc w:val="both"/>
        <w:rPr/>
      </w:pPr>
      <w:r w:rsidDel="00000000" w:rsidR="00000000" w:rsidRPr="00000000">
        <w:rPr>
          <w:color w:val="3c3c3c"/>
          <w:rtl w:val="0"/>
        </w:rPr>
        <w:t xml:space="preserve">After the synthesis, the facilitator holds four questions open for the community’s shared reflection. These are not questions to be answered sequentially and then set aside; they are lenses to be held simultaneously, each illuminating a different dimension of the testimony’s significance.</w:t>
      </w:r>
      <w:r w:rsidDel="00000000" w:rsidR="00000000" w:rsidRPr="00000000">
        <w:rPr>
          <w:rtl w:val="0"/>
        </w:rPr>
      </w:r>
    </w:p>
    <w:p w:rsidR="00000000" w:rsidDel="00000000" w:rsidP="00000000" w:rsidRDefault="00000000" w:rsidRPr="00000000" w14:paraId="00000355">
      <w:pPr>
        <w:spacing w:after="80" w:before="80" w:lineRule="auto"/>
        <w:rPr/>
      </w:pPr>
      <w:r w:rsidDel="00000000" w:rsidR="00000000" w:rsidRPr="00000000">
        <w:rPr>
          <w:rtl w:val="0"/>
        </w:rPr>
      </w:r>
    </w:p>
    <w:p w:rsidR="00000000" w:rsidDel="00000000" w:rsidP="00000000" w:rsidRDefault="00000000" w:rsidRPr="00000000" w14:paraId="00000356">
      <w:pPr>
        <w:spacing w:after="100" w:before="100" w:line="332" w:lineRule="auto"/>
        <w:jc w:val="both"/>
        <w:rPr/>
      </w:pPr>
      <w:r w:rsidDel="00000000" w:rsidR="00000000" w:rsidRPr="00000000">
        <w:rPr>
          <w:color w:val="3c3c3c"/>
          <w:rtl w:val="0"/>
        </w:rPr>
        <w:t xml:space="preserve">The first question: Where do multiple voices, coming from different backgrounds and perspectives, seem to be pointing in the same direction? Convergence of testimony across difference is, in the Ignatian tradition, one of the strongest indicators of the Spirit’s movement. When the newest member of the vestry and its longest-serving senior warden, when the most theologically progressive Convention deputy and the most traditionally formed, when the member most invested in the proposed course of action and the one most sceptical of it — when voices this different are all noticing a similar interior movement in relation to the question, the convergence is significant. It is not conclusive — the facilitator’s Ignatian formation has made her aware that even convergent testimony requires testing — but it is the kind of datum that genuine discernment cannot ignore.</w:t>
      </w:r>
      <w:r w:rsidDel="00000000" w:rsidR="00000000" w:rsidRPr="00000000">
        <w:rPr>
          <w:rtl w:val="0"/>
        </w:rPr>
      </w:r>
    </w:p>
    <w:p w:rsidR="00000000" w:rsidDel="00000000" w:rsidP="00000000" w:rsidRDefault="00000000" w:rsidRPr="00000000" w14:paraId="00000357">
      <w:pPr>
        <w:spacing w:after="80" w:before="80" w:lineRule="auto"/>
        <w:rPr/>
      </w:pPr>
      <w:r w:rsidDel="00000000" w:rsidR="00000000" w:rsidRPr="00000000">
        <w:rPr>
          <w:rtl w:val="0"/>
        </w:rPr>
      </w:r>
    </w:p>
    <w:p w:rsidR="00000000" w:rsidDel="00000000" w:rsidP="00000000" w:rsidRDefault="00000000" w:rsidRPr="00000000" w14:paraId="00000358">
      <w:pPr>
        <w:spacing w:after="100" w:before="100" w:line="332" w:lineRule="auto"/>
        <w:jc w:val="both"/>
        <w:rPr/>
      </w:pPr>
      <w:r w:rsidDel="00000000" w:rsidR="00000000" w:rsidRPr="00000000">
        <w:rPr>
          <w:color w:val="3c3c3c"/>
          <w:rtl w:val="0"/>
        </w:rPr>
        <w:t xml:space="preserve">The second question: Where are the contradictions? Are they genuine diversity of the Spirit’s movement — suggesting that the body needs to hold more than one thing simultaneously, that the truth is not on one side of the division but in a synthesis that transcends both positions — or are they signs of competing interests and attachments that have not yet been fully surrendered to God’s purposes? This distinction is not always easy to make, and the facilitator does not claim the authority to make it unilaterally. She holds it as a question for the community: ‘I notice that the testimony has pointed in quite different directions on this dimension of the question. I’d like us to sit with that for a moment. What do we think the contradiction is carrying?’</w:t>
      </w:r>
      <w:r w:rsidDel="00000000" w:rsidR="00000000" w:rsidRPr="00000000">
        <w:rPr>
          <w:rtl w:val="0"/>
        </w:rPr>
      </w:r>
    </w:p>
    <w:p w:rsidR="00000000" w:rsidDel="00000000" w:rsidP="00000000" w:rsidRDefault="00000000" w:rsidRPr="00000000" w14:paraId="00000359">
      <w:pPr>
        <w:spacing w:after="80" w:before="80" w:lineRule="auto"/>
        <w:rPr/>
      </w:pPr>
      <w:r w:rsidDel="00000000" w:rsidR="00000000" w:rsidRPr="00000000">
        <w:rPr>
          <w:rtl w:val="0"/>
        </w:rPr>
      </w:r>
    </w:p>
    <w:p w:rsidR="00000000" w:rsidDel="00000000" w:rsidP="00000000" w:rsidRDefault="00000000" w:rsidRPr="00000000" w14:paraId="0000035A">
      <w:pPr>
        <w:spacing w:after="100" w:before="100" w:line="332" w:lineRule="auto"/>
        <w:jc w:val="both"/>
        <w:rPr/>
      </w:pPr>
      <w:r w:rsidDel="00000000" w:rsidR="00000000" w:rsidRPr="00000000">
        <w:rPr>
          <w:color w:val="3c3c3c"/>
          <w:rtl w:val="0"/>
        </w:rPr>
        <w:t xml:space="preserve">The third question: What has not yet been said? This is often the most important question in the entire testing phase. The Spirit’s word to a community is frequently the word that feels too costly, too unconventional, or too vulnerable to speak first — the word that requires the specific courage of genuine testimony to offer, and that the institutional dynamics of the body have been suppressing even in the midst of an explicitly protected testimony space. The facilitator names the silence she has noticed: ‘I’ve noticed that we haven’t spoken about [topic] — and I wonder whether there’s something there that still needs to be said, before we proceed.’ She asks this question without insistence; but she asks it, because not asking it would be a failure of the faithfulness the method requires.</w:t>
      </w:r>
      <w:r w:rsidDel="00000000" w:rsidR="00000000" w:rsidRPr="00000000">
        <w:rPr>
          <w:rtl w:val="0"/>
        </w:rPr>
      </w:r>
    </w:p>
    <w:p w:rsidR="00000000" w:rsidDel="00000000" w:rsidP="00000000" w:rsidRDefault="00000000" w:rsidRPr="00000000" w14:paraId="0000035B">
      <w:pPr>
        <w:spacing w:after="80" w:before="80" w:lineRule="auto"/>
        <w:rPr/>
      </w:pPr>
      <w:r w:rsidDel="00000000" w:rsidR="00000000" w:rsidRPr="00000000">
        <w:rPr>
          <w:rtl w:val="0"/>
        </w:rPr>
      </w:r>
    </w:p>
    <w:p w:rsidR="00000000" w:rsidDel="00000000" w:rsidP="00000000" w:rsidRDefault="00000000" w:rsidRPr="00000000" w14:paraId="0000035C">
      <w:pPr>
        <w:spacing w:after="100" w:before="100" w:line="332" w:lineRule="auto"/>
        <w:jc w:val="both"/>
        <w:rPr/>
      </w:pPr>
      <w:r w:rsidDel="00000000" w:rsidR="00000000" w:rsidRPr="00000000">
        <w:rPr>
          <w:color w:val="3c3c3c"/>
          <w:rtl w:val="0"/>
        </w:rPr>
        <w:t xml:space="preserve">The fourth question: Is there anything we are afraid to hear? Discernment requires a specific quality of corporate courage that is rarely cultivated in institutional settings: the willingness to attend to the Spirit’s movement even when it points toward something the community would not have chosen. The body that is genuinely open to hearing anything the Spirit may be saying — including the dismantling of a cherished programme, the continuation of something it had hoped to end, or the third option that no one has yet imagined — is a body practising the kind of corporate indifference that makes genuine discernment possible. The question ‘Is there anything we are afraid to hear?’ invites the body to name its own edges of freedom honestly, and in naming them to begin to receive the grace of transcending them.</w:t>
      </w:r>
      <w:r w:rsidDel="00000000" w:rsidR="00000000" w:rsidRPr="00000000">
        <w:rPr>
          <w:rtl w:val="0"/>
        </w:rPr>
      </w:r>
    </w:p>
    <w:p w:rsidR="00000000" w:rsidDel="00000000" w:rsidP="00000000" w:rsidRDefault="00000000" w:rsidRPr="00000000" w14:paraId="0000035D">
      <w:pPr>
        <w:spacing w:after="80" w:before="80" w:lineRule="auto"/>
        <w:rPr/>
      </w:pPr>
      <w:r w:rsidDel="00000000" w:rsidR="00000000" w:rsidRPr="00000000">
        <w:rPr>
          <w:rtl w:val="0"/>
        </w:rPr>
      </w:r>
    </w:p>
    <w:p w:rsidR="00000000" w:rsidDel="00000000" w:rsidP="00000000" w:rsidRDefault="00000000" w:rsidRPr="00000000" w14:paraId="0000035E">
      <w:pPr>
        <w:spacing w:after="80" w:before="260" w:lineRule="auto"/>
        <w:rPr/>
      </w:pPr>
      <w:r w:rsidDel="00000000" w:rsidR="00000000" w:rsidRPr="00000000">
        <w:rPr>
          <w:b w:val="1"/>
          <w:bCs w:val="1"/>
          <w:color w:val="002147"/>
          <w:sz w:val="23"/>
          <w:szCs w:val="23"/>
          <w:rtl w:val="0"/>
        </w:rPr>
        <w:t xml:space="preserve">The Space Between Certainty and Decision</w:t>
      </w:r>
      <w:r w:rsidDel="00000000" w:rsidR="00000000" w:rsidRPr="00000000">
        <w:rPr>
          <w:rtl w:val="0"/>
        </w:rPr>
      </w:r>
    </w:p>
    <w:p w:rsidR="00000000" w:rsidDel="00000000" w:rsidP="00000000" w:rsidRDefault="00000000" w:rsidRPr="00000000" w14:paraId="0000035F">
      <w:pPr>
        <w:spacing w:after="100" w:before="100" w:line="332" w:lineRule="auto"/>
        <w:jc w:val="both"/>
        <w:rPr/>
      </w:pPr>
      <w:r w:rsidDel="00000000" w:rsidR="00000000" w:rsidRPr="00000000">
        <w:rPr>
          <w:color w:val="3c3c3c"/>
          <w:rtl w:val="0"/>
        </w:rPr>
        <w:t xml:space="preserve">The testing phase concludes not with a decision but with a quality of readiness for decision: the community’s settled sense that it has heard what it needed to hear, that the testimony has been received and tested with the attentiveness the Spirit’s action deserves, and that the body is now in a position to move toward the confirmation of what has emerged. This readiness is not the same as certainty; genuine discernment never produces certainty, only a quality of freedom and peace that allows the community to act faithfully in the absence of certainty. The facilitator helps the community recognise when this readiness has arrived — and when it has not yet arrived and more time is needed.</w:t>
      </w:r>
      <w:r w:rsidDel="00000000" w:rsidR="00000000" w:rsidRPr="00000000">
        <w:rPr>
          <w:rtl w:val="0"/>
        </w:rPr>
      </w:r>
    </w:p>
    <w:p w:rsidR="00000000" w:rsidDel="00000000" w:rsidP="00000000" w:rsidRDefault="00000000" w:rsidRPr="00000000" w14:paraId="00000360">
      <w:pPr>
        <w:spacing w:after="80" w:before="80" w:lineRule="auto"/>
        <w:rPr/>
      </w:pPr>
      <w:r w:rsidDel="00000000" w:rsidR="00000000" w:rsidRPr="00000000">
        <w:rPr>
          <w:rtl w:val="0"/>
        </w:rPr>
      </w:r>
    </w:p>
    <w:p w:rsidR="00000000" w:rsidDel="00000000" w:rsidP="00000000" w:rsidRDefault="00000000" w:rsidRPr="00000000" w14:paraId="00000361">
      <w:pPr>
        <w:spacing w:after="100" w:before="100" w:line="332" w:lineRule="auto"/>
        <w:jc w:val="both"/>
        <w:rPr/>
      </w:pPr>
      <w:r w:rsidDel="00000000" w:rsidR="00000000" w:rsidRPr="00000000">
        <w:rPr>
          <w:color w:val="3c3c3c"/>
          <w:rtl w:val="0"/>
        </w:rPr>
        <w:t xml:space="preserve">The greatest risk in the testing phase is the temptation to abbreviate it: to declare a synthesis before the full range of the testimony has been received, to name a convergence before the contradictions have been adequately attended to, to move toward decision before the silence’s contents have been uncovered. The institutional pressure toward closure is always present in a governing body, and it intensifies as the meeting progresses. The facilitator holds the testing phase open against this pressure, patiently and without apology, until the quality of readiness that genuine discernment requires has genuinely arrived.</w:t>
      </w:r>
      <w:r w:rsidDel="00000000" w:rsidR="00000000" w:rsidRPr="00000000">
        <w:rPr>
          <w:rtl w:val="0"/>
        </w:rPr>
      </w:r>
    </w:p>
    <w:p w:rsidR="00000000" w:rsidDel="00000000" w:rsidP="00000000" w:rsidRDefault="00000000" w:rsidRPr="00000000" w14:paraId="00000362">
      <w:pPr>
        <w:spacing w:after="80" w:before="80" w:lineRule="auto"/>
        <w:rPr/>
      </w:pPr>
      <w:r w:rsidDel="00000000" w:rsidR="00000000" w:rsidRPr="00000000">
        <w:rPr>
          <w:rtl w:val="0"/>
        </w:rPr>
      </w:r>
    </w:p>
    <w:p w:rsidR="00000000" w:rsidDel="00000000" w:rsidP="00000000" w:rsidRDefault="00000000" w:rsidRPr="00000000" w14:paraId="00000363">
      <w:pPr>
        <w:pBdr>
          <w:top w:color="c8a84b" w:space="6" w:sz="4" w:val="single"/>
          <w:bottom w:color="c8a84b" w:space="6" w:sz="4" w:val="single"/>
        </w:pBdr>
        <w:spacing w:after="80" w:before="280" w:lineRule="auto"/>
        <w:jc w:val="center"/>
        <w:rPr/>
      </w:pPr>
      <w:r w:rsidDel="00000000" w:rsidR="00000000" w:rsidRPr="00000000">
        <w:rPr>
          <w:i w:val="1"/>
          <w:iCs w:val="1"/>
          <w:color w:val="3b1f5e"/>
          <w:rtl w:val="0"/>
        </w:rPr>
        <w:t xml:space="preserve">“Let anyone who has an ear listen to what the Spirit is saying to the churches.”</w:t>
      </w:r>
      <w:r w:rsidDel="00000000" w:rsidR="00000000" w:rsidRPr="00000000">
        <w:rPr>
          <w:rtl w:val="0"/>
        </w:rPr>
      </w:r>
    </w:p>
    <w:p w:rsidR="00000000" w:rsidDel="00000000" w:rsidP="00000000" w:rsidRDefault="00000000" w:rsidRPr="00000000" w14:paraId="00000364">
      <w:pPr>
        <w:spacing w:after="280" w:before="80" w:lineRule="auto"/>
        <w:jc w:val="center"/>
        <w:rPr/>
      </w:pPr>
      <w:r w:rsidDel="00000000" w:rsidR="00000000" w:rsidRPr="00000000">
        <w:rPr>
          <w:color w:val="8b6914"/>
          <w:sz w:val="20"/>
          <w:szCs w:val="20"/>
          <w:rtl w:val="0"/>
        </w:rPr>
        <w:t xml:space="preserve">— Revelation 2:7 — repeated seven times in the letters to the seven churches</w:t>
      </w:r>
      <w:r w:rsidDel="00000000" w:rsidR="00000000" w:rsidRPr="00000000">
        <w:rPr>
          <w:rtl w:val="0"/>
        </w:rPr>
      </w:r>
    </w:p>
    <w:p w:rsidR="00000000" w:rsidDel="00000000" w:rsidP="00000000" w:rsidRDefault="00000000" w:rsidRPr="00000000" w14:paraId="00000365">
      <w:pPr>
        <w:pStyle w:val="Heading3"/>
        <w:spacing w:after="110" w:before="320" w:lineRule="auto"/>
        <w:rPr/>
      </w:pPr>
      <w:r w:rsidDel="00000000" w:rsidR="00000000" w:rsidRPr="00000000">
        <w:rPr>
          <w:rtl w:val="0"/>
        </w:rPr>
        <w:t xml:space="preserve">V. The Theological Depth of Conciliar Listening</w:t>
      </w:r>
    </w:p>
    <w:p w:rsidR="00000000" w:rsidDel="00000000" w:rsidP="00000000" w:rsidRDefault="00000000" w:rsidRPr="00000000" w14:paraId="00000366">
      <w:pPr>
        <w:spacing w:after="100" w:before="100" w:line="332" w:lineRule="auto"/>
        <w:jc w:val="both"/>
        <w:rPr/>
      </w:pPr>
      <w:r w:rsidDel="00000000" w:rsidR="00000000" w:rsidRPr="00000000">
        <w:rPr>
          <w:color w:val="3c3c3c"/>
          <w:rtl w:val="0"/>
        </w:rPr>
        <w:t xml:space="preserve">What the testimony phase is attempting to do — when it is done well, by a community that has genuinely prepared for it and a facilitator who has genuinely been formed for it — is something that the Christian tradition has recognised as one of the most significant acts available to a gathered community: the act of listening, together, for the word of God.</w:t>
      </w:r>
      <w:r w:rsidDel="00000000" w:rsidR="00000000" w:rsidRPr="00000000">
        <w:rPr>
          <w:rtl w:val="0"/>
        </w:rPr>
      </w:r>
    </w:p>
    <w:p w:rsidR="00000000" w:rsidDel="00000000" w:rsidP="00000000" w:rsidRDefault="00000000" w:rsidRPr="00000000" w14:paraId="00000367">
      <w:pPr>
        <w:spacing w:after="80" w:before="80" w:lineRule="auto"/>
        <w:rPr/>
      </w:pPr>
      <w:r w:rsidDel="00000000" w:rsidR="00000000" w:rsidRPr="00000000">
        <w:rPr>
          <w:rtl w:val="0"/>
        </w:rPr>
      </w:r>
    </w:p>
    <w:p w:rsidR="00000000" w:rsidDel="00000000" w:rsidP="00000000" w:rsidRDefault="00000000" w:rsidRPr="00000000" w14:paraId="00000368">
      <w:pPr>
        <w:spacing w:after="100" w:before="100" w:line="332" w:lineRule="auto"/>
        <w:jc w:val="both"/>
        <w:rPr/>
      </w:pPr>
      <w:r w:rsidDel="00000000" w:rsidR="00000000" w:rsidRPr="00000000">
        <w:rPr>
          <w:color w:val="3c3c3c"/>
          <w:rtl w:val="0"/>
        </w:rPr>
        <w:t xml:space="preserve">This is not a casual claim. The tradition of conciliar listening goes back to the earliest councils of the Church, in which the assembled bishops and their communities gathered not to vote on propositions but to discern, through prayerful attention to Scripture, tradition, and the testimony of the whole Church’s experience, what the Spirit was saying to the Church on the disputed questions of their time. The Council of Jerusalem’s formula — ‘It has seemed good to the Holy Spirit and to us’ — names the outcome of this kind of listening: a decision that is simultaneously the gathered community’s testimony and the Spirit’s word through that testimony, inseparably joined.</w:t>
      </w:r>
      <w:r w:rsidDel="00000000" w:rsidR="00000000" w:rsidRPr="00000000">
        <w:rPr>
          <w:rtl w:val="0"/>
        </w:rPr>
      </w:r>
    </w:p>
    <w:p w:rsidR="00000000" w:rsidDel="00000000" w:rsidP="00000000" w:rsidRDefault="00000000" w:rsidRPr="00000000" w14:paraId="00000369">
      <w:pPr>
        <w:spacing w:after="80" w:before="80" w:lineRule="auto"/>
        <w:rPr/>
      </w:pPr>
      <w:r w:rsidDel="00000000" w:rsidR="00000000" w:rsidRPr="00000000">
        <w:rPr>
          <w:rtl w:val="0"/>
        </w:rPr>
      </w:r>
    </w:p>
    <w:p w:rsidR="00000000" w:rsidDel="00000000" w:rsidP="00000000" w:rsidRDefault="00000000" w:rsidRPr="00000000" w14:paraId="0000036A">
      <w:pPr>
        <w:spacing w:after="100" w:before="100" w:line="332" w:lineRule="auto"/>
        <w:jc w:val="both"/>
        <w:rPr/>
      </w:pPr>
      <w:r w:rsidDel="00000000" w:rsidR="00000000" w:rsidRPr="00000000">
        <w:rPr>
          <w:color w:val="3c3c3c"/>
          <w:rtl w:val="0"/>
        </w:rPr>
        <w:t xml:space="preserve">The Anglican tradition’s conciliar theology, from Hooker’s account of the mind of the whole body to the present polity of the Episcopal Church, is an institutionalisation of this original conciliar vision: the conviction that the Spirit speaks through the whole gathered body, and that the body’s structures of governance exist to protect and channel that speech rather than to substitute for it. The testimony phase of the method is the practical form this conviction takes in a specific session of corporate discernment: it is the community’s structured attempt to do what the Council of Jerusalem did, in a room that is probably smaller and a question that is probably less historically momentous, but with the same theological seriousness and the same expectation that the Spirit is genuinely present and genuinely speaking.</w:t>
      </w:r>
      <w:r w:rsidDel="00000000" w:rsidR="00000000" w:rsidRPr="00000000">
        <w:rPr>
          <w:rtl w:val="0"/>
        </w:rPr>
      </w:r>
    </w:p>
    <w:p w:rsidR="00000000" w:rsidDel="00000000" w:rsidP="00000000" w:rsidRDefault="00000000" w:rsidRPr="00000000" w14:paraId="0000036B">
      <w:pPr>
        <w:spacing w:after="80" w:before="80" w:lineRule="auto"/>
        <w:rPr/>
      </w:pPr>
      <w:r w:rsidDel="00000000" w:rsidR="00000000" w:rsidRPr="00000000">
        <w:rPr>
          <w:rtl w:val="0"/>
        </w:rPr>
      </w:r>
    </w:p>
    <w:p w:rsidR="00000000" w:rsidDel="00000000" w:rsidP="00000000" w:rsidRDefault="00000000" w:rsidRPr="00000000" w14:paraId="0000036C">
      <w:pPr>
        <w:spacing w:after="100" w:before="100" w:line="332" w:lineRule="auto"/>
        <w:jc w:val="both"/>
        <w:rPr/>
      </w:pPr>
      <w:r w:rsidDel="00000000" w:rsidR="00000000" w:rsidRPr="00000000">
        <w:rPr>
          <w:color w:val="3c3c3c"/>
          <w:rtl w:val="0"/>
        </w:rPr>
        <w:t xml:space="preserve">Benedict of Nursia’s instruction to attend with ‘the ear of the heart’ — the auris cordis — is the most compressed description of the quality of listening the testimony phase requires. It is not the ear that hears words and files them for analysis; it is the ear that hears through words to the interior experience they carry, that attends to the texture and quality of what is said as much as to its content, that receives each testimony as a gift rather than processing it as data. The facilitator who has developed this quality of listening in her own prayer life brings it into the room; the community that has been formed over time in the testimony practice begins to develop it collectively. And the community that has genuinely learned to listen with the ear of the heart has learned something that no amount of parliamentary procedure can teach: how to hear the Spirit speaking through the whole range of the Body of Christ’s experience.</w:t>
      </w:r>
      <w:r w:rsidDel="00000000" w:rsidR="00000000" w:rsidRPr="00000000">
        <w:rPr>
          <w:rtl w:val="0"/>
        </w:rPr>
      </w:r>
    </w:p>
    <w:p w:rsidR="00000000" w:rsidDel="00000000" w:rsidP="00000000" w:rsidRDefault="00000000" w:rsidRPr="00000000" w14:paraId="0000036D">
      <w:pPr>
        <w:spacing w:after="60" w:before="440" w:lineRule="auto"/>
        <w:rPr/>
      </w:pPr>
      <w:r w:rsidDel="00000000" w:rsidR="00000000" w:rsidRPr="00000000">
        <w:rPr>
          <w:rtl w:val="0"/>
        </w:rPr>
      </w:r>
    </w:p>
    <w:p w:rsidR="00000000" w:rsidDel="00000000" w:rsidP="00000000" w:rsidRDefault="00000000" w:rsidRPr="00000000" w14:paraId="0000036E">
      <w:pPr>
        <w:spacing w:before="60" w:lineRule="auto"/>
        <w:rPr/>
      </w:pPr>
      <w:r w:rsidDel="00000000" w:rsidR="00000000" w:rsidRPr="00000000">
        <w:rPr>
          <w:b w:val="1"/>
          <w:bCs w:val="1"/>
          <w:color w:val="c8a84b"/>
          <w:sz w:val="64"/>
          <w:szCs w:val="64"/>
          <w:rtl w:val="0"/>
        </w:rPr>
        <w:t xml:space="preserve">VIII.</w:t>
      </w:r>
      <w:r w:rsidDel="00000000" w:rsidR="00000000" w:rsidRPr="00000000">
        <w:rPr>
          <w:rtl w:val="0"/>
        </w:rPr>
      </w:r>
    </w:p>
    <w:p w:rsidR="00000000" w:rsidDel="00000000" w:rsidP="00000000" w:rsidRDefault="00000000" w:rsidRPr="00000000" w14:paraId="0000036F">
      <w:pPr>
        <w:pBdr>
          <w:bottom w:color="c8a84b" w:space="4" w:sz="4" w:val="single"/>
        </w:pBdr>
        <w:spacing w:after="200" w:lineRule="auto"/>
        <w:rPr/>
      </w:pPr>
      <w:r w:rsidDel="00000000" w:rsidR="00000000" w:rsidRPr="00000000">
        <w:rPr>
          <w:b w:val="1"/>
          <w:bCs w:val="1"/>
          <w:smallCaps w:val="1"/>
          <w:color w:val="3b1f5e"/>
          <w:sz w:val="26"/>
          <w:szCs w:val="26"/>
          <w:rtl w:val="0"/>
        </w:rPr>
        <w:t xml:space="preserve">THE CONFIRMATION: SEAL AND SEND</w:t>
      </w:r>
      <w:r w:rsidDel="00000000" w:rsidR="00000000" w:rsidRPr="00000000">
        <w:rPr>
          <w:rtl w:val="0"/>
        </w:rPr>
      </w:r>
    </w:p>
    <w:p w:rsidR="00000000" w:rsidDel="00000000" w:rsidP="00000000" w:rsidRDefault="00000000" w:rsidRPr="00000000" w14:paraId="00000370">
      <w:pPr>
        <w:spacing w:after="100" w:before="100" w:line="332" w:lineRule="auto"/>
        <w:jc w:val="both"/>
        <w:rPr/>
      </w:pPr>
      <w:r w:rsidDel="00000000" w:rsidR="00000000" w:rsidRPr="00000000">
        <w:rPr>
          <w:color w:val="3c3c3c"/>
          <w:rtl w:val="0"/>
        </w:rPr>
        <w:t xml:space="preserve">The confirmation of a discerned decision is the movement in which the method’s arc reaches its resolution and its consummation simultaneously. It is the resolution of the deliberative process — the moment in which what has emerged from the testimony and its testing is given the form of a formal decision. And it is the consummation of the prayerful process — the moment in which the community’s discernment is offered to God, in an act of worship, as the community’s best response to the Spirit’s guidance.</w:t>
      </w:r>
      <w:r w:rsidDel="00000000" w:rsidR="00000000" w:rsidRPr="00000000">
        <w:rPr>
          <w:rtl w:val="0"/>
        </w:rPr>
      </w:r>
    </w:p>
    <w:p w:rsidR="00000000" w:rsidDel="00000000" w:rsidP="00000000" w:rsidRDefault="00000000" w:rsidRPr="00000000" w14:paraId="00000371">
      <w:pPr>
        <w:spacing w:after="80" w:before="80" w:lineRule="auto"/>
        <w:rPr/>
      </w:pPr>
      <w:r w:rsidDel="00000000" w:rsidR="00000000" w:rsidRPr="00000000">
        <w:rPr>
          <w:rtl w:val="0"/>
        </w:rPr>
      </w:r>
    </w:p>
    <w:p w:rsidR="00000000" w:rsidDel="00000000" w:rsidP="00000000" w:rsidRDefault="00000000" w:rsidRPr="00000000" w14:paraId="00000372">
      <w:pPr>
        <w:spacing w:after="100" w:before="100" w:line="332" w:lineRule="auto"/>
        <w:jc w:val="both"/>
        <w:rPr/>
      </w:pPr>
      <w:r w:rsidDel="00000000" w:rsidR="00000000" w:rsidRPr="00000000">
        <w:rPr>
          <w:color w:val="3c3c3c"/>
          <w:rtl w:val="0"/>
        </w:rPr>
        <w:t xml:space="preserve">These two dimensions of the confirmation — the institutional and the liturgical — are not in tension; they are the same act, understood from two different angles. The decision that is reached through genuine corporate discernment is not a decision about institutional strategy that is subsequently dressed in religious language for cultural propriety. It is an act of the gathered community’s obedience to what it has heard in prayer, given institutional form through the procedures that the community’s canonical obligations require. The formal vote, in this context, is not the decision’s substance but its institutional crystallisation: the moment at which the community’s discernment is given the form that allows it to be enacted in the world.</w:t>
      </w:r>
      <w:r w:rsidDel="00000000" w:rsidR="00000000" w:rsidRPr="00000000">
        <w:rPr>
          <w:rtl w:val="0"/>
        </w:rPr>
      </w:r>
    </w:p>
    <w:p w:rsidR="00000000" w:rsidDel="00000000" w:rsidP="00000000" w:rsidRDefault="00000000" w:rsidRPr="00000000" w14:paraId="00000373">
      <w:pPr>
        <w:pStyle w:val="Heading3"/>
        <w:spacing w:after="110" w:before="320" w:lineRule="auto"/>
        <w:rPr/>
      </w:pPr>
      <w:r w:rsidDel="00000000" w:rsidR="00000000" w:rsidRPr="00000000">
        <w:rPr>
          <w:rtl w:val="0"/>
        </w:rPr>
        <w:t xml:space="preserve">I. What Confirmation Is: Ignatius’s Teaching</w:t>
      </w:r>
    </w:p>
    <w:p w:rsidR="00000000" w:rsidDel="00000000" w:rsidP="00000000" w:rsidRDefault="00000000" w:rsidRPr="00000000" w14:paraId="00000374">
      <w:pPr>
        <w:spacing w:after="100" w:before="100" w:line="332" w:lineRule="auto"/>
        <w:jc w:val="both"/>
        <w:rPr/>
      </w:pPr>
      <w:r w:rsidDel="00000000" w:rsidR="00000000" w:rsidRPr="00000000">
        <w:rPr>
          <w:color w:val="3c3c3c"/>
          <w:rtl w:val="0"/>
        </w:rPr>
        <w:t xml:space="preserve">Ignatius taught that a genuine election — a decision reached through genuine discernment — would be confirmed by a recognisable quality of interior peace: not the peace of having escaped a difficult question, not the relief of having finally reached a conclusion after an exhausting deliberation, but the specific interior stillness that accompanies a decision made in freedom before God. This peace is positive, not merely negative: it is not the absence of agitation but the presence of a quality of rightness that coexists with the awareness of cost and risk.</w:t>
      </w:r>
      <w:r w:rsidDel="00000000" w:rsidR="00000000" w:rsidRPr="00000000">
        <w:rPr>
          <w:rtl w:val="0"/>
        </w:rPr>
      </w:r>
    </w:p>
    <w:p w:rsidR="00000000" w:rsidDel="00000000" w:rsidP="00000000" w:rsidRDefault="00000000" w:rsidRPr="00000000" w14:paraId="00000375">
      <w:pPr>
        <w:spacing w:after="80" w:before="80" w:lineRule="auto"/>
        <w:rPr/>
      </w:pPr>
      <w:r w:rsidDel="00000000" w:rsidR="00000000" w:rsidRPr="00000000">
        <w:rPr>
          <w:rtl w:val="0"/>
        </w:rPr>
      </w:r>
    </w:p>
    <w:p w:rsidR="00000000" w:rsidDel="00000000" w:rsidP="00000000" w:rsidRDefault="00000000" w:rsidRPr="00000000" w14:paraId="00000376">
      <w:pPr>
        <w:spacing w:after="100" w:before="100" w:line="332" w:lineRule="auto"/>
        <w:jc w:val="both"/>
        <w:rPr/>
      </w:pPr>
      <w:r w:rsidDel="00000000" w:rsidR="00000000" w:rsidRPr="00000000">
        <w:rPr>
          <w:color w:val="3c3c3c"/>
          <w:rtl w:val="0"/>
        </w:rPr>
        <w:t xml:space="preserve">Ignatius recommended that the retreatant bring the election back to God in prayer and attend to whether it was confirmed or disturbed. If the peace persisted — if, in the quiet of prayer after the election, the decision continued to feel right in the specific Ignatian sense of feeling free, spacious, and oriented toward God’s greater glory — the election could be trusted. If agitation arose — if the decision, held in prayer, produced a specific quality of unease that was not merely the discomfort of a difficult commitment but the deeper discomfort of something that did not fit — the election needed to be revisited.</w:t>
      </w:r>
      <w:r w:rsidDel="00000000" w:rsidR="00000000" w:rsidRPr="00000000">
        <w:rPr>
          <w:rtl w:val="0"/>
        </w:rPr>
      </w:r>
    </w:p>
    <w:p w:rsidR="00000000" w:rsidDel="00000000" w:rsidP="00000000" w:rsidRDefault="00000000" w:rsidRPr="00000000" w14:paraId="00000377">
      <w:pPr>
        <w:spacing w:after="80" w:before="80" w:lineRule="auto"/>
        <w:rPr/>
      </w:pPr>
      <w:r w:rsidDel="00000000" w:rsidR="00000000" w:rsidRPr="00000000">
        <w:rPr>
          <w:rtl w:val="0"/>
        </w:rPr>
      </w:r>
    </w:p>
    <w:p w:rsidR="00000000" w:rsidDel="00000000" w:rsidP="00000000" w:rsidRDefault="00000000" w:rsidRPr="00000000" w14:paraId="00000378">
      <w:pPr>
        <w:spacing w:after="100" w:before="100" w:line="332" w:lineRule="auto"/>
        <w:jc w:val="both"/>
        <w:rPr/>
      </w:pPr>
      <w:r w:rsidDel="00000000" w:rsidR="00000000" w:rsidRPr="00000000">
        <w:rPr>
          <w:color w:val="3c3c3c"/>
          <w:rtl w:val="0"/>
        </w:rPr>
        <w:t xml:space="preserve">This confirmatory practice is one of the Ignatian tradition’s most practically useful gifts to the governance of institutions, because it provides a criterion of evaluation that parliamentary procedure alone cannot supply. The majority vote confirms that more people voted for one option than for another; it does not confirm that the option they voted for is the Spirit’s word to the community. The confirmatory period — the time of prayerful holding of the emerged decision before God and attending to whether peace or disturbance arises — supplies exactly this missing criterion. It does not make the community infallible; it makes the community’s decision-making process faithful, in the specific sense of being genuinely ordered toward the Spirit’s guidance rather than toward the management of institutional outcomes.</w:t>
      </w:r>
      <w:r w:rsidDel="00000000" w:rsidR="00000000" w:rsidRPr="00000000">
        <w:rPr>
          <w:rtl w:val="0"/>
        </w:rPr>
      </w:r>
    </w:p>
    <w:p w:rsidR="00000000" w:rsidDel="00000000" w:rsidP="00000000" w:rsidRDefault="00000000" w:rsidRPr="00000000" w14:paraId="00000379">
      <w:pPr>
        <w:spacing w:after="80" w:before="80" w:lineRule="auto"/>
        <w:rPr/>
      </w:pPr>
      <w:r w:rsidDel="00000000" w:rsidR="00000000" w:rsidRPr="00000000">
        <w:rPr>
          <w:rtl w:val="0"/>
        </w:rPr>
      </w:r>
    </w:p>
    <w:p w:rsidR="00000000" w:rsidDel="00000000" w:rsidP="00000000" w:rsidRDefault="00000000" w:rsidRPr="00000000" w14:paraId="0000037A">
      <w:pPr>
        <w:pStyle w:val="Heading3"/>
        <w:spacing w:after="110" w:before="320" w:lineRule="auto"/>
        <w:rPr/>
      </w:pPr>
      <w:r w:rsidDel="00000000" w:rsidR="00000000" w:rsidRPr="00000000">
        <w:rPr>
          <w:rtl w:val="0"/>
        </w:rPr>
        <w:t xml:space="preserve">II. The Difference Between Peace and Relief</w:t>
      </w:r>
    </w:p>
    <w:p w:rsidR="00000000" w:rsidDel="00000000" w:rsidP="00000000" w:rsidRDefault="00000000" w:rsidRPr="00000000" w14:paraId="0000037B">
      <w:pPr>
        <w:spacing w:after="100" w:before="100" w:line="332" w:lineRule="auto"/>
        <w:jc w:val="both"/>
        <w:rPr/>
      </w:pPr>
      <w:r w:rsidDel="00000000" w:rsidR="00000000" w:rsidRPr="00000000">
        <w:rPr>
          <w:color w:val="3c3c3c"/>
          <w:rtl w:val="0"/>
        </w:rPr>
        <w:t xml:space="preserve">The most important distinction the facilitator must help the community make in the confirmation phase is the distinction between the peace that confirms a genuine decision and the relief that signals nothing more than the end of an exhausting process. This distinction is not always obvious, especially to communities that have not been formed in the practice of attending to their own interior life; and the confusion of one with the other is one of the most reliable ways in which the confirmation phase fails.</w:t>
      </w:r>
      <w:r w:rsidDel="00000000" w:rsidR="00000000" w:rsidRPr="00000000">
        <w:rPr>
          <w:rtl w:val="0"/>
        </w:rPr>
      </w:r>
    </w:p>
    <w:p w:rsidR="00000000" w:rsidDel="00000000" w:rsidP="00000000" w:rsidRDefault="00000000" w:rsidRPr="00000000" w14:paraId="0000037C">
      <w:pPr>
        <w:spacing w:after="80" w:before="80" w:lineRule="auto"/>
        <w:rPr/>
      </w:pPr>
      <w:r w:rsidDel="00000000" w:rsidR="00000000" w:rsidRPr="00000000">
        <w:rPr>
          <w:rtl w:val="0"/>
        </w:rPr>
      </w:r>
    </w:p>
    <w:p w:rsidR="00000000" w:rsidDel="00000000" w:rsidP="00000000" w:rsidRDefault="00000000" w:rsidRPr="00000000" w14:paraId="0000037D">
      <w:pPr>
        <w:spacing w:after="100" w:before="100" w:line="332" w:lineRule="auto"/>
        <w:jc w:val="both"/>
        <w:rPr/>
      </w:pPr>
      <w:r w:rsidDel="00000000" w:rsidR="00000000" w:rsidRPr="00000000">
        <w:rPr>
          <w:color w:val="3c3c3c"/>
          <w:rtl w:val="0"/>
        </w:rPr>
        <w:t xml:space="preserve">Relief is the subjective experience that follows the removal of an unpleasant condition: the deliberation has been long and difficult, the pressure to reach a conclusion has been intense, and the emergence of something that looks like consensus produces a sense of lightness that is easily mistaken for the peace of genuine discernment. Relief says: we have finally finished. Peace says: this is right. Relief is oriented toward the past — toward the ending of the process that has just been completed. Peace is oriented toward the future — toward the life the community will now be able to live, the mission it will be able to pursue, the way the Spirit’s guidance will be able to bear fruit through the decision that has been made.</w:t>
      </w:r>
      <w:r w:rsidDel="00000000" w:rsidR="00000000" w:rsidRPr="00000000">
        <w:rPr>
          <w:rtl w:val="0"/>
        </w:rPr>
      </w:r>
    </w:p>
    <w:p w:rsidR="00000000" w:rsidDel="00000000" w:rsidP="00000000" w:rsidRDefault="00000000" w:rsidRPr="00000000" w14:paraId="0000037E">
      <w:pPr>
        <w:spacing w:after="80" w:before="80" w:lineRule="auto"/>
        <w:rPr/>
      </w:pPr>
      <w:r w:rsidDel="00000000" w:rsidR="00000000" w:rsidRPr="00000000">
        <w:rPr>
          <w:rtl w:val="0"/>
        </w:rPr>
      </w:r>
    </w:p>
    <w:p w:rsidR="00000000" w:rsidDel="00000000" w:rsidP="00000000" w:rsidRDefault="00000000" w:rsidRPr="00000000" w14:paraId="0000037F">
      <w:pPr>
        <w:spacing w:after="100" w:before="100" w:line="332" w:lineRule="auto"/>
        <w:jc w:val="both"/>
        <w:rPr/>
      </w:pPr>
      <w:r w:rsidDel="00000000" w:rsidR="00000000" w:rsidRPr="00000000">
        <w:rPr>
          <w:color w:val="3c3c3c"/>
          <w:rtl w:val="0"/>
        </w:rPr>
        <w:t xml:space="preserve">The test of the distinction is time. Relief tends to dissipate quickly: the sense of lightness that follows the conclusion of an exhausting deliberation fades within hours or days, and sometimes, as the implications of the decision begin to be felt, a residue of unease arises that suggests the consensus was not as genuine as it appeared. The peace that confirms a genuine decision is more durable: it persists through the period of reflection, through the first encounters with the decision’s cost and difficulty, through the moments of doubt that inevitably accompany any significant commitment. This is why the length of the confirmatory period matters: a five-minute silence immediately after the emergence of apparent consensus is not long enough to distinguish relief from peace. The overnight or the week is long enough.</w:t>
      </w:r>
      <w:r w:rsidDel="00000000" w:rsidR="00000000" w:rsidRPr="00000000">
        <w:rPr>
          <w:rtl w:val="0"/>
        </w:rPr>
      </w:r>
    </w:p>
    <w:p w:rsidR="00000000" w:rsidDel="00000000" w:rsidP="00000000" w:rsidRDefault="00000000" w:rsidRPr="00000000" w14:paraId="00000380">
      <w:pPr>
        <w:spacing w:after="80" w:before="80" w:lineRule="auto"/>
        <w:rPr/>
      </w:pPr>
      <w:r w:rsidDel="00000000" w:rsidR="00000000" w:rsidRPr="00000000">
        <w:rPr>
          <w:rtl w:val="0"/>
        </w:rPr>
      </w:r>
    </w:p>
    <w:p w:rsidR="00000000" w:rsidDel="00000000" w:rsidP="00000000" w:rsidRDefault="00000000" w:rsidRPr="00000000" w14:paraId="00000381">
      <w:pPr>
        <w:spacing w:after="100" w:before="100" w:line="332" w:lineRule="auto"/>
        <w:jc w:val="both"/>
        <w:rPr/>
      </w:pPr>
      <w:r w:rsidDel="00000000" w:rsidR="00000000" w:rsidRPr="00000000">
        <w:rPr>
          <w:color w:val="3c3c3c"/>
          <w:rtl w:val="0"/>
        </w:rPr>
        <w:t xml:space="preserve">The facilitator who knows this distinction helps the community receive the confirmatory period not as an unnecessary delay but as the specific spiritual discipline it is: the discipline of holding what seems to be clear before God long enough to know whether the clarity is genuine. She names this explicitly when she introduces the confirmatory period: ‘What I am inviting is not the relief of having finished. Relief will arrive on its own. I am inviting you to notice whether, in the prayer that follows, there is something more than relief: a specific quality of rightness, or a specific quality of something not yet right.’</w:t>
      </w:r>
      <w:r w:rsidDel="00000000" w:rsidR="00000000" w:rsidRPr="00000000">
        <w:rPr>
          <w:rtl w:val="0"/>
        </w:rPr>
      </w:r>
    </w:p>
    <w:p w:rsidR="00000000" w:rsidDel="00000000" w:rsidP="00000000" w:rsidRDefault="00000000" w:rsidRPr="00000000" w14:paraId="00000382">
      <w:pPr>
        <w:spacing w:after="80" w:before="80" w:lineRule="auto"/>
        <w:rPr/>
      </w:pPr>
      <w:r w:rsidDel="00000000" w:rsidR="00000000" w:rsidRPr="00000000">
        <w:rPr>
          <w:rtl w:val="0"/>
        </w:rPr>
      </w:r>
    </w:p>
    <w:p w:rsidR="00000000" w:rsidDel="00000000" w:rsidP="00000000" w:rsidRDefault="00000000" w:rsidRPr="00000000" w14:paraId="00000383">
      <w:pPr>
        <w:pStyle w:val="Heading3"/>
        <w:spacing w:after="110" w:before="320" w:lineRule="auto"/>
        <w:rPr/>
      </w:pPr>
      <w:r w:rsidDel="00000000" w:rsidR="00000000" w:rsidRPr="00000000">
        <w:rPr>
          <w:rtl w:val="0"/>
        </w:rPr>
        <w:t xml:space="preserve">III. Calibrating the Confirmatory Period</w:t>
      </w:r>
    </w:p>
    <w:p w:rsidR="00000000" w:rsidDel="00000000" w:rsidP="00000000" w:rsidRDefault="00000000" w:rsidRPr="00000000" w14:paraId="00000384">
      <w:pPr>
        <w:spacing w:after="100" w:before="100" w:line="332" w:lineRule="auto"/>
        <w:jc w:val="both"/>
        <w:rPr/>
      </w:pPr>
      <w:r w:rsidDel="00000000" w:rsidR="00000000" w:rsidRPr="00000000">
        <w:rPr>
          <w:color w:val="3c3c3c"/>
          <w:rtl w:val="0"/>
        </w:rPr>
        <w:t xml:space="preserve">The length of the confirmatory period is not fixed; it is calibrated to the significance of the decision and to the community’s current spiritual condition. The facilitator exercises pastoral judgment about the appropriate length, communicating it clearly to the community before the confirmatory period begins and explaining the reasons for her recommendation.</w:t>
      </w:r>
      <w:r w:rsidDel="00000000" w:rsidR="00000000" w:rsidRPr="00000000">
        <w:rPr>
          <w:rtl w:val="0"/>
        </w:rPr>
      </w:r>
    </w:p>
    <w:p w:rsidR="00000000" w:rsidDel="00000000" w:rsidP="00000000" w:rsidRDefault="00000000" w:rsidRPr="00000000" w14:paraId="00000385">
      <w:pPr>
        <w:spacing w:after="80" w:before="80" w:lineRule="auto"/>
        <w:rPr/>
      </w:pPr>
      <w:r w:rsidDel="00000000" w:rsidR="00000000" w:rsidRPr="00000000">
        <w:rPr>
          <w:rtl w:val="0"/>
        </w:rPr>
      </w:r>
    </w:p>
    <w:p w:rsidR="00000000" w:rsidDel="00000000" w:rsidP="00000000" w:rsidRDefault="00000000" w:rsidRPr="00000000" w14:paraId="00000386">
      <w:pPr>
        <w:spacing w:after="100" w:before="100" w:line="332" w:lineRule="auto"/>
        <w:jc w:val="both"/>
        <w:rPr/>
      </w:pPr>
      <w:r w:rsidDel="00000000" w:rsidR="00000000" w:rsidRPr="00000000">
        <w:rPr>
          <w:color w:val="3c3c3c"/>
          <w:rtl w:val="0"/>
        </w:rPr>
        <w:t xml:space="preserve">For routine decisions — the kind that a vestry makes regularly in the ordinary conduct of its institutional life, where the stakes are relatively modest and the testimony phase has produced clear convergence without significant contradiction — a brief confirmatory silence within the session is appropriate: five minutes, held genuinely, with the explicit invitation to attend to what arises. This is not a perfunctory gesture; it is a genuine spiritual practice, and even five minutes of honest silence held before God produces a quality of attention that transforms the character of the vote that follows.</w:t>
      </w:r>
      <w:r w:rsidDel="00000000" w:rsidR="00000000" w:rsidRPr="00000000">
        <w:rPr>
          <w:rtl w:val="0"/>
        </w:rPr>
      </w:r>
    </w:p>
    <w:p w:rsidR="00000000" w:rsidDel="00000000" w:rsidP="00000000" w:rsidRDefault="00000000" w:rsidRPr="00000000" w14:paraId="00000387">
      <w:pPr>
        <w:spacing w:after="80" w:before="80" w:lineRule="auto"/>
        <w:rPr/>
      </w:pPr>
      <w:r w:rsidDel="00000000" w:rsidR="00000000" w:rsidRPr="00000000">
        <w:rPr>
          <w:rtl w:val="0"/>
        </w:rPr>
      </w:r>
    </w:p>
    <w:p w:rsidR="00000000" w:rsidDel="00000000" w:rsidP="00000000" w:rsidRDefault="00000000" w:rsidRPr="00000000" w14:paraId="00000388">
      <w:pPr>
        <w:spacing w:after="100" w:before="100" w:line="332" w:lineRule="auto"/>
        <w:jc w:val="both"/>
        <w:rPr/>
      </w:pPr>
      <w:r w:rsidDel="00000000" w:rsidR="00000000" w:rsidRPr="00000000">
        <w:rPr>
          <w:color w:val="3c3c3c"/>
          <w:rtl w:val="0"/>
        </w:rPr>
        <w:t xml:space="preserve">For significant decisions — the kind that will shape the community’s direction for years to come, that involve significant resource commitments, that affect the lives of people beyond the governing body’s own membership, or that the testimony phase has shown to be genuinely contested in ways that require more extended testing — the confirmatory period should extend beyond the session. The overnight is the minimum: members return to the question in their private prayer the evening after the session, bring it to Morning Prayer the following day if they practise it, and carry it with the specific quality of attention that the session has prepared them for. The week is more adequate for decisions of the greatest significance: a full week of daily prayer with the emerged decision, brought to spiritual direction if the member has that resource available, carried with the specific question not ‘Do I still agree with the decision?’ but ‘What is the quality of the movement I notice when I hold this decision before God?'’</w:t>
      </w:r>
      <w:r w:rsidDel="00000000" w:rsidR="00000000" w:rsidRPr="00000000">
        <w:rPr>
          <w:rtl w:val="0"/>
        </w:rPr>
      </w:r>
    </w:p>
    <w:p w:rsidR="00000000" w:rsidDel="00000000" w:rsidP="00000000" w:rsidRDefault="00000000" w:rsidRPr="00000000" w14:paraId="00000389">
      <w:pPr>
        <w:spacing w:after="80" w:before="80" w:lineRule="auto"/>
        <w:rPr/>
      </w:pPr>
      <w:r w:rsidDel="00000000" w:rsidR="00000000" w:rsidRPr="00000000">
        <w:rPr>
          <w:rtl w:val="0"/>
        </w:rPr>
      </w:r>
    </w:p>
    <w:p w:rsidR="00000000" w:rsidDel="00000000" w:rsidP="00000000" w:rsidRDefault="00000000" w:rsidRPr="00000000" w14:paraId="0000038A">
      <w:pPr>
        <w:spacing w:after="100" w:before="100" w:line="332" w:lineRule="auto"/>
        <w:jc w:val="both"/>
        <w:rPr/>
      </w:pPr>
      <w:r w:rsidDel="00000000" w:rsidR="00000000" w:rsidRPr="00000000">
        <w:rPr>
          <w:color w:val="3c3c3c"/>
          <w:rtl w:val="0"/>
        </w:rPr>
        <w:t xml:space="preserve">The facilitator also attends to whether the community’s current spiritual condition warrants a longer confirmatory period than the decision’s objective significance alone would suggest. A community that has been through a significant period of conflict or transition, whose members are carrying a burden of unresolved anxiety or grief that the testimony phase has surfaced without fully resolving, may need a longer confirmatory period not because the decision itself is especially complex but because the community needs more time to pray its way into the freedom that genuine confirmation requires.</w:t>
      </w:r>
      <w:r w:rsidDel="00000000" w:rsidR="00000000" w:rsidRPr="00000000">
        <w:rPr>
          <w:rtl w:val="0"/>
        </w:rPr>
      </w:r>
    </w:p>
    <w:p w:rsidR="00000000" w:rsidDel="00000000" w:rsidP="00000000" w:rsidRDefault="00000000" w:rsidRPr="00000000" w14:paraId="0000038B">
      <w:pPr>
        <w:spacing w:after="80" w:before="80" w:lineRule="auto"/>
        <w:rPr/>
      </w:pPr>
      <w:r w:rsidDel="00000000" w:rsidR="00000000" w:rsidRPr="00000000">
        <w:rPr>
          <w:rtl w:val="0"/>
        </w:rPr>
      </w:r>
    </w:p>
    <w:p w:rsidR="00000000" w:rsidDel="00000000" w:rsidP="00000000" w:rsidRDefault="00000000" w:rsidRPr="00000000" w14:paraId="0000038C">
      <w:pPr>
        <w:pStyle w:val="Heading3"/>
        <w:spacing w:after="110" w:before="320" w:lineRule="auto"/>
        <w:rPr/>
      </w:pPr>
      <w:r w:rsidDel="00000000" w:rsidR="00000000" w:rsidRPr="00000000">
        <w:rPr>
          <w:rtl w:val="0"/>
        </w:rPr>
        <w:t xml:space="preserve">IV. Receiving the Confirmation</w:t>
      </w:r>
    </w:p>
    <w:p w:rsidR="00000000" w:rsidDel="00000000" w:rsidP="00000000" w:rsidRDefault="00000000" w:rsidRPr="00000000" w14:paraId="0000038D">
      <w:pPr>
        <w:spacing w:after="100" w:before="100" w:line="332" w:lineRule="auto"/>
        <w:jc w:val="both"/>
        <w:rPr/>
      </w:pPr>
      <w:r w:rsidDel="00000000" w:rsidR="00000000" w:rsidRPr="00000000">
        <w:rPr>
          <w:color w:val="3c3c3c"/>
          <w:rtl w:val="0"/>
        </w:rPr>
        <w:t xml:space="preserve">When the community reconvenes after the confirmatory period — whether that period has been five minutes of silence within the session or a week of daily prayer between sessions — the facilitator opens the confirmatory conversation with a specific quality of question. She does not ask: ‘Have you changed your mind?’ That question is oriented toward the deliberative process and invites argument rather than testimony. She asks instead: ‘How was the prayer? What was the quality of the silence, or the week? Was there peace? Was there disturbance? Is there anything that arose that the group needs to hear before we proceed?’</w:t>
      </w:r>
      <w:r w:rsidDel="00000000" w:rsidR="00000000" w:rsidRPr="00000000">
        <w:rPr>
          <w:rtl w:val="0"/>
        </w:rPr>
      </w:r>
    </w:p>
    <w:p w:rsidR="00000000" w:rsidDel="00000000" w:rsidP="00000000" w:rsidRDefault="00000000" w:rsidRPr="00000000" w14:paraId="0000038E">
      <w:pPr>
        <w:spacing w:after="80" w:before="80" w:lineRule="auto"/>
        <w:rPr/>
      </w:pPr>
      <w:r w:rsidDel="00000000" w:rsidR="00000000" w:rsidRPr="00000000">
        <w:rPr>
          <w:rtl w:val="0"/>
        </w:rPr>
      </w:r>
    </w:p>
    <w:p w:rsidR="00000000" w:rsidDel="00000000" w:rsidP="00000000" w:rsidRDefault="00000000" w:rsidRPr="00000000" w14:paraId="0000038F">
      <w:pPr>
        <w:spacing w:after="100" w:before="100" w:line="332" w:lineRule="auto"/>
        <w:jc w:val="both"/>
        <w:rPr/>
      </w:pPr>
      <w:r w:rsidDel="00000000" w:rsidR="00000000" w:rsidRPr="00000000">
        <w:rPr>
          <w:color w:val="3c3c3c"/>
          <w:rtl w:val="0"/>
        </w:rPr>
        <w:t xml:space="preserve">The responses to this question are received in the testimony mode: attentively, without immediate comment or evaluation, in the brief silence between each sharing that signals that what has been said has been received. The facilitator attends to the full range of responses, noticing the pattern: is the community reporting a consistent quality of peace across the diversity of its members? Or is there a pocket of significant disturbance, carried by one or two members, that the community needs to attend to before proceeding? Or is there something in between — a general orientation toward peace that coexists with specific uncertainties that have not yet been fully resolved?</w:t>
      </w:r>
      <w:r w:rsidDel="00000000" w:rsidR="00000000" w:rsidRPr="00000000">
        <w:rPr>
          <w:rtl w:val="0"/>
        </w:rPr>
      </w:r>
    </w:p>
    <w:p w:rsidR="00000000" w:rsidDel="00000000" w:rsidP="00000000" w:rsidRDefault="00000000" w:rsidRPr="00000000" w14:paraId="00000390">
      <w:pPr>
        <w:spacing w:after="80" w:before="80" w:lineRule="auto"/>
        <w:rPr/>
      </w:pPr>
      <w:r w:rsidDel="00000000" w:rsidR="00000000" w:rsidRPr="00000000">
        <w:rPr>
          <w:rtl w:val="0"/>
        </w:rPr>
      </w:r>
    </w:p>
    <w:p w:rsidR="00000000" w:rsidDel="00000000" w:rsidP="00000000" w:rsidRDefault="00000000" w:rsidRPr="00000000" w14:paraId="00000391">
      <w:pPr>
        <w:spacing w:after="100" w:before="100" w:line="332" w:lineRule="auto"/>
        <w:jc w:val="both"/>
        <w:rPr/>
      </w:pPr>
      <w:r w:rsidDel="00000000" w:rsidR="00000000" w:rsidRPr="00000000">
        <w:rPr>
          <w:color w:val="3c3c3c"/>
          <w:rtl w:val="0"/>
        </w:rPr>
        <w:t xml:space="preserve">Each of these patterns calls for a different response. The consistent peace across the community is confirmation: the facilitator names it, offers it back to the community as the Spirit’s gift, and moves toward the formal decision with the specific quality of gratitude that the gift deserves. The significant disturbance, carried by one or more members, is a signal that the confirmatory period has not yet completed its work: the facilitator receives the disturbance seriously, without either dismissing it as mere preference or treating it as a veto, and invites the community to attend to what it is carrying. And the general orientation toward peace with specific uncertainties remaining is the most common pattern, and requires the most careful pastoral judgment: the facilitator helps the community distinguish between the uncertainties that are the normal texture of any courageous commitment and the uncertainties that indicate something still unresolved in the discernment.</w:t>
      </w:r>
      <w:r w:rsidDel="00000000" w:rsidR="00000000" w:rsidRPr="00000000">
        <w:rPr>
          <w:rtl w:val="0"/>
        </w:rPr>
      </w:r>
    </w:p>
    <w:p w:rsidR="00000000" w:rsidDel="00000000" w:rsidP="00000000" w:rsidRDefault="00000000" w:rsidRPr="00000000" w14:paraId="00000392">
      <w:pPr>
        <w:spacing w:after="80" w:before="80" w:lineRule="auto"/>
        <w:rPr/>
      </w:pPr>
      <w:r w:rsidDel="00000000" w:rsidR="00000000" w:rsidRPr="00000000">
        <w:rPr>
          <w:rtl w:val="0"/>
        </w:rPr>
      </w:r>
    </w:p>
    <w:p w:rsidR="00000000" w:rsidDel="00000000" w:rsidP="00000000" w:rsidRDefault="00000000" w:rsidRPr="00000000" w14:paraId="00000393">
      <w:pPr>
        <w:pStyle w:val="Heading3"/>
        <w:spacing w:after="110" w:before="320" w:lineRule="auto"/>
        <w:rPr/>
      </w:pPr>
      <w:r w:rsidDel="00000000" w:rsidR="00000000" w:rsidRPr="00000000">
        <w:rPr>
          <w:rtl w:val="0"/>
        </w:rPr>
        <w:t xml:space="preserve">V. When the Confirmation Is Not Given</w:t>
      </w:r>
    </w:p>
    <w:p w:rsidR="00000000" w:rsidDel="00000000" w:rsidP="00000000" w:rsidRDefault="00000000" w:rsidRPr="00000000" w14:paraId="00000394">
      <w:pPr>
        <w:spacing w:after="100" w:before="100" w:line="332" w:lineRule="auto"/>
        <w:jc w:val="both"/>
        <w:rPr/>
      </w:pPr>
      <w:r w:rsidDel="00000000" w:rsidR="00000000" w:rsidRPr="00000000">
        <w:rPr>
          <w:color w:val="3c3c3c"/>
          <w:rtl w:val="0"/>
        </w:rPr>
        <w:t xml:space="preserve">There are occasions on which the confirmatory period reveals not the peace that seals a genuine decision but the disturbance that signals that the decision is not yet right. These occasions are among the most demanding that the facilitator faces, because they require her to hold the community in the discomfort of an unconfirmed decision rather than allowing the institutional pressure for closure to produce a premature sealing of what the prayer has shown to be unripe.</w:t>
      </w:r>
      <w:r w:rsidDel="00000000" w:rsidR="00000000" w:rsidRPr="00000000">
        <w:rPr>
          <w:rtl w:val="0"/>
        </w:rPr>
      </w:r>
    </w:p>
    <w:p w:rsidR="00000000" w:rsidDel="00000000" w:rsidP="00000000" w:rsidRDefault="00000000" w:rsidRPr="00000000" w14:paraId="00000395">
      <w:pPr>
        <w:spacing w:after="80" w:before="80" w:lineRule="auto"/>
        <w:rPr/>
      </w:pPr>
      <w:r w:rsidDel="00000000" w:rsidR="00000000" w:rsidRPr="00000000">
        <w:rPr>
          <w:rtl w:val="0"/>
        </w:rPr>
      </w:r>
    </w:p>
    <w:p w:rsidR="00000000" w:rsidDel="00000000" w:rsidP="00000000" w:rsidRDefault="00000000" w:rsidRPr="00000000" w14:paraId="00000396">
      <w:pPr>
        <w:spacing w:after="100" w:before="100" w:line="332" w:lineRule="auto"/>
        <w:jc w:val="both"/>
        <w:rPr/>
      </w:pPr>
      <w:r w:rsidDel="00000000" w:rsidR="00000000" w:rsidRPr="00000000">
        <w:rPr>
          <w:color w:val="3c3c3c"/>
          <w:rtl w:val="0"/>
        </w:rPr>
        <w:t xml:space="preserve">The disturbance that signals an unconfirmed decision has a specific character that distinguishes it from the normal discomfort of a difficult commitment. It is not the anxiety that accompanies the awareness of cost and risk; genuine discernment does not eliminate that awareness, and its presence is not evidence that the decision is wrong. It is a specific quality of interior resistance — a sense that something important has not yet been said, or that the question has not yet been fully formed, or that the community has been trying to answer a question that is not quite the right question — that persists in prayer even after honest examination and genuine surrender.</w:t>
      </w:r>
      <w:r w:rsidDel="00000000" w:rsidR="00000000" w:rsidRPr="00000000">
        <w:rPr>
          <w:rtl w:val="0"/>
        </w:rPr>
      </w:r>
    </w:p>
    <w:p w:rsidR="00000000" w:rsidDel="00000000" w:rsidP="00000000" w:rsidRDefault="00000000" w:rsidRPr="00000000" w14:paraId="00000397">
      <w:pPr>
        <w:spacing w:after="80" w:before="80" w:lineRule="auto"/>
        <w:rPr/>
      </w:pPr>
      <w:r w:rsidDel="00000000" w:rsidR="00000000" w:rsidRPr="00000000">
        <w:rPr>
          <w:rtl w:val="0"/>
        </w:rPr>
      </w:r>
    </w:p>
    <w:p w:rsidR="00000000" w:rsidDel="00000000" w:rsidP="00000000" w:rsidRDefault="00000000" w:rsidRPr="00000000" w14:paraId="00000398">
      <w:pPr>
        <w:spacing w:after="100" w:before="100" w:line="332" w:lineRule="auto"/>
        <w:jc w:val="both"/>
        <w:rPr/>
      </w:pPr>
      <w:r w:rsidDel="00000000" w:rsidR="00000000" w:rsidRPr="00000000">
        <w:rPr>
          <w:color w:val="3c3c3c"/>
          <w:rtl w:val="0"/>
        </w:rPr>
        <w:t xml:space="preserve">When this disturbance is present and has been honestly reported by one or more members in the confirmatory conversation, the facilitator does not declare the decision invalid or send the community back to the beginning of the deliberative process. She invites the community to attend to the disturbance: to sit with it in silence, to ask what it is carrying, to discern whether what it is pointing toward is a fundamental revision of the direction that has emerged from the testimony phase or a specific refinement of it. In most cases, the disturbance is pointing toward the latter: a specific dimension of the question that has not yet been adequately addressed, a voice that has not yet been adequately heard, a consequence that has not yet been adequately considered. When this dimension is attended to — when the unheard voice is called forward, the unconsidered consequence is named and prayed with — the disturbance often resolves and the peace of confirmation arrives.</w:t>
      </w:r>
      <w:r w:rsidDel="00000000" w:rsidR="00000000" w:rsidRPr="00000000">
        <w:rPr>
          <w:rtl w:val="0"/>
        </w:rPr>
      </w:r>
    </w:p>
    <w:p w:rsidR="00000000" w:rsidDel="00000000" w:rsidP="00000000" w:rsidRDefault="00000000" w:rsidRPr="00000000" w14:paraId="00000399">
      <w:pPr>
        <w:spacing w:after="80" w:before="80" w:lineRule="auto"/>
        <w:rPr/>
      </w:pPr>
      <w:r w:rsidDel="00000000" w:rsidR="00000000" w:rsidRPr="00000000">
        <w:rPr>
          <w:rtl w:val="0"/>
        </w:rPr>
      </w:r>
    </w:p>
    <w:p w:rsidR="00000000" w:rsidDel="00000000" w:rsidP="00000000" w:rsidRDefault="00000000" w:rsidRPr="00000000" w14:paraId="0000039A">
      <w:pPr>
        <w:spacing w:after="100" w:before="100" w:line="332" w:lineRule="auto"/>
        <w:jc w:val="both"/>
        <w:rPr/>
      </w:pPr>
      <w:r w:rsidDel="00000000" w:rsidR="00000000" w:rsidRPr="00000000">
        <w:rPr>
          <w:color w:val="3c3c3c"/>
          <w:rtl w:val="0"/>
        </w:rPr>
        <w:t xml:space="preserve">In the rarer cases where the disturbance is pointing toward a more fundamental revision, the facilitator helps the community name this without panic: ‘It seems as though we may need to return to an earlier stage of this discernment. That is not a failure; it is the Spirit’s guidance. Let us pray with what has been revealed and ask what we need to attend to before we can proceed.’ The community that has been genuinely formed in corporate discernment receives this return with equanimity rather than frustration, because it has learned to trust that the Spirit’s timing is more reliable than the institutional timetable, and that a decision reached in genuine freedom is worth whatever additional time its arrival requires.</w:t>
      </w:r>
      <w:r w:rsidDel="00000000" w:rsidR="00000000" w:rsidRPr="00000000">
        <w:rPr>
          <w:rtl w:val="0"/>
        </w:rPr>
      </w:r>
    </w:p>
    <w:p w:rsidR="00000000" w:rsidDel="00000000" w:rsidP="00000000" w:rsidRDefault="00000000" w:rsidRPr="00000000" w14:paraId="0000039B">
      <w:pPr>
        <w:spacing w:after="80" w:before="80" w:lineRule="auto"/>
        <w:rPr/>
      </w:pPr>
      <w:r w:rsidDel="00000000" w:rsidR="00000000" w:rsidRPr="00000000">
        <w:rPr>
          <w:rtl w:val="0"/>
        </w:rPr>
      </w:r>
    </w:p>
    <w:p w:rsidR="00000000" w:rsidDel="00000000" w:rsidP="00000000" w:rsidRDefault="00000000" w:rsidRPr="00000000" w14:paraId="0000039C">
      <w:pPr>
        <w:pStyle w:val="Heading3"/>
        <w:spacing w:after="110" w:before="320" w:lineRule="auto"/>
        <w:rPr/>
      </w:pPr>
      <w:r w:rsidDel="00000000" w:rsidR="00000000" w:rsidRPr="00000000">
        <w:rPr>
          <w:rtl w:val="0"/>
        </w:rPr>
        <w:t xml:space="preserve">VI. The Formal Decision Embedded in an Act of Worship</w:t>
      </w:r>
    </w:p>
    <w:p w:rsidR="00000000" w:rsidDel="00000000" w:rsidP="00000000" w:rsidRDefault="00000000" w:rsidRPr="00000000" w14:paraId="0000039D">
      <w:pPr>
        <w:spacing w:after="100" w:before="100" w:line="332" w:lineRule="auto"/>
        <w:jc w:val="both"/>
        <w:rPr/>
      </w:pPr>
      <w:r w:rsidDel="00000000" w:rsidR="00000000" w:rsidRPr="00000000">
        <w:rPr>
          <w:color w:val="3c3c3c"/>
          <w:rtl w:val="0"/>
        </w:rPr>
        <w:t xml:space="preserve">When the confirmation has been genuinely given — when the community has reported, across the full range of its testimony, a consistent quality of peace and rightness that transcends individual preference — the facilitator leads the body in the formal act of decision. This act has two simultaneous dimensions: the institutional crystallisation of the discernment (the vote, the motion, the formal resolution) and the liturgical offering of the decision to God (the prayer that frames the vote, the thanksgiving that follows it, the commissioning that sends the community into the decision’s enactment).</w:t>
      </w:r>
      <w:r w:rsidDel="00000000" w:rsidR="00000000" w:rsidRPr="00000000">
        <w:rPr>
          <w:rtl w:val="0"/>
        </w:rPr>
      </w:r>
    </w:p>
    <w:p w:rsidR="00000000" w:rsidDel="00000000" w:rsidP="00000000" w:rsidRDefault="00000000" w:rsidRPr="00000000" w14:paraId="0000039E">
      <w:pPr>
        <w:spacing w:after="80" w:before="80" w:lineRule="auto"/>
        <w:rPr/>
      </w:pPr>
      <w:r w:rsidDel="00000000" w:rsidR="00000000" w:rsidRPr="00000000">
        <w:rPr>
          <w:rtl w:val="0"/>
        </w:rPr>
      </w:r>
    </w:p>
    <w:p w:rsidR="00000000" w:rsidDel="00000000" w:rsidP="00000000" w:rsidRDefault="00000000" w:rsidRPr="00000000" w14:paraId="0000039F">
      <w:pPr>
        <w:spacing w:after="100" w:before="100" w:line="332" w:lineRule="auto"/>
        <w:jc w:val="both"/>
        <w:rPr/>
      </w:pPr>
      <w:r w:rsidDel="00000000" w:rsidR="00000000" w:rsidRPr="00000000">
        <w:rPr>
          <w:color w:val="3c3c3c"/>
          <w:rtl w:val="0"/>
        </w:rPr>
        <w:t xml:space="preserve">The institutional dimension is not subordinate to the liturgical; it is the form the liturgical takes in the specific context of a body with canonical obligations and institutional structures. The vote is not a concession to institutional necessity that occurs after the real spiritual work has been done; it is part of the spiritual work, the moment at which the community’s discerned intention is given the institutional form that allows it to be enacted in the world. The facilitator therefore does not treat the vote as an anticlimax that follows the more important confirmatory period; she treats it as the specific institutional form of the community’s obedience to what it has discerned.</w:t>
      </w:r>
      <w:r w:rsidDel="00000000" w:rsidR="00000000" w:rsidRPr="00000000">
        <w:rPr>
          <w:rtl w:val="0"/>
        </w:rPr>
      </w:r>
    </w:p>
    <w:p w:rsidR="00000000" w:rsidDel="00000000" w:rsidP="00000000" w:rsidRDefault="00000000" w:rsidRPr="00000000" w14:paraId="000003A0">
      <w:pPr>
        <w:spacing w:after="80" w:before="80" w:lineRule="auto"/>
        <w:rPr/>
      </w:pPr>
      <w:r w:rsidDel="00000000" w:rsidR="00000000" w:rsidRPr="00000000">
        <w:rPr>
          <w:rtl w:val="0"/>
        </w:rPr>
      </w:r>
    </w:p>
    <w:p w:rsidR="00000000" w:rsidDel="00000000" w:rsidP="00000000" w:rsidRDefault="00000000" w:rsidRPr="00000000" w14:paraId="000003A1">
      <w:pPr>
        <w:spacing w:after="80" w:before="260" w:lineRule="auto"/>
        <w:rPr/>
      </w:pPr>
      <w:r w:rsidDel="00000000" w:rsidR="00000000" w:rsidRPr="00000000">
        <w:rPr>
          <w:b w:val="1"/>
          <w:bCs w:val="1"/>
          <w:color w:val="002147"/>
          <w:sz w:val="23"/>
          <w:szCs w:val="23"/>
          <w:rtl w:val="0"/>
        </w:rPr>
        <w:t xml:space="preserve">The Prayer Before the Vote</w:t>
      </w:r>
      <w:r w:rsidDel="00000000" w:rsidR="00000000" w:rsidRPr="00000000">
        <w:rPr>
          <w:rtl w:val="0"/>
        </w:rPr>
      </w:r>
    </w:p>
    <w:p w:rsidR="00000000" w:rsidDel="00000000" w:rsidP="00000000" w:rsidRDefault="00000000" w:rsidRPr="00000000" w14:paraId="000003A2">
      <w:pPr>
        <w:spacing w:after="100" w:before="100" w:line="332" w:lineRule="auto"/>
        <w:jc w:val="both"/>
        <w:rPr/>
      </w:pPr>
      <w:r w:rsidDel="00000000" w:rsidR="00000000" w:rsidRPr="00000000">
        <w:rPr>
          <w:color w:val="3c3c3c"/>
          <w:rtl w:val="0"/>
        </w:rPr>
        <w:t xml:space="preserve">Before the formal vote is called, the facilitator offers a brief prayer that names what the community is doing and why: ‘Lord, we are about to give institutional form to what we believe we have heard in prayer. We offer this act of governance to you as an act of obedience: not the obedience of certainty, but the obedience of a community that has attended as faithfully as it could to your Spirit’s guidance and is now trusting that guidance with the full weight of its institutional authority. Correct what is mistaken in what we have discerned. Bless what is faithful. And use this decision for your purposes, which exceed and include our own.’</w:t>
      </w:r>
      <w:r w:rsidDel="00000000" w:rsidR="00000000" w:rsidRPr="00000000">
        <w:rPr>
          <w:rtl w:val="0"/>
        </w:rPr>
      </w:r>
    </w:p>
    <w:p w:rsidR="00000000" w:rsidDel="00000000" w:rsidP="00000000" w:rsidRDefault="00000000" w:rsidRPr="00000000" w14:paraId="000003A3">
      <w:pPr>
        <w:spacing w:after="80" w:before="80" w:lineRule="auto"/>
        <w:rPr/>
      </w:pPr>
      <w:r w:rsidDel="00000000" w:rsidR="00000000" w:rsidRPr="00000000">
        <w:rPr>
          <w:rtl w:val="0"/>
        </w:rPr>
      </w:r>
    </w:p>
    <w:p w:rsidR="00000000" w:rsidDel="00000000" w:rsidP="00000000" w:rsidRDefault="00000000" w:rsidRPr="00000000" w14:paraId="000003A4">
      <w:pPr>
        <w:spacing w:after="100" w:before="100" w:line="332" w:lineRule="auto"/>
        <w:jc w:val="both"/>
        <w:rPr/>
      </w:pPr>
      <w:r w:rsidDel="00000000" w:rsidR="00000000" w:rsidRPr="00000000">
        <w:rPr>
          <w:color w:val="3c3c3c"/>
          <w:rtl w:val="0"/>
        </w:rPr>
        <w:t xml:space="preserve">This prayer is not a ritual formula appended to an otherwise secular act. It is a theological statement: the community’s acknowledgment that the institutional authority it is exercising in the vote is not ultimately its own but God’s, held in trust, exercised in obedience, and accountable to the One whose purposes the decision is meant to serve. The community that prays this prayer before its vote is not a community that is performing spiritual language around an institutional act; it is a community that has genuinely understood what its institutional authority is for.</w:t>
      </w:r>
      <w:r w:rsidDel="00000000" w:rsidR="00000000" w:rsidRPr="00000000">
        <w:rPr>
          <w:rtl w:val="0"/>
        </w:rPr>
      </w:r>
    </w:p>
    <w:p w:rsidR="00000000" w:rsidDel="00000000" w:rsidP="00000000" w:rsidRDefault="00000000" w:rsidRPr="00000000" w14:paraId="000003A5">
      <w:pPr>
        <w:spacing w:after="80" w:before="80" w:lineRule="auto"/>
        <w:rPr/>
      </w:pPr>
      <w:r w:rsidDel="00000000" w:rsidR="00000000" w:rsidRPr="00000000">
        <w:rPr>
          <w:rtl w:val="0"/>
        </w:rPr>
      </w:r>
    </w:p>
    <w:p w:rsidR="00000000" w:rsidDel="00000000" w:rsidP="00000000" w:rsidRDefault="00000000" w:rsidRPr="00000000" w14:paraId="000003A6">
      <w:pPr>
        <w:spacing w:after="80" w:before="260" w:lineRule="auto"/>
        <w:rPr/>
      </w:pPr>
      <w:r w:rsidDel="00000000" w:rsidR="00000000" w:rsidRPr="00000000">
        <w:rPr>
          <w:b w:val="1"/>
          <w:bCs w:val="1"/>
          <w:color w:val="002147"/>
          <w:sz w:val="23"/>
          <w:szCs w:val="23"/>
          <w:rtl w:val="0"/>
        </w:rPr>
        <w:t xml:space="preserve">The Vote</w:t>
      </w:r>
      <w:r w:rsidDel="00000000" w:rsidR="00000000" w:rsidRPr="00000000">
        <w:rPr>
          <w:rtl w:val="0"/>
        </w:rPr>
      </w:r>
    </w:p>
    <w:p w:rsidR="00000000" w:rsidDel="00000000" w:rsidP="00000000" w:rsidRDefault="00000000" w:rsidRPr="00000000" w14:paraId="000003A7">
      <w:pPr>
        <w:spacing w:after="100" w:before="100" w:line="332" w:lineRule="auto"/>
        <w:jc w:val="both"/>
        <w:rPr/>
      </w:pPr>
      <w:r w:rsidDel="00000000" w:rsidR="00000000" w:rsidRPr="00000000">
        <w:rPr>
          <w:color w:val="3c3c3c"/>
          <w:rtl w:val="0"/>
        </w:rPr>
        <w:t xml:space="preserve">The vote itself — the formal expression of the community’s discerned intention through whatever procedure its canonical obligations require — is received by the facilitator as an act of corporate obedience: the community’s institutional expression of its willingness to be governed by what it has heard in prayer. She does not regard the vote with either anxiety or indifference; she holds it with the quality of reverent attention that the Ignatian tradition brings to every specific act in which God’s will is being enacted in the world.</w:t>
      </w:r>
      <w:r w:rsidDel="00000000" w:rsidR="00000000" w:rsidRPr="00000000">
        <w:rPr>
          <w:rtl w:val="0"/>
        </w:rPr>
      </w:r>
    </w:p>
    <w:p w:rsidR="00000000" w:rsidDel="00000000" w:rsidP="00000000" w:rsidRDefault="00000000" w:rsidRPr="00000000" w14:paraId="000003A8">
      <w:pPr>
        <w:spacing w:after="80" w:before="80" w:lineRule="auto"/>
        <w:rPr/>
      </w:pPr>
      <w:r w:rsidDel="00000000" w:rsidR="00000000" w:rsidRPr="00000000">
        <w:rPr>
          <w:rtl w:val="0"/>
        </w:rPr>
      </w:r>
    </w:p>
    <w:p w:rsidR="00000000" w:rsidDel="00000000" w:rsidP="00000000" w:rsidRDefault="00000000" w:rsidRPr="00000000" w14:paraId="000003A9">
      <w:pPr>
        <w:spacing w:after="100" w:before="100" w:line="332" w:lineRule="auto"/>
        <w:jc w:val="both"/>
        <w:rPr/>
      </w:pPr>
      <w:r w:rsidDel="00000000" w:rsidR="00000000" w:rsidRPr="00000000">
        <w:rPr>
          <w:color w:val="3c3c3c"/>
          <w:rtl w:val="0"/>
        </w:rPr>
        <w:t xml:space="preserve">The result of the vote is not always unanimous, and the absence of unanimity is not evidence that the discernment was flawed. Genuine corporate discernment may leave some members of the body unreconciled to the decision that has emerged; this is the normal condition of any community that takes seriously both the diversity of its members’ gifts and perspectives and the need to act in time. The unreconciled members are not silenced; their testimony has been heard and held with genuine attentiveness, even if what has emerged from the testing has not confirmed their preferred direction. The facilitator attends to the unreconciled members with specific pastoral care after the vote: she does not invite them to set aside their misgivings as though they were simply wrong, but she invites them to hold their misgivings in prayer and to trust that the community’s discernment — even when it differs from their own — has been offered to God in genuine faithfulness.</w:t>
      </w:r>
      <w:r w:rsidDel="00000000" w:rsidR="00000000" w:rsidRPr="00000000">
        <w:rPr>
          <w:rtl w:val="0"/>
        </w:rPr>
      </w:r>
    </w:p>
    <w:p w:rsidR="00000000" w:rsidDel="00000000" w:rsidP="00000000" w:rsidRDefault="00000000" w:rsidRPr="00000000" w14:paraId="000003AA">
      <w:pPr>
        <w:spacing w:after="80" w:before="80" w:lineRule="auto"/>
        <w:rPr/>
      </w:pPr>
      <w:r w:rsidDel="00000000" w:rsidR="00000000" w:rsidRPr="00000000">
        <w:rPr>
          <w:rtl w:val="0"/>
        </w:rPr>
      </w:r>
    </w:p>
    <w:p w:rsidR="00000000" w:rsidDel="00000000" w:rsidP="00000000" w:rsidRDefault="00000000" w:rsidRPr="00000000" w14:paraId="000003AB">
      <w:pPr>
        <w:spacing w:after="80" w:before="260" w:lineRule="auto"/>
        <w:rPr/>
      </w:pPr>
      <w:r w:rsidDel="00000000" w:rsidR="00000000" w:rsidRPr="00000000">
        <w:rPr>
          <w:b w:val="1"/>
          <w:bCs w:val="1"/>
          <w:color w:val="002147"/>
          <w:sz w:val="23"/>
          <w:szCs w:val="23"/>
          <w:rtl w:val="0"/>
        </w:rPr>
        <w:t xml:space="preserve">The Liturgical Forms of the Sealing</w:t>
      </w:r>
      <w:r w:rsidDel="00000000" w:rsidR="00000000" w:rsidRPr="00000000">
        <w:rPr>
          <w:rtl w:val="0"/>
        </w:rPr>
      </w:r>
    </w:p>
    <w:p w:rsidR="00000000" w:rsidDel="00000000" w:rsidP="00000000" w:rsidRDefault="00000000" w:rsidRPr="00000000" w14:paraId="000003AC">
      <w:pPr>
        <w:spacing w:after="100" w:before="100" w:line="332" w:lineRule="auto"/>
        <w:jc w:val="both"/>
        <w:rPr/>
      </w:pPr>
      <w:r w:rsidDel="00000000" w:rsidR="00000000" w:rsidRPr="00000000">
        <w:rPr>
          <w:color w:val="3c3c3c"/>
          <w:rtl w:val="0"/>
        </w:rPr>
        <w:t xml:space="preserve">The vote is followed immediately by a liturgical act of thanksgiving and sending: the formal sealing of the decision in worship, which returns what the community has discerned to the God from whom the discernment was sought. This is not a perfunctory closing prayer; it is the completion of the arc that the opening prayer began.</w:t>
      </w:r>
      <w:r w:rsidDel="00000000" w:rsidR="00000000" w:rsidRPr="00000000">
        <w:rPr>
          <w:rtl w:val="0"/>
        </w:rPr>
      </w:r>
    </w:p>
    <w:p w:rsidR="00000000" w:rsidDel="00000000" w:rsidP="00000000" w:rsidRDefault="00000000" w:rsidRPr="00000000" w14:paraId="000003AD">
      <w:pPr>
        <w:spacing w:after="80" w:before="80" w:lineRule="auto"/>
        <w:rPr/>
      </w:pPr>
      <w:r w:rsidDel="00000000" w:rsidR="00000000" w:rsidRPr="00000000">
        <w:rPr>
          <w:rtl w:val="0"/>
        </w:rPr>
      </w:r>
    </w:p>
    <w:p w:rsidR="00000000" w:rsidDel="00000000" w:rsidP="00000000" w:rsidRDefault="00000000" w:rsidRPr="00000000" w14:paraId="000003AE">
      <w:pPr>
        <w:spacing w:after="100" w:before="100" w:line="332" w:lineRule="auto"/>
        <w:jc w:val="both"/>
        <w:rPr/>
      </w:pPr>
      <w:r w:rsidDel="00000000" w:rsidR="00000000" w:rsidRPr="00000000">
        <w:rPr>
          <w:color w:val="3c3c3c"/>
          <w:rtl w:val="0"/>
        </w:rPr>
        <w:t xml:space="preserve">The General Thanksgiving from the Book of Common Prayer is the natural form for this act: its comprehensive thanksgiving for ‘all thy goodness and loving-kindness to us and to all men’ receives the specific gift of the session’s discernment within the larger context of God’s ongoing provision and care. The Collect for the Renewal of Life (BCP, Morning Prayer) — ‘O God, the King Eternal, who dividest the day from the night and turnest the shadow of death into the morning: Drive far from us all wrong desires, incline our hearts to keep thy law, and guide our feet into the way of peace; that having done thy will with cheerfulness while it was day, we may, when the night cometh, rejoice to give thee thanks’ — is especially apt: it receives the community’s work within the larger rhythm of obedience and rest, doing and offering, that is the shape of the Christian apostolic life.</w:t>
      </w:r>
      <w:r w:rsidDel="00000000" w:rsidR="00000000" w:rsidRPr="00000000">
        <w:rPr>
          <w:rtl w:val="0"/>
        </w:rPr>
      </w:r>
    </w:p>
    <w:p w:rsidR="00000000" w:rsidDel="00000000" w:rsidP="00000000" w:rsidRDefault="00000000" w:rsidRPr="00000000" w14:paraId="000003AF">
      <w:pPr>
        <w:spacing w:after="80" w:before="80" w:lineRule="auto"/>
        <w:rPr/>
      </w:pPr>
      <w:r w:rsidDel="00000000" w:rsidR="00000000" w:rsidRPr="00000000">
        <w:rPr>
          <w:rtl w:val="0"/>
        </w:rPr>
      </w:r>
    </w:p>
    <w:p w:rsidR="00000000" w:rsidDel="00000000" w:rsidP="00000000" w:rsidRDefault="00000000" w:rsidRPr="00000000" w14:paraId="000003B0">
      <w:pPr>
        <w:spacing w:after="100" w:before="100" w:line="332" w:lineRule="auto"/>
        <w:jc w:val="both"/>
        <w:rPr/>
      </w:pPr>
      <w:r w:rsidDel="00000000" w:rsidR="00000000" w:rsidRPr="00000000">
        <w:rPr>
          <w:color w:val="3c3c3c"/>
          <w:rtl w:val="0"/>
        </w:rPr>
        <w:t xml:space="preserve">The Grace — ‘The grace of our Lord Jesus Christ, and the love of God, and the fellowship of the Holy Spirit, be with us all evermore. Amen’ — is the natural close: the trinitarian blessing that commissions the community into the enactment of its decision, carrying with it the specific grace that the community will need for the specific work ahead.</w:t>
      </w:r>
      <w:r w:rsidDel="00000000" w:rsidR="00000000" w:rsidRPr="00000000">
        <w:rPr>
          <w:rtl w:val="0"/>
        </w:rPr>
      </w:r>
    </w:p>
    <w:p w:rsidR="00000000" w:rsidDel="00000000" w:rsidP="00000000" w:rsidRDefault="00000000" w:rsidRPr="00000000" w14:paraId="000003B1">
      <w:pPr>
        <w:spacing w:after="80" w:before="80" w:lineRule="auto"/>
        <w:rPr/>
      </w:pPr>
      <w:r w:rsidDel="00000000" w:rsidR="00000000" w:rsidRPr="00000000">
        <w:rPr>
          <w:rtl w:val="0"/>
        </w:rPr>
      </w:r>
    </w:p>
    <w:p w:rsidR="00000000" w:rsidDel="00000000" w:rsidP="00000000" w:rsidRDefault="00000000" w:rsidRPr="00000000" w14:paraId="000003B2">
      <w:pPr>
        <w:pStyle w:val="Heading3"/>
        <w:spacing w:after="110" w:before="320" w:lineRule="auto"/>
        <w:rPr/>
      </w:pPr>
      <w:bookmarkStart w:colFirst="0" w:colLast="0" w:name="_heading=h.7zpibvf9j1d9" w:id="3"/>
      <w:bookmarkEnd w:id="3"/>
      <w:r w:rsidDel="00000000" w:rsidR="00000000" w:rsidRPr="00000000">
        <w:rPr>
          <w:rtl w:val="0"/>
        </w:rPr>
        <w:t xml:space="preserve">VII. The Community’s Sending into the Decision’s Enactment</w:t>
      </w:r>
    </w:p>
    <w:p w:rsidR="00000000" w:rsidDel="00000000" w:rsidP="00000000" w:rsidRDefault="00000000" w:rsidRPr="00000000" w14:paraId="000003B3">
      <w:pPr>
        <w:spacing w:after="100" w:before="100" w:line="332" w:lineRule="auto"/>
        <w:jc w:val="both"/>
        <w:rPr/>
      </w:pPr>
      <w:r w:rsidDel="00000000" w:rsidR="00000000" w:rsidRPr="00000000">
        <w:rPr>
          <w:color w:val="3c3c3c"/>
          <w:rtl w:val="0"/>
        </w:rPr>
        <w:t xml:space="preserve">The confirmation and sealing of the decision is not the end of the community’s discernment; it is the beginning of the decision’s life. The community that has discerned a direction is now sent into the work of enacting it, and the quality of that enactment will reflect — or fail to reflect — the quality of the discernment that preceded it. A decision reached in genuine freedom, confirmed in prayer, and sealed in worship has a specific quality of apostolic energy that a decision reached in institutional management does not: the community that has heard together what the Spirit is asking of it is the community that is most likely to enact that asking with the specific generosity, creativity, and resilience that genuine obedience to the Spirit’s guidance makes possible.</w:t>
      </w:r>
      <w:r w:rsidDel="00000000" w:rsidR="00000000" w:rsidRPr="00000000">
        <w:rPr>
          <w:rtl w:val="0"/>
        </w:rPr>
      </w:r>
    </w:p>
    <w:p w:rsidR="00000000" w:rsidDel="00000000" w:rsidP="00000000" w:rsidRDefault="00000000" w:rsidRPr="00000000" w14:paraId="000003B4">
      <w:pPr>
        <w:spacing w:after="80" w:before="80" w:lineRule="auto"/>
        <w:rPr/>
      </w:pPr>
      <w:r w:rsidDel="00000000" w:rsidR="00000000" w:rsidRPr="00000000">
        <w:rPr>
          <w:rtl w:val="0"/>
        </w:rPr>
      </w:r>
    </w:p>
    <w:p w:rsidR="00000000" w:rsidDel="00000000" w:rsidP="00000000" w:rsidRDefault="00000000" w:rsidRPr="00000000" w14:paraId="000003B5">
      <w:pPr>
        <w:spacing w:after="100" w:before="100" w:line="332" w:lineRule="auto"/>
        <w:jc w:val="both"/>
        <w:rPr/>
      </w:pPr>
      <w:r w:rsidDel="00000000" w:rsidR="00000000" w:rsidRPr="00000000">
        <w:rPr>
          <w:color w:val="3c3c3c"/>
          <w:rtl w:val="0"/>
        </w:rPr>
        <w:t xml:space="preserve">The facilitator’s final act in the session is to name this sending explicitly — to help the community understand that the meeting’s close is not the decision’s conclusion but its beginning. She may use language like: ‘We leave this room differently from how we entered it. We entered as a group of people with different perspectives on a difficult question. We leave as a community that has, together, heard something — however imperfectly — of what the Spirit is asking of us. The decision we have made is not ours to guard or defend; it belongs to God, who asked it of us. Our work now is to enact it as faithfully as we received it: with the same quality of attentiveness, the same willingness to hear correction if the enactment reveals that something was missed, and the same confidence that the God who has guided us this far will continue to guide us as we go.’</w:t>
      </w:r>
      <w:r w:rsidDel="00000000" w:rsidR="00000000" w:rsidRPr="00000000">
        <w:rPr>
          <w:rtl w:val="0"/>
        </w:rPr>
      </w:r>
    </w:p>
    <w:p w:rsidR="00000000" w:rsidDel="00000000" w:rsidP="00000000" w:rsidRDefault="00000000" w:rsidRPr="00000000" w14:paraId="000003B6">
      <w:pPr>
        <w:spacing w:after="80" w:before="80" w:lineRule="auto"/>
        <w:rPr/>
      </w:pPr>
      <w:r w:rsidDel="00000000" w:rsidR="00000000" w:rsidRPr="00000000">
        <w:rPr>
          <w:rtl w:val="0"/>
        </w:rPr>
      </w:r>
    </w:p>
    <w:p w:rsidR="00000000" w:rsidDel="00000000" w:rsidP="00000000" w:rsidRDefault="00000000" w:rsidRPr="00000000" w14:paraId="000003B7">
      <w:pPr>
        <w:spacing w:after="100" w:before="100" w:line="332" w:lineRule="auto"/>
        <w:jc w:val="both"/>
        <w:rPr/>
      </w:pPr>
      <w:r w:rsidDel="00000000" w:rsidR="00000000" w:rsidRPr="00000000">
        <w:rPr>
          <w:color w:val="3c3c3c"/>
          <w:rtl w:val="0"/>
        </w:rPr>
        <w:t xml:space="preserve">This sending is not triumphalist. The community that has genuinely discerned knows — because the Ignatian tradition has taught it and the Anglican tradition has confirmed it — that its discernment is partial, that its hearing of the Spirit is conditioned by its own limitations and attachments even when it has genuinely prayed, and that the decision it has made is subject to correction by the same Spirit whose guidance it has sought. But the community that knows this is not paralysed by it; it is freed by it. The freedom to enact a decision in the confidence that the Spirit who guided the discernment will also guide the enactment, and will correct what the discernment missed, is one of the most practically significant fruits of genuine corporate discernment. The community that has it can act with the specific boldness that genuine obedience makes possible: not the boldness of certainty, but the boldness of faith.</w:t>
      </w:r>
      <w:r w:rsidDel="00000000" w:rsidR="00000000" w:rsidRPr="00000000">
        <w:rPr>
          <w:rtl w:val="0"/>
        </w:rPr>
      </w:r>
    </w:p>
    <w:p w:rsidR="00000000" w:rsidDel="00000000" w:rsidP="00000000" w:rsidRDefault="00000000" w:rsidRPr="00000000" w14:paraId="000003B8">
      <w:pPr>
        <w:spacing w:after="80" w:before="160" w:lineRule="auto"/>
        <w:rPr/>
      </w:pPr>
      <w:r w:rsidDel="00000000" w:rsidR="00000000" w:rsidRPr="00000000">
        <w:rPr>
          <w:rtl w:val="0"/>
        </w:rPr>
      </w:r>
    </w:p>
    <w:p w:rsidR="00000000" w:rsidDel="00000000" w:rsidP="00000000" w:rsidRDefault="00000000" w:rsidRPr="00000000" w14:paraId="000003B9">
      <w:pPr>
        <w:pBdr>
          <w:bottom w:color="c8a84b" w:space="4" w:sz="4" w:val="single"/>
        </w:pBdr>
        <w:spacing w:after="240" w:before="120" w:lineRule="auto"/>
        <w:rPr/>
      </w:pPr>
      <w:r w:rsidDel="00000000" w:rsidR="00000000" w:rsidRPr="00000000">
        <w:rPr>
          <w:rtl w:val="0"/>
        </w:rPr>
      </w:r>
    </w:p>
    <w:p w:rsidR="00000000" w:rsidDel="00000000" w:rsidP="00000000" w:rsidRDefault="00000000" w:rsidRPr="00000000" w14:paraId="000003BA">
      <w:pPr>
        <w:spacing w:after="100" w:before="100" w:line="332" w:lineRule="auto"/>
        <w:jc w:val="both"/>
        <w:rPr/>
      </w:pPr>
      <w:r w:rsidDel="00000000" w:rsidR="00000000" w:rsidRPr="00000000">
        <w:rPr>
          <w:i w:val="1"/>
          <w:iCs w:val="1"/>
          <w:color w:val="6b6b6b"/>
          <w:rtl w:val="0"/>
        </w:rPr>
        <w:t xml:space="preserve">The two sections developed in this document are, together, the method’s most theologically weighted movements: the gathering and testing of testimony, in which the community exercises its constitutive authority as the Body of Christ to hear the Spirit’s word through the full range of its members’ prayerfully formed experience; and the confirmation and sealing of the decision, in which what has been heard is offered to God in worship and given institutional form in a vote that is simultaneously an act of obedience and an act of the Church. Neither movement can be abbreviated without diminishing the other. And together they produce something that the institutional governance of the Church rarely achieves: a decision that is genuinely, not merely formally, the community’s act of listening to what the Spirit is saying.</w:t>
      </w:r>
      <w:r w:rsidDel="00000000" w:rsidR="00000000" w:rsidRPr="00000000">
        <w:rPr>
          <w:rtl w:val="0"/>
        </w:rPr>
      </w:r>
    </w:p>
    <w:p w:rsidR="00000000" w:rsidDel="00000000" w:rsidP="00000000" w:rsidRDefault="00000000" w:rsidRPr="00000000" w14:paraId="000003BB">
      <w:pPr>
        <w:spacing w:after="80" w:before="160" w:lineRule="auto"/>
        <w:rPr/>
      </w:pPr>
      <w:r w:rsidDel="00000000" w:rsidR="00000000" w:rsidRPr="00000000">
        <w:rPr>
          <w:rtl w:val="0"/>
        </w:rPr>
      </w:r>
    </w:p>
    <w:p w:rsidR="00000000" w:rsidDel="00000000" w:rsidP="00000000" w:rsidRDefault="00000000" w:rsidRPr="00000000" w14:paraId="000003BC">
      <w:pPr>
        <w:pBdr>
          <w:top w:color="c8a84b" w:space="6" w:sz="4" w:val="single"/>
          <w:bottom w:color="c8a84b" w:space="6" w:sz="4" w:val="single"/>
        </w:pBdr>
        <w:spacing w:after="80" w:before="280" w:lineRule="auto"/>
        <w:jc w:val="center"/>
        <w:rPr/>
      </w:pPr>
      <w:r w:rsidDel="00000000" w:rsidR="00000000" w:rsidRPr="00000000">
        <w:rPr>
          <w:i w:val="1"/>
          <w:iCs w:val="1"/>
          <w:color w:val="3b1f5e"/>
          <w:rtl w:val="0"/>
        </w:rPr>
        <w:t xml:space="preserve">“Direct us, O Lord, in all our doings with thy most gracious favour, and further us with thy continual help; that in all our works begun, continued, and ended in thee, we may glorify thy holy Name.”</w:t>
      </w:r>
      <w:r w:rsidDel="00000000" w:rsidR="00000000" w:rsidRPr="00000000">
        <w:rPr>
          <w:rtl w:val="0"/>
        </w:rPr>
      </w:r>
    </w:p>
    <w:p w:rsidR="00000000" w:rsidDel="00000000" w:rsidP="00000000" w:rsidRDefault="00000000" w:rsidRPr="00000000" w14:paraId="000003BD">
      <w:pPr>
        <w:spacing w:after="280" w:before="80" w:lineRule="auto"/>
        <w:jc w:val="center"/>
        <w:rPr/>
      </w:pPr>
      <w:r w:rsidDel="00000000" w:rsidR="00000000" w:rsidRPr="00000000">
        <w:rPr>
          <w:color w:val="8b6914"/>
          <w:sz w:val="20"/>
          <w:szCs w:val="20"/>
          <w:rtl w:val="0"/>
        </w:rPr>
        <w:t xml:space="preserve">— The Book of Common Prayer, Collect for Guidance</w:t>
      </w:r>
      <w:r w:rsidDel="00000000" w:rsidR="00000000" w:rsidRPr="00000000">
        <w:rPr>
          <w:rtl w:val="0"/>
        </w:rPr>
      </w:r>
    </w:p>
    <w:p w:rsidR="00000000" w:rsidDel="00000000" w:rsidP="00000000" w:rsidRDefault="00000000" w:rsidRPr="00000000" w14:paraId="000003BE">
      <w:pPr>
        <w:spacing w:after="80" w:before="100" w:lineRule="auto"/>
        <w:rPr/>
      </w:pPr>
      <w:r w:rsidDel="00000000" w:rsidR="00000000" w:rsidRPr="00000000">
        <w:rPr>
          <w:rtl w:val="0"/>
        </w:rPr>
      </w:r>
    </w:p>
    <w:p w:rsidR="00000000" w:rsidDel="00000000" w:rsidP="00000000" w:rsidRDefault="00000000" w:rsidRPr="00000000" w14:paraId="000003BF">
      <w:pPr>
        <w:pBdr>
          <w:top w:color="c8a84b" w:space="8" w:sz="6" w:val="single"/>
          <w:bottom w:color="c8a84b" w:space="8" w:sz="6" w:val="single"/>
        </w:pBdr>
        <w:spacing w:after="120" w:before="120" w:lineRule="auto"/>
        <w:jc w:val="center"/>
        <w:rPr/>
      </w:pPr>
      <w:r w:rsidDel="00000000" w:rsidR="00000000" w:rsidRPr="00000000">
        <w:rPr>
          <w:i w:val="1"/>
          <w:iCs w:val="1"/>
          <w:color w:val="3b1f5e"/>
          <w:rtl w:val="0"/>
        </w:rPr>
        <w:t xml:space="preserve">Ad Majorem Dei Gloriam  •  Ut Omnes Unum Sint</w:t>
      </w:r>
      <w:r w:rsidDel="00000000" w:rsidR="00000000" w:rsidRPr="00000000">
        <w:rPr>
          <w:rtl w:val="0"/>
        </w:rPr>
      </w:r>
    </w:p>
    <w:p w:rsidR="00000000" w:rsidDel="00000000" w:rsidP="00000000" w:rsidRDefault="00000000" w:rsidRPr="00000000" w14:paraId="000003C0">
      <w:pPr>
        <w:spacing w:after="60" w:before="80" w:lineRule="auto"/>
        <w:rPr/>
      </w:pPr>
      <w:r w:rsidDel="00000000" w:rsidR="00000000" w:rsidRPr="00000000">
        <w:rPr>
          <w:rtl w:val="0"/>
        </w:rPr>
      </w:r>
    </w:p>
    <w:p w:rsidR="00000000" w:rsidDel="00000000" w:rsidP="00000000" w:rsidRDefault="00000000" w:rsidRPr="00000000" w14:paraId="000003C1">
      <w:pPr>
        <w:spacing w:after="60" w:before="60" w:lineRule="auto"/>
        <w:jc w:val="center"/>
        <w:rPr/>
      </w:pPr>
      <w:r w:rsidDel="00000000" w:rsidR="00000000" w:rsidRPr="00000000">
        <w:rPr>
          <w:i w:val="1"/>
          <w:iCs w:val="1"/>
          <w:color w:val="6b6b6b"/>
          <w:sz w:val="20"/>
          <w:szCs w:val="20"/>
          <w:rtl w:val="0"/>
        </w:rPr>
        <w:t xml:space="preserve">Societas Iesu Anglicana  —  Anno Domini MMXXVI</w:t>
      </w:r>
      <w:r w:rsidDel="00000000" w:rsidR="00000000" w:rsidRPr="00000000">
        <w:rPr>
          <w:rtl w:val="0"/>
        </w:rPr>
      </w:r>
    </w:p>
    <w:p w:rsidR="00000000" w:rsidDel="00000000" w:rsidP="00000000" w:rsidRDefault="00000000" w:rsidRPr="00000000" w14:paraId="000003C2">
      <w:pPr>
        <w:spacing w:after="60" w:before="60" w:lineRule="auto"/>
        <w:jc w:val="center"/>
        <w:rPr>
          <w:i w:val="1"/>
          <w:iCs w:val="1"/>
          <w:color w:val="6b6b6b"/>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3C3">
      <w:pPr>
        <w:spacing w:after="80" w:before="600" w:lineRule="auto"/>
        <w:rPr/>
      </w:pPr>
      <w:r w:rsidDel="00000000" w:rsidR="00000000" w:rsidRPr="00000000">
        <w:rPr>
          <w:rtl w:val="0"/>
        </w:rPr>
      </w:r>
    </w:p>
    <w:p w:rsidR="00000000" w:rsidDel="00000000" w:rsidP="00000000" w:rsidRDefault="00000000" w:rsidRPr="00000000" w14:paraId="000003C4">
      <w:pPr>
        <w:spacing w:after="60" w:before="60" w:lineRule="auto"/>
        <w:jc w:val="center"/>
        <w:rPr/>
      </w:pPr>
      <w:r w:rsidDel="00000000" w:rsidR="00000000" w:rsidRPr="00000000">
        <w:rPr>
          <w:b w:val="1"/>
          <w:bCs w:val="1"/>
          <w:smallCaps w:val="1"/>
          <w:color w:val="3b1f5e"/>
          <w:sz w:val="20"/>
          <w:szCs w:val="20"/>
          <w:rtl w:val="0"/>
        </w:rPr>
        <w:t xml:space="preserve">SOCIETAS IESU ANGLICANA</w:t>
      </w:r>
      <w:r w:rsidDel="00000000" w:rsidR="00000000" w:rsidRPr="00000000">
        <w:rPr>
          <w:rtl w:val="0"/>
        </w:rPr>
      </w:r>
    </w:p>
    <w:p w:rsidR="00000000" w:rsidDel="00000000" w:rsidP="00000000" w:rsidRDefault="00000000" w:rsidRPr="00000000" w14:paraId="000003C5">
      <w:pPr>
        <w:spacing w:after="120" w:before="80" w:lineRule="auto"/>
        <w:rPr/>
      </w:pPr>
      <w:r w:rsidDel="00000000" w:rsidR="00000000" w:rsidRPr="00000000">
        <w:rPr>
          <w:rtl w:val="0"/>
        </w:rPr>
      </w:r>
    </w:p>
    <w:p w:rsidR="00000000" w:rsidDel="00000000" w:rsidP="00000000" w:rsidRDefault="00000000" w:rsidRPr="00000000" w14:paraId="000003C6">
      <w:pPr>
        <w:pBdr>
          <w:bottom w:color="c8a84b" w:space="10" w:sz="10" w:val="single"/>
        </w:pBdr>
        <w:jc w:val="center"/>
        <w:rPr/>
      </w:pPr>
      <w:r w:rsidDel="00000000" w:rsidR="00000000" w:rsidRPr="00000000">
        <w:rPr>
          <w:rtl w:val="0"/>
        </w:rPr>
      </w:r>
    </w:p>
    <w:p w:rsidR="00000000" w:rsidDel="00000000" w:rsidP="00000000" w:rsidRDefault="00000000" w:rsidRPr="00000000" w14:paraId="000003C7">
      <w:pPr>
        <w:spacing w:after="80" w:before="280" w:lineRule="auto"/>
        <w:rPr/>
      </w:pPr>
      <w:r w:rsidDel="00000000" w:rsidR="00000000" w:rsidRPr="00000000">
        <w:rPr>
          <w:rtl w:val="0"/>
        </w:rPr>
      </w:r>
    </w:p>
    <w:p w:rsidR="00000000" w:rsidDel="00000000" w:rsidP="00000000" w:rsidRDefault="00000000" w:rsidRPr="00000000" w14:paraId="000003C8">
      <w:pPr>
        <w:spacing w:after="60" w:before="120" w:lineRule="auto"/>
        <w:jc w:val="center"/>
        <w:rPr/>
      </w:pPr>
      <w:r w:rsidDel="00000000" w:rsidR="00000000" w:rsidRPr="00000000">
        <w:rPr>
          <w:b w:val="1"/>
          <w:bCs w:val="1"/>
          <w:color w:val="3b1f5e"/>
          <w:sz w:val="42"/>
          <w:szCs w:val="42"/>
          <w:rtl w:val="0"/>
        </w:rPr>
        <w:t xml:space="preserve">Discernment as a Way of Life</w:t>
      </w:r>
      <w:r w:rsidDel="00000000" w:rsidR="00000000" w:rsidRPr="00000000">
        <w:rPr>
          <w:rtl w:val="0"/>
        </w:rPr>
      </w:r>
    </w:p>
    <w:p w:rsidR="00000000" w:rsidDel="00000000" w:rsidP="00000000" w:rsidRDefault="00000000" w:rsidRPr="00000000" w14:paraId="000003C9">
      <w:pPr>
        <w:spacing w:after="280" w:before="60" w:lineRule="auto"/>
        <w:jc w:val="center"/>
        <w:rPr/>
      </w:pPr>
      <w:r w:rsidDel="00000000" w:rsidR="00000000" w:rsidRPr="00000000">
        <w:rPr>
          <w:b w:val="1"/>
          <w:bCs w:val="1"/>
          <w:color w:val="3b1f5e"/>
          <w:sz w:val="42"/>
          <w:szCs w:val="42"/>
          <w:rtl w:val="0"/>
        </w:rPr>
        <w:t xml:space="preserve">and in Particular Contexts</w:t>
      </w:r>
      <w:r w:rsidDel="00000000" w:rsidR="00000000" w:rsidRPr="00000000">
        <w:rPr>
          <w:rtl w:val="0"/>
        </w:rPr>
      </w:r>
    </w:p>
    <w:p w:rsidR="00000000" w:rsidDel="00000000" w:rsidP="00000000" w:rsidRDefault="00000000" w:rsidRPr="00000000" w14:paraId="000003CA">
      <w:pPr>
        <w:pBdr>
          <w:bottom w:color="c8a84b" w:space="10" w:sz="4" w:val="single"/>
        </w:pBdr>
        <w:jc w:val="center"/>
        <w:rPr/>
      </w:pPr>
      <w:r w:rsidDel="00000000" w:rsidR="00000000" w:rsidRPr="00000000">
        <w:rPr>
          <w:rtl w:val="0"/>
        </w:rPr>
      </w:r>
    </w:p>
    <w:p w:rsidR="00000000" w:rsidDel="00000000" w:rsidP="00000000" w:rsidRDefault="00000000" w:rsidRPr="00000000" w14:paraId="000003CB">
      <w:pPr>
        <w:spacing w:after="120" w:before="280" w:lineRule="auto"/>
        <w:rPr/>
      </w:pPr>
      <w:r w:rsidDel="00000000" w:rsidR="00000000" w:rsidRPr="00000000">
        <w:rPr>
          <w:rtl w:val="0"/>
        </w:rPr>
      </w:r>
    </w:p>
    <w:p w:rsidR="00000000" w:rsidDel="00000000" w:rsidP="00000000" w:rsidRDefault="00000000" w:rsidRPr="00000000" w14:paraId="000003CC">
      <w:pPr>
        <w:spacing w:after="60" w:before="120" w:lineRule="auto"/>
        <w:jc w:val="center"/>
        <w:rPr/>
      </w:pPr>
      <w:r w:rsidDel="00000000" w:rsidR="00000000" w:rsidRPr="00000000">
        <w:rPr>
          <w:i w:val="1"/>
          <w:iCs w:val="1"/>
          <w:color w:val="8b6914"/>
          <w:sz w:val="25"/>
          <w:szCs w:val="25"/>
          <w:rtl w:val="0"/>
        </w:rPr>
        <w:t xml:space="preserve">On the Ongoing Formation of Governing Bodies,</w:t>
      </w:r>
      <w:r w:rsidDel="00000000" w:rsidR="00000000" w:rsidRPr="00000000">
        <w:rPr>
          <w:rtl w:val="0"/>
        </w:rPr>
      </w:r>
    </w:p>
    <w:p w:rsidR="00000000" w:rsidDel="00000000" w:rsidP="00000000" w:rsidRDefault="00000000" w:rsidRPr="00000000" w14:paraId="000003CD">
      <w:pPr>
        <w:spacing w:after="60" w:before="60" w:lineRule="auto"/>
        <w:jc w:val="center"/>
        <w:rPr/>
      </w:pPr>
      <w:r w:rsidDel="00000000" w:rsidR="00000000" w:rsidRPr="00000000">
        <w:rPr>
          <w:i w:val="1"/>
          <w:iCs w:val="1"/>
          <w:color w:val="8b6914"/>
          <w:sz w:val="25"/>
          <w:szCs w:val="25"/>
          <w:rtl w:val="0"/>
        </w:rPr>
        <w:t xml:space="preserve">the Particular Demands of Vestry, Convention,</w:t>
      </w:r>
      <w:r w:rsidDel="00000000" w:rsidR="00000000" w:rsidRPr="00000000">
        <w:rPr>
          <w:rtl w:val="0"/>
        </w:rPr>
      </w:r>
    </w:p>
    <w:p w:rsidR="00000000" w:rsidDel="00000000" w:rsidP="00000000" w:rsidRDefault="00000000" w:rsidRPr="00000000" w14:paraId="000003CE">
      <w:pPr>
        <w:spacing w:after="280" w:before="60" w:lineRule="auto"/>
        <w:jc w:val="center"/>
        <w:rPr/>
      </w:pPr>
      <w:r w:rsidDel="00000000" w:rsidR="00000000" w:rsidRPr="00000000">
        <w:rPr>
          <w:i w:val="1"/>
          <w:iCs w:val="1"/>
          <w:color w:val="8b6914"/>
          <w:sz w:val="25"/>
          <w:szCs w:val="25"/>
          <w:rtl w:val="0"/>
        </w:rPr>
        <w:t xml:space="preserve">and Ecumenical and Interfaith Contexts</w:t>
      </w:r>
      <w:r w:rsidDel="00000000" w:rsidR="00000000" w:rsidRPr="00000000">
        <w:rPr>
          <w:rtl w:val="0"/>
        </w:rPr>
      </w:r>
    </w:p>
    <w:p w:rsidR="00000000" w:rsidDel="00000000" w:rsidP="00000000" w:rsidRDefault="00000000" w:rsidRPr="00000000" w14:paraId="000003CF">
      <w:pPr>
        <w:spacing w:after="80" w:before="120" w:lineRule="auto"/>
        <w:rPr/>
      </w:pPr>
      <w:r w:rsidDel="00000000" w:rsidR="00000000" w:rsidRPr="00000000">
        <w:rPr>
          <w:rtl w:val="0"/>
        </w:rPr>
      </w:r>
    </w:p>
    <w:p w:rsidR="00000000" w:rsidDel="00000000" w:rsidP="00000000" w:rsidRDefault="00000000" w:rsidRPr="00000000" w14:paraId="000003D0">
      <w:pPr>
        <w:spacing w:after="60" w:before="60" w:lineRule="auto"/>
        <w:jc w:val="center"/>
        <w:rPr/>
      </w:pPr>
      <w:r w:rsidDel="00000000" w:rsidR="00000000" w:rsidRPr="00000000">
        <w:rPr>
          <w:i w:val="1"/>
          <w:iCs w:val="1"/>
          <w:color w:val="6b6b6b"/>
          <w:sz w:val="20"/>
          <w:szCs w:val="20"/>
          <w:rtl w:val="0"/>
        </w:rPr>
        <w:t xml:space="preserve">Being an expansion of Sections IX and X of the Method of Corporate Discernment</w:t>
      </w:r>
      <w:r w:rsidDel="00000000" w:rsidR="00000000" w:rsidRPr="00000000">
        <w:rPr>
          <w:rtl w:val="0"/>
        </w:rPr>
      </w:r>
    </w:p>
    <w:p w:rsidR="00000000" w:rsidDel="00000000" w:rsidP="00000000" w:rsidRDefault="00000000" w:rsidRPr="00000000" w14:paraId="000003D1">
      <w:pPr>
        <w:spacing w:after="280" w:before="40" w:lineRule="auto"/>
        <w:jc w:val="center"/>
        <w:rPr/>
      </w:pPr>
      <w:r w:rsidDel="00000000" w:rsidR="00000000" w:rsidRPr="00000000">
        <w:rPr>
          <w:i w:val="1"/>
          <w:iCs w:val="1"/>
          <w:color w:val="6b6b6b"/>
          <w:sz w:val="20"/>
          <w:szCs w:val="20"/>
          <w:rtl w:val="0"/>
        </w:rPr>
        <w:t xml:space="preserve">of the Anglican Society of Jesus</w:t>
      </w:r>
      <w:r w:rsidDel="00000000" w:rsidR="00000000" w:rsidRPr="00000000">
        <w:rPr>
          <w:rtl w:val="0"/>
        </w:rPr>
      </w:r>
    </w:p>
    <w:p w:rsidR="00000000" w:rsidDel="00000000" w:rsidP="00000000" w:rsidRDefault="00000000" w:rsidRPr="00000000" w14:paraId="000003D2">
      <w:pPr>
        <w:spacing w:after="80" w:before="200" w:lineRule="auto"/>
        <w:rPr/>
      </w:pPr>
      <w:r w:rsidDel="00000000" w:rsidR="00000000" w:rsidRPr="00000000">
        <w:rPr>
          <w:rtl w:val="0"/>
        </w:rPr>
      </w:r>
    </w:p>
    <w:p w:rsidR="00000000" w:rsidDel="00000000" w:rsidP="00000000" w:rsidRDefault="00000000" w:rsidRPr="00000000" w14:paraId="000003D3">
      <w:pPr>
        <w:spacing w:after="60" w:before="60" w:lineRule="auto"/>
        <w:jc w:val="center"/>
        <w:rPr/>
      </w:pPr>
      <w:r w:rsidDel="00000000" w:rsidR="00000000" w:rsidRPr="00000000">
        <w:rPr>
          <w:i w:val="1"/>
          <w:iCs w:val="1"/>
          <w:color w:val="8b6914"/>
          <w:sz w:val="22"/>
          <w:szCs w:val="22"/>
          <w:rtl w:val="0"/>
        </w:rPr>
        <w:t xml:space="preserve">Ad Majorem Dei Gloriam  •  Ut Omnes Unum Sint</w:t>
      </w:r>
      <w:r w:rsidDel="00000000" w:rsidR="00000000" w:rsidRPr="00000000">
        <w:rPr>
          <w:rtl w:val="0"/>
        </w:rPr>
      </w:r>
    </w:p>
    <w:p w:rsidR="00000000" w:rsidDel="00000000" w:rsidP="00000000" w:rsidRDefault="00000000" w:rsidRPr="00000000" w14:paraId="000003D4">
      <w:pPr>
        <w:spacing w:after="80" w:before="240" w:lineRule="auto"/>
        <w:rPr/>
      </w:pPr>
      <w:r w:rsidDel="00000000" w:rsidR="00000000" w:rsidRPr="00000000">
        <w:rPr>
          <w:rtl w:val="0"/>
        </w:rPr>
      </w:r>
    </w:p>
    <w:p w:rsidR="00000000" w:rsidDel="00000000" w:rsidP="00000000" w:rsidRDefault="00000000" w:rsidRPr="00000000" w14:paraId="000003D5">
      <w:pPr>
        <w:spacing w:after="60" w:before="60" w:lineRule="auto"/>
        <w:jc w:val="center"/>
        <w:rPr/>
      </w:pPr>
      <w:r w:rsidDel="00000000" w:rsidR="00000000" w:rsidRPr="00000000">
        <w:rPr>
          <w:color w:val="6b6b6b"/>
          <w:sz w:val="20"/>
          <w:szCs w:val="20"/>
          <w:rtl w:val="0"/>
        </w:rPr>
        <w:t xml:space="preserve">Anno Domini MMXXVI</w:t>
      </w:r>
      <w:r w:rsidDel="00000000" w:rsidR="00000000" w:rsidRPr="00000000">
        <w:rPr>
          <w:rtl w:val="0"/>
        </w:rPr>
      </w:r>
    </w:p>
    <w:p w:rsidR="00000000" w:rsidDel="00000000" w:rsidP="00000000" w:rsidRDefault="00000000" w:rsidRPr="00000000" w14:paraId="000003D6">
      <w:pPr>
        <w:pageBreakBefore w:val="1"/>
        <w:rPr/>
      </w:pPr>
      <w:r w:rsidDel="00000000" w:rsidR="00000000" w:rsidRPr="00000000">
        <w:rPr>
          <w:rtl w:val="0"/>
        </w:rPr>
      </w:r>
    </w:p>
    <w:p w:rsidR="00000000" w:rsidDel="00000000" w:rsidP="00000000" w:rsidRDefault="00000000" w:rsidRPr="00000000" w14:paraId="000003D7">
      <w:pPr>
        <w:spacing w:after="80" w:before="480" w:lineRule="auto"/>
        <w:rPr/>
      </w:pPr>
      <w:r w:rsidDel="00000000" w:rsidR="00000000" w:rsidRPr="00000000">
        <w:rPr>
          <w:rtl w:val="0"/>
        </w:rPr>
      </w:r>
    </w:p>
    <w:p w:rsidR="00000000" w:rsidDel="00000000" w:rsidP="00000000" w:rsidRDefault="00000000" w:rsidRPr="00000000" w14:paraId="000003D8">
      <w:pPr>
        <w:pBdr>
          <w:top w:color="c8a84b" w:space="6" w:sz="4" w:val="single"/>
          <w:bottom w:color="c8a84b" w:space="6" w:sz="4" w:val="single"/>
        </w:pBdr>
        <w:spacing w:after="80" w:before="280" w:lineRule="auto"/>
        <w:jc w:val="center"/>
        <w:rPr/>
      </w:pPr>
      <w:r w:rsidDel="00000000" w:rsidR="00000000" w:rsidRPr="00000000">
        <w:rPr>
          <w:i w:val="1"/>
          <w:iCs w:val="1"/>
          <w:color w:val="3b1f5e"/>
          <w:rtl w:val="0"/>
        </w:rPr>
        <w:t xml:space="preserve">“Contemplata aliis tradere — to share with others what has been contemplated in prayer.”</w:t>
      </w:r>
      <w:r w:rsidDel="00000000" w:rsidR="00000000" w:rsidRPr="00000000">
        <w:rPr>
          <w:rtl w:val="0"/>
        </w:rPr>
      </w:r>
    </w:p>
    <w:p w:rsidR="00000000" w:rsidDel="00000000" w:rsidP="00000000" w:rsidRDefault="00000000" w:rsidRPr="00000000" w14:paraId="000003D9">
      <w:pPr>
        <w:spacing w:after="280" w:before="80" w:lineRule="auto"/>
        <w:jc w:val="center"/>
        <w:rPr/>
      </w:pPr>
      <w:r w:rsidDel="00000000" w:rsidR="00000000" w:rsidRPr="00000000">
        <w:rPr>
          <w:color w:val="8b6914"/>
          <w:sz w:val="20"/>
          <w:szCs w:val="20"/>
          <w:rtl w:val="0"/>
        </w:rPr>
        <w:t xml:space="preserve">— The Dominican motto, adopted by St. Ignatius as the animating principle of Jesuit apostolic life</w:t>
      </w:r>
      <w:r w:rsidDel="00000000" w:rsidR="00000000" w:rsidRPr="00000000">
        <w:rPr>
          <w:rtl w:val="0"/>
        </w:rPr>
      </w:r>
    </w:p>
    <w:p w:rsidR="00000000" w:rsidDel="00000000" w:rsidP="00000000" w:rsidRDefault="00000000" w:rsidRPr="00000000" w14:paraId="000003DA">
      <w:pPr>
        <w:spacing w:after="80" w:before="100" w:lineRule="auto"/>
        <w:rPr/>
      </w:pPr>
      <w:r w:rsidDel="00000000" w:rsidR="00000000" w:rsidRPr="00000000">
        <w:rPr>
          <w:rtl w:val="0"/>
        </w:rPr>
      </w:r>
    </w:p>
    <w:p w:rsidR="00000000" w:rsidDel="00000000" w:rsidP="00000000" w:rsidRDefault="00000000" w:rsidRPr="00000000" w14:paraId="000003DB">
      <w:pPr>
        <w:pBdr>
          <w:top w:color="c8a84b" w:space="6" w:sz="4" w:val="single"/>
          <w:bottom w:color="c8a84b" w:space="6" w:sz="4" w:val="single"/>
        </w:pBdr>
        <w:spacing w:after="80" w:before="280" w:lineRule="auto"/>
        <w:jc w:val="center"/>
        <w:rPr/>
      </w:pPr>
      <w:r w:rsidDel="00000000" w:rsidR="00000000" w:rsidRPr="00000000">
        <w:rPr>
          <w:i w:val="1"/>
          <w:iCs w:val="1"/>
          <w:color w:val="3b1f5e"/>
          <w:rtl w:val="0"/>
        </w:rPr>
        <w:t xml:space="preserve">“The care of souls is the art of arts and the science of sciences.”</w:t>
      </w:r>
      <w:r w:rsidDel="00000000" w:rsidR="00000000" w:rsidRPr="00000000">
        <w:rPr>
          <w:rtl w:val="0"/>
        </w:rPr>
      </w:r>
    </w:p>
    <w:p w:rsidR="00000000" w:rsidDel="00000000" w:rsidP="00000000" w:rsidRDefault="00000000" w:rsidRPr="00000000" w14:paraId="000003DC">
      <w:pPr>
        <w:spacing w:after="280" w:before="80" w:lineRule="auto"/>
        <w:jc w:val="center"/>
        <w:rPr/>
      </w:pPr>
      <w:r w:rsidDel="00000000" w:rsidR="00000000" w:rsidRPr="00000000">
        <w:rPr>
          <w:color w:val="8b6914"/>
          <w:sz w:val="20"/>
          <w:szCs w:val="20"/>
          <w:rtl w:val="0"/>
        </w:rPr>
        <w:t xml:space="preserve">— St. Gregory the Great, Pastoral Rule</w:t>
      </w:r>
      <w:r w:rsidDel="00000000" w:rsidR="00000000" w:rsidRPr="00000000">
        <w:rPr>
          <w:rtl w:val="0"/>
        </w:rPr>
      </w:r>
    </w:p>
    <w:p w:rsidR="00000000" w:rsidDel="00000000" w:rsidP="00000000" w:rsidRDefault="00000000" w:rsidRPr="00000000" w14:paraId="000003DD">
      <w:pPr>
        <w:spacing w:after="80" w:before="100" w:lineRule="auto"/>
        <w:rPr/>
      </w:pPr>
      <w:r w:rsidDel="00000000" w:rsidR="00000000" w:rsidRPr="00000000">
        <w:rPr>
          <w:rtl w:val="0"/>
        </w:rPr>
      </w:r>
    </w:p>
    <w:p w:rsidR="00000000" w:rsidDel="00000000" w:rsidP="00000000" w:rsidRDefault="00000000" w:rsidRPr="00000000" w14:paraId="000003DE">
      <w:pPr>
        <w:pBdr>
          <w:top w:color="c8a84b" w:space="6" w:sz="4" w:val="single"/>
          <w:bottom w:color="c8a84b" w:space="6" w:sz="4" w:val="single"/>
        </w:pBdr>
        <w:spacing w:after="80" w:before="280" w:lineRule="auto"/>
        <w:jc w:val="center"/>
        <w:rPr/>
      </w:pPr>
      <w:r w:rsidDel="00000000" w:rsidR="00000000" w:rsidRPr="00000000">
        <w:rPr>
          <w:i w:val="1"/>
          <w:iCs w:val="1"/>
          <w:color w:val="3b1f5e"/>
          <w:rtl w:val="0"/>
        </w:rPr>
        <w:t xml:space="preserve">“We are not the sum of our weaknesses and failures; we are the sum of the Father’s love for us and our real capacity to become the image of his Son.”</w:t>
      </w:r>
      <w:r w:rsidDel="00000000" w:rsidR="00000000" w:rsidRPr="00000000">
        <w:rPr>
          <w:rtl w:val="0"/>
        </w:rPr>
      </w:r>
    </w:p>
    <w:p w:rsidR="00000000" w:rsidDel="00000000" w:rsidP="00000000" w:rsidRDefault="00000000" w:rsidRPr="00000000" w14:paraId="000003DF">
      <w:pPr>
        <w:spacing w:after="280" w:before="80" w:lineRule="auto"/>
        <w:jc w:val="center"/>
        <w:rPr/>
      </w:pPr>
      <w:r w:rsidDel="00000000" w:rsidR="00000000" w:rsidRPr="00000000">
        <w:rPr>
          <w:color w:val="8b6914"/>
          <w:sz w:val="20"/>
          <w:szCs w:val="20"/>
          <w:rtl w:val="0"/>
        </w:rPr>
        <w:t xml:space="preserve">— Pope John Paul II, World Youth Day Toronto, 2002 — on the formation of the whole person</w:t>
      </w:r>
      <w:r w:rsidDel="00000000" w:rsidR="00000000" w:rsidRPr="00000000">
        <w:rPr>
          <w:rtl w:val="0"/>
        </w:rPr>
      </w:r>
    </w:p>
    <w:p w:rsidR="00000000" w:rsidDel="00000000" w:rsidP="00000000" w:rsidRDefault="00000000" w:rsidRPr="00000000" w14:paraId="000003E0">
      <w:pPr>
        <w:spacing w:after="80" w:before="240" w:lineRule="auto"/>
        <w:rPr/>
      </w:pPr>
      <w:r w:rsidDel="00000000" w:rsidR="00000000" w:rsidRPr="00000000">
        <w:rPr>
          <w:rtl w:val="0"/>
        </w:rPr>
      </w:r>
    </w:p>
    <w:p w:rsidR="00000000" w:rsidDel="00000000" w:rsidP="00000000" w:rsidRDefault="00000000" w:rsidRPr="00000000" w14:paraId="000003E1">
      <w:pPr>
        <w:pBdr>
          <w:bottom w:color="c8a84b" w:space="6" w:sz="6" w:val="single"/>
        </w:pBdr>
        <w:spacing w:after="200" w:before="60" w:lineRule="auto"/>
        <w:rPr/>
      </w:pPr>
      <w:r w:rsidDel="00000000" w:rsidR="00000000" w:rsidRPr="00000000">
        <w:rPr>
          <w:rtl w:val="0"/>
        </w:rPr>
      </w:r>
    </w:p>
    <w:p w:rsidR="00000000" w:rsidDel="00000000" w:rsidP="00000000" w:rsidRDefault="00000000" w:rsidRPr="00000000" w14:paraId="000003E2">
      <w:pPr>
        <w:spacing w:after="100" w:before="100" w:line="332" w:lineRule="auto"/>
        <w:jc w:val="both"/>
        <w:rPr/>
      </w:pPr>
      <w:r w:rsidDel="00000000" w:rsidR="00000000" w:rsidRPr="00000000">
        <w:rPr>
          <w:color w:val="3c3c3c"/>
          <w:rtl w:val="0"/>
        </w:rPr>
        <w:t xml:space="preserve">The method of corporate discernment set out in the companion document describes, in its eight central sections, what the Anglican Jesuit facilitator does in a single session of discernment: how she opens, how she establishes the foundation, how she guides the group through the Two Standards and the reading of interior movements, how she structures the sharing of testimony and its testing, how she matches her approach to the time in which the group finds itself, and how she seals the decision in prayer and sends the community back to its mission. That single session, faithfully conducted, is already a significant gift to any governing body.</w:t>
      </w:r>
      <w:r w:rsidDel="00000000" w:rsidR="00000000" w:rsidRPr="00000000">
        <w:rPr>
          <w:rtl w:val="0"/>
        </w:rPr>
      </w:r>
    </w:p>
    <w:p w:rsidR="00000000" w:rsidDel="00000000" w:rsidP="00000000" w:rsidRDefault="00000000" w:rsidRPr="00000000" w14:paraId="000003E3">
      <w:pPr>
        <w:spacing w:after="80" w:before="80" w:lineRule="auto"/>
        <w:rPr/>
      </w:pPr>
      <w:r w:rsidDel="00000000" w:rsidR="00000000" w:rsidRPr="00000000">
        <w:rPr>
          <w:rtl w:val="0"/>
        </w:rPr>
      </w:r>
    </w:p>
    <w:p w:rsidR="00000000" w:rsidDel="00000000" w:rsidP="00000000" w:rsidRDefault="00000000" w:rsidRPr="00000000" w14:paraId="000003E4">
      <w:pPr>
        <w:spacing w:after="100" w:before="100" w:line="332" w:lineRule="auto"/>
        <w:jc w:val="both"/>
        <w:rPr/>
      </w:pPr>
      <w:r w:rsidDel="00000000" w:rsidR="00000000" w:rsidRPr="00000000">
        <w:rPr>
          <w:color w:val="3c3c3c"/>
          <w:rtl w:val="0"/>
        </w:rPr>
        <w:t xml:space="preserve">But the gift the Anglican Society of Jesus is most deeply called to offer to the structures of the Episcopal Church is not the facilitation of individual sessions of discernment. It is the formation of governing bodies in discernment as a way of life — the gradual, patient, irreversible transformation of a vestry or a Convention from a body that conducts its business with prayer at the margins into a body that prays its governance from the centre. This transformation does not happen in a single session, or a year, or even a decade; it happens over the sustained arc of a community’s life, as the practices of corporate discernment are received, repeated, reflected upon, and gradually incorporated into the body’s ordinary institutional habits.</w:t>
      </w:r>
      <w:r w:rsidDel="00000000" w:rsidR="00000000" w:rsidRPr="00000000">
        <w:rPr>
          <w:rtl w:val="0"/>
        </w:rPr>
      </w:r>
    </w:p>
    <w:p w:rsidR="00000000" w:rsidDel="00000000" w:rsidP="00000000" w:rsidRDefault="00000000" w:rsidRPr="00000000" w14:paraId="000003E5">
      <w:pPr>
        <w:spacing w:after="80" w:before="80" w:lineRule="auto"/>
        <w:rPr/>
      </w:pPr>
      <w:r w:rsidDel="00000000" w:rsidR="00000000" w:rsidRPr="00000000">
        <w:rPr>
          <w:rtl w:val="0"/>
        </w:rPr>
      </w:r>
    </w:p>
    <w:p w:rsidR="00000000" w:rsidDel="00000000" w:rsidP="00000000" w:rsidRDefault="00000000" w:rsidRPr="00000000" w14:paraId="000003E6">
      <w:pPr>
        <w:spacing w:after="100" w:before="100" w:line="332" w:lineRule="auto"/>
        <w:jc w:val="both"/>
        <w:rPr/>
      </w:pPr>
      <w:r w:rsidDel="00000000" w:rsidR="00000000" w:rsidRPr="00000000">
        <w:rPr>
          <w:color w:val="3c3c3c"/>
          <w:rtl w:val="0"/>
        </w:rPr>
        <w:t xml:space="preserve">The present document expands the method’s two final sections: the ongoing practices through which a governing body is formed over time in discernment as a way of life (Section IX), and the particular demands of the specific institutional contexts in which that formation is most commonly offered — the vestry, the Diocesan Convention, and the ecumenical and interfaith settings that the Society’s charism explicitly envisions (Section X). These sections are not supplementary to the method; they are its fullest expression, because they describe not what happens in the room on a given occasion but what happens to a community over the course of its life when the method is faithfully and consistently applied.</w:t>
      </w:r>
      <w:r w:rsidDel="00000000" w:rsidR="00000000" w:rsidRPr="00000000">
        <w:rPr>
          <w:rtl w:val="0"/>
        </w:rPr>
      </w:r>
    </w:p>
    <w:p w:rsidR="00000000" w:rsidDel="00000000" w:rsidP="00000000" w:rsidRDefault="00000000" w:rsidRPr="00000000" w14:paraId="000003E7">
      <w:pPr>
        <w:pBdr>
          <w:bottom w:color="c8a84b" w:space="6" w:sz="6" w:val="single"/>
        </w:pBdr>
        <w:spacing w:after="60" w:before="200" w:lineRule="auto"/>
        <w:rPr/>
      </w:pPr>
      <w:r w:rsidDel="00000000" w:rsidR="00000000" w:rsidRPr="00000000">
        <w:rPr>
          <w:rtl w:val="0"/>
        </w:rPr>
      </w:r>
    </w:p>
    <w:p w:rsidR="00000000" w:rsidDel="00000000" w:rsidP="00000000" w:rsidRDefault="00000000" w:rsidRPr="00000000" w14:paraId="000003E8">
      <w:pPr>
        <w:spacing w:after="60" w:before="440" w:lineRule="auto"/>
        <w:rPr/>
      </w:pPr>
      <w:r w:rsidDel="00000000" w:rsidR="00000000" w:rsidRPr="00000000">
        <w:rPr>
          <w:rtl w:val="0"/>
        </w:rPr>
      </w:r>
    </w:p>
    <w:p w:rsidR="00000000" w:rsidDel="00000000" w:rsidP="00000000" w:rsidRDefault="00000000" w:rsidRPr="00000000" w14:paraId="000003E9">
      <w:pPr>
        <w:spacing w:before="60" w:lineRule="auto"/>
        <w:rPr/>
      </w:pPr>
      <w:r w:rsidDel="00000000" w:rsidR="00000000" w:rsidRPr="00000000">
        <w:rPr>
          <w:b w:val="1"/>
          <w:bCs w:val="1"/>
          <w:color w:val="c8a84b"/>
          <w:sz w:val="64"/>
          <w:szCs w:val="64"/>
          <w:rtl w:val="0"/>
        </w:rPr>
        <w:t xml:space="preserve">IX.</w:t>
      </w:r>
      <w:r w:rsidDel="00000000" w:rsidR="00000000" w:rsidRPr="00000000">
        <w:rPr>
          <w:rtl w:val="0"/>
        </w:rPr>
      </w:r>
    </w:p>
    <w:p w:rsidR="00000000" w:rsidDel="00000000" w:rsidP="00000000" w:rsidRDefault="00000000" w:rsidRPr="00000000" w14:paraId="000003EA">
      <w:pPr>
        <w:pBdr>
          <w:bottom w:color="c8a84b" w:space="4" w:sz="4" w:val="single"/>
        </w:pBdr>
        <w:spacing w:after="200" w:lineRule="auto"/>
        <w:rPr/>
      </w:pPr>
      <w:r w:rsidDel="00000000" w:rsidR="00000000" w:rsidRPr="00000000">
        <w:rPr>
          <w:b w:val="1"/>
          <w:bCs w:val="1"/>
          <w:smallCaps w:val="1"/>
          <w:color w:val="3b1f5e"/>
          <w:sz w:val="26"/>
          <w:szCs w:val="26"/>
          <w:rtl w:val="0"/>
        </w:rPr>
        <w:t xml:space="preserve">DISCERNMENT AS A WAY OF LIFE FOR THE BODY</w:t>
      </w:r>
      <w:r w:rsidDel="00000000" w:rsidR="00000000" w:rsidRPr="00000000">
        <w:rPr>
          <w:rtl w:val="0"/>
        </w:rPr>
      </w:r>
    </w:p>
    <w:p w:rsidR="00000000" w:rsidDel="00000000" w:rsidP="00000000" w:rsidRDefault="00000000" w:rsidRPr="00000000" w14:paraId="000003EB">
      <w:pPr>
        <w:spacing w:after="100" w:before="100" w:line="332" w:lineRule="auto"/>
        <w:jc w:val="both"/>
        <w:rPr/>
      </w:pPr>
      <w:r w:rsidDel="00000000" w:rsidR="00000000" w:rsidRPr="00000000">
        <w:rPr>
          <w:color w:val="3c3c3c"/>
          <w:rtl w:val="0"/>
        </w:rPr>
        <w:t xml:space="preserve">The Anglican Jesuit is not only facilitating a single decision. She is, over time, forming the body in discernment as a way of life — cultivating in a vestry or a Convention the kind of corporate interiority that the Exercises cultivate in the individual soul. This is, at its deepest, the gift of contemplata aliis tradere: the sharing with others of what has been contemplated in prayer. The Jesuit tradition, from Ignatius onward, has understood this not as the transmission of spiritual knowledge from expert to novice but as the overflow of an interior life into the life of the community — the natural and necessary consequence of genuine formation finding its apostolic expression.</w:t>
      </w:r>
      <w:r w:rsidDel="00000000" w:rsidR="00000000" w:rsidRPr="00000000">
        <w:rPr>
          <w:rtl w:val="0"/>
        </w:rPr>
      </w:r>
    </w:p>
    <w:p w:rsidR="00000000" w:rsidDel="00000000" w:rsidP="00000000" w:rsidRDefault="00000000" w:rsidRPr="00000000" w14:paraId="000003EC">
      <w:pPr>
        <w:spacing w:after="80" w:before="80" w:lineRule="auto"/>
        <w:rPr/>
      </w:pPr>
      <w:r w:rsidDel="00000000" w:rsidR="00000000" w:rsidRPr="00000000">
        <w:rPr>
          <w:rtl w:val="0"/>
        </w:rPr>
      </w:r>
    </w:p>
    <w:p w:rsidR="00000000" w:rsidDel="00000000" w:rsidP="00000000" w:rsidRDefault="00000000" w:rsidRPr="00000000" w14:paraId="000003ED">
      <w:pPr>
        <w:spacing w:after="100" w:before="100" w:line="332" w:lineRule="auto"/>
        <w:jc w:val="both"/>
        <w:rPr/>
      </w:pPr>
      <w:r w:rsidDel="00000000" w:rsidR="00000000" w:rsidRPr="00000000">
        <w:rPr>
          <w:color w:val="3c3c3c"/>
          <w:rtl w:val="0"/>
        </w:rPr>
        <w:t xml:space="preserve">A governing body that has been accompanied through Ignatian corporate discernment over a period of years does not simply make better decisions, though it typically does. The transformation is more fundamental than that. It becomes, gradually, a different kind of body: one that prays its governance rather than merely administering it; one in which the question ‘What is God doing here?’ is felt not as pious punctuation appended to institutional business but as the most practically urgent question the body can ask; one in which the members have developed, through repeated practice and sustained reflection, the capacity to notice their own interior responses to proposals and testimony and to offer those responses honestly as data for the community’s discernment rather than suppressing them as irrelevant or inappropriate. This transformation is slow, and it is never complete. But its trajectory is recognisable, and its fruit is real.</w:t>
      </w:r>
      <w:r w:rsidDel="00000000" w:rsidR="00000000" w:rsidRPr="00000000">
        <w:rPr>
          <w:rtl w:val="0"/>
        </w:rPr>
      </w:r>
    </w:p>
    <w:p w:rsidR="00000000" w:rsidDel="00000000" w:rsidP="00000000" w:rsidRDefault="00000000" w:rsidRPr="00000000" w14:paraId="000003EE">
      <w:pPr>
        <w:spacing w:after="80" w:before="80" w:lineRule="auto"/>
        <w:rPr/>
      </w:pPr>
      <w:r w:rsidDel="00000000" w:rsidR="00000000" w:rsidRPr="00000000">
        <w:rPr>
          <w:rtl w:val="0"/>
        </w:rPr>
      </w:r>
    </w:p>
    <w:p w:rsidR="00000000" w:rsidDel="00000000" w:rsidP="00000000" w:rsidRDefault="00000000" w:rsidRPr="00000000" w14:paraId="000003EF">
      <w:pPr>
        <w:spacing w:after="100" w:before="100" w:line="332" w:lineRule="auto"/>
        <w:jc w:val="both"/>
        <w:rPr/>
      </w:pPr>
      <w:r w:rsidDel="00000000" w:rsidR="00000000" w:rsidRPr="00000000">
        <w:rPr>
          <w:color w:val="3c3c3c"/>
          <w:rtl w:val="0"/>
        </w:rPr>
        <w:t xml:space="preserve">The facilitator’s role in this long-arc formation is different from her role in the facilitation of a single session. In the session, she is the primary agent of the process: setting the pace, holding the space, naming what she observes, and protecting the integrity of the discernment. In the long-arc formation, she is something closer to what Ignatius described as the director’s role in relation to the retreatant: not the agent of the transformation but the companion who accompanies it, who helps the community notice and name what is happening in its own interior life, and who provides the structure within which the Spirit’s formative work can proceed. The community itself is the agent of its own formation; the facilitator’s task is to create and sustain the conditions under which that formation can occur.</w:t>
      </w:r>
      <w:r w:rsidDel="00000000" w:rsidR="00000000" w:rsidRPr="00000000">
        <w:rPr>
          <w:rtl w:val="0"/>
        </w:rPr>
      </w:r>
    </w:p>
    <w:p w:rsidR="00000000" w:rsidDel="00000000" w:rsidP="00000000" w:rsidRDefault="00000000" w:rsidRPr="00000000" w14:paraId="000003F0">
      <w:pPr>
        <w:pStyle w:val="Heading3"/>
        <w:spacing w:after="110" w:before="320" w:lineRule="auto"/>
        <w:rPr/>
      </w:pPr>
      <w:r w:rsidDel="00000000" w:rsidR="00000000" w:rsidRPr="00000000">
        <w:rPr>
          <w:rtl w:val="0"/>
        </w:rPr>
        <w:t xml:space="preserve">I. The Corporate Examen: The Body’s Daily Review</w:t>
      </w:r>
    </w:p>
    <w:p w:rsidR="00000000" w:rsidDel="00000000" w:rsidP="00000000" w:rsidRDefault="00000000" w:rsidRPr="00000000" w14:paraId="000003F1">
      <w:pPr>
        <w:spacing w:after="100" w:before="100" w:line="332" w:lineRule="auto"/>
        <w:jc w:val="both"/>
        <w:rPr/>
      </w:pPr>
      <w:r w:rsidDel="00000000" w:rsidR="00000000" w:rsidRPr="00000000">
        <w:rPr>
          <w:color w:val="3c3c3c"/>
          <w:rtl w:val="0"/>
        </w:rPr>
        <w:t xml:space="preserve">The Ignatian Examen is, among all the practices the Exercises introduce, the one that Ignatius regarded as most indispensable for the ongoing life of his companions after the retreat was complete. It is a brief daily practice — fifteen to twenty minutes, typically at day’s end — in which the person reviews the preceding hours for signs of the Spirit’s movement: recognising consolation and desolation, giving thanks for the moments of God’s presence, naming honestly the moments of resistance or failure, and asking for the attentiveness needed for the day to come. Over time, the Examen does something that no amount of theological instruction alone can accomplish: it trains the person to notice, in the immediate texture of lived experience, what is actually happening in her relationship to God. The noticing becomes habitual; the habit becomes a form of perceptual sensitivity; and the sensitivity, developed over years, constitutes a genuinely transformed way of inhabiting the world.</w:t>
      </w:r>
      <w:r w:rsidDel="00000000" w:rsidR="00000000" w:rsidRPr="00000000">
        <w:rPr>
          <w:rtl w:val="0"/>
        </w:rPr>
      </w:r>
    </w:p>
    <w:p w:rsidR="00000000" w:rsidDel="00000000" w:rsidP="00000000" w:rsidRDefault="00000000" w:rsidRPr="00000000" w14:paraId="000003F2">
      <w:pPr>
        <w:spacing w:after="80" w:before="80" w:lineRule="auto"/>
        <w:rPr/>
      </w:pPr>
      <w:r w:rsidDel="00000000" w:rsidR="00000000" w:rsidRPr="00000000">
        <w:rPr>
          <w:rtl w:val="0"/>
        </w:rPr>
      </w:r>
    </w:p>
    <w:p w:rsidR="00000000" w:rsidDel="00000000" w:rsidP="00000000" w:rsidRDefault="00000000" w:rsidRPr="00000000" w14:paraId="000003F3">
      <w:pPr>
        <w:spacing w:after="100" w:before="100" w:line="332" w:lineRule="auto"/>
        <w:jc w:val="both"/>
        <w:rPr/>
      </w:pPr>
      <w:r w:rsidDel="00000000" w:rsidR="00000000" w:rsidRPr="00000000">
        <w:rPr>
          <w:color w:val="3c3c3c"/>
          <w:rtl w:val="0"/>
        </w:rPr>
        <w:t xml:space="preserve">The corporate Examen transposes this individual practice into the life of the governing body. At the close of each meeting — vestry, standing committee, Convention session, or any other gathering of the community’s institutional representatives — the facilitator leads the body in a brief review of the preceding hours from the perspective of the Spirit’s movement. The questions are the same as in the individual Examen, adapted for the corporate context: Where did we experience consolation in this meeting — energy, freedom, a quality of genuine engagement with what matters most, a sense of God’s presence in our work together? Where did we experience desolation — anxiety, constriction, the closing off of possibility, the felt absence of the Spirit’s movement? What moments do we carry out of this meeting with gratitude? What moments call for honesty about where we fell short of the faithfulness we aspire to?</w:t>
      </w:r>
      <w:r w:rsidDel="00000000" w:rsidR="00000000" w:rsidRPr="00000000">
        <w:rPr>
          <w:rtl w:val="0"/>
        </w:rPr>
      </w:r>
    </w:p>
    <w:p w:rsidR="00000000" w:rsidDel="00000000" w:rsidP="00000000" w:rsidRDefault="00000000" w:rsidRPr="00000000" w14:paraId="000003F4">
      <w:pPr>
        <w:spacing w:after="80" w:before="80" w:lineRule="auto"/>
        <w:rPr/>
      </w:pPr>
      <w:r w:rsidDel="00000000" w:rsidR="00000000" w:rsidRPr="00000000">
        <w:rPr>
          <w:rtl w:val="0"/>
        </w:rPr>
      </w:r>
    </w:p>
    <w:p w:rsidR="00000000" w:rsidDel="00000000" w:rsidP="00000000" w:rsidRDefault="00000000" w:rsidRPr="00000000" w14:paraId="000003F5">
      <w:pPr>
        <w:spacing w:after="100" w:before="100" w:line="332" w:lineRule="auto"/>
        <w:jc w:val="both"/>
        <w:rPr/>
      </w:pPr>
      <w:r w:rsidDel="00000000" w:rsidR="00000000" w:rsidRPr="00000000">
        <w:rPr>
          <w:color w:val="3c3c3c"/>
          <w:rtl w:val="0"/>
        </w:rPr>
        <w:t xml:space="preserve">The corporate Examen is not a critique of the meeting’s process or an evaluation of its outcomes. It is a spiritual practice: the community’s act of returning the meeting to God in prayer, offering both its achievements and its failures, and asking for the attentiveness needed for the work ahead. It takes, when properly conducted, no more than five to ten minutes; and its cumulative effect, over the months and years of a governing body’s regular practice, is substantial. The body develops, gradually, a shared vocabulary for its own interior life: a common language for naming what it notices in its own deliberations, a shared frame of reference for distinguishing the Spirit’s movement from the movements of institutional anxiety or disordered preference, and a corporate habit of honest self-reflection that transforms the quality of attentiveness each member brings to subsequent meetings.</w:t>
      </w:r>
      <w:r w:rsidDel="00000000" w:rsidR="00000000" w:rsidRPr="00000000">
        <w:rPr>
          <w:rtl w:val="0"/>
        </w:rPr>
      </w:r>
    </w:p>
    <w:p w:rsidR="00000000" w:rsidDel="00000000" w:rsidP="00000000" w:rsidRDefault="00000000" w:rsidRPr="00000000" w14:paraId="000003F6">
      <w:pPr>
        <w:spacing w:after="80" w:before="80" w:lineRule="auto"/>
        <w:rPr/>
      </w:pPr>
      <w:r w:rsidDel="00000000" w:rsidR="00000000" w:rsidRPr="00000000">
        <w:rPr>
          <w:rtl w:val="0"/>
        </w:rPr>
      </w:r>
    </w:p>
    <w:p w:rsidR="00000000" w:rsidDel="00000000" w:rsidP="00000000" w:rsidRDefault="00000000" w:rsidRPr="00000000" w14:paraId="000003F7">
      <w:pPr>
        <w:spacing w:after="100" w:before="100" w:line="332" w:lineRule="auto"/>
        <w:jc w:val="both"/>
        <w:rPr/>
      </w:pPr>
      <w:r w:rsidDel="00000000" w:rsidR="00000000" w:rsidRPr="00000000">
        <w:rPr>
          <w:color w:val="3c3c3c"/>
          <w:rtl w:val="0"/>
        </w:rPr>
        <w:t xml:space="preserve">The facilitator also uses the corporate Examen as a diagnostic instrument. The patterns that emerge over time in the body’s responses — the recurrent topics that consistently produce desolation, the recurrent conditions under which the body most readily enters consolation, the specific dynamics of relationship or role or institutional culture that most consistently obstruct genuine discernment — constitute an increasingly precise map of the community’s spiritual condition. This map informs the facilitator’s approach to subsequent sessions, her recommendations about the body’s practice and structure, and her judgments about when the body is ready for more demanding forms of discernment and when it needs a period of consolidation and rest.</w:t>
      </w:r>
      <w:r w:rsidDel="00000000" w:rsidR="00000000" w:rsidRPr="00000000">
        <w:rPr>
          <w:rtl w:val="0"/>
        </w:rPr>
      </w:r>
    </w:p>
    <w:p w:rsidR="00000000" w:rsidDel="00000000" w:rsidP="00000000" w:rsidRDefault="00000000" w:rsidRPr="00000000" w14:paraId="000003F8">
      <w:pPr>
        <w:spacing w:after="80" w:before="80" w:lineRule="auto"/>
        <w:rPr/>
      </w:pPr>
      <w:r w:rsidDel="00000000" w:rsidR="00000000" w:rsidRPr="00000000">
        <w:rPr>
          <w:rtl w:val="0"/>
        </w:rPr>
      </w:r>
    </w:p>
    <w:p w:rsidR="00000000" w:rsidDel="00000000" w:rsidP="00000000" w:rsidRDefault="00000000" w:rsidRPr="00000000" w14:paraId="000003F9">
      <w:pPr>
        <w:spacing w:after="100" w:before="100" w:line="332" w:lineRule="auto"/>
        <w:jc w:val="both"/>
        <w:rPr/>
      </w:pPr>
      <w:r w:rsidDel="00000000" w:rsidR="00000000" w:rsidRPr="00000000">
        <w:rPr>
          <w:color w:val="3c3c3c"/>
          <w:rtl w:val="0"/>
        </w:rPr>
        <w:t xml:space="preserve">The form of the corporate Examen, suggested for regular use, is as follows. The facilitator invites a moment of silence. She then offers the following questions, one at a time, allowing brief silence between each:</w:t>
      </w:r>
      <w:r w:rsidDel="00000000" w:rsidR="00000000" w:rsidRPr="00000000">
        <w:rPr>
          <w:rtl w:val="0"/>
        </w:rPr>
      </w:r>
    </w:p>
    <w:p w:rsidR="00000000" w:rsidDel="00000000" w:rsidP="00000000" w:rsidRDefault="00000000" w:rsidRPr="00000000" w14:paraId="000003FA">
      <w:pPr>
        <w:spacing w:after="60" w:before="60" w:lineRule="auto"/>
        <w:rPr/>
      </w:pPr>
      <w:r w:rsidDel="00000000" w:rsidR="00000000" w:rsidRPr="00000000">
        <w:rPr>
          <w:rtl w:val="0"/>
        </w:rPr>
      </w:r>
    </w:p>
    <w:p w:rsidR="00000000" w:rsidDel="00000000" w:rsidP="00000000" w:rsidRDefault="00000000" w:rsidRPr="00000000" w14:paraId="000003FB">
      <w:pPr>
        <w:spacing w:after="100" w:before="100" w:line="332" w:lineRule="auto"/>
        <w:ind w:left="720" w:firstLine="0"/>
        <w:jc w:val="both"/>
        <w:rPr/>
      </w:pPr>
      <w:r w:rsidDel="00000000" w:rsidR="00000000" w:rsidRPr="00000000">
        <w:rPr>
          <w:i w:val="1"/>
          <w:iCs w:val="1"/>
          <w:color w:val="3c3c3c"/>
          <w:rtl w:val="0"/>
        </w:rPr>
        <w:t xml:space="preserve">Where, in our work today, did you sense God’s presence most clearly? Where did the conversation open up, energy increase, or a genuine quality of freedom enter the room?</w:t>
      </w:r>
      <w:r w:rsidDel="00000000" w:rsidR="00000000" w:rsidRPr="00000000">
        <w:rPr>
          <w:rtl w:val="0"/>
        </w:rPr>
      </w:r>
    </w:p>
    <w:p w:rsidR="00000000" w:rsidDel="00000000" w:rsidP="00000000" w:rsidRDefault="00000000" w:rsidRPr="00000000" w14:paraId="000003FC">
      <w:pPr>
        <w:spacing w:after="100" w:before="100" w:line="332" w:lineRule="auto"/>
        <w:ind w:left="720" w:firstLine="0"/>
        <w:jc w:val="both"/>
        <w:rPr/>
      </w:pPr>
      <w:r w:rsidDel="00000000" w:rsidR="00000000" w:rsidRPr="00000000">
        <w:rPr>
          <w:i w:val="1"/>
          <w:iCs w:val="1"/>
          <w:color w:val="3c3c3c"/>
          <w:rtl w:val="0"/>
        </w:rPr>
        <w:t xml:space="preserve">Where did you sense resistance — in yourself or in the group — to something that may have needed to be heard? What did the resistance feel like, and what do you think it was protecting?</w:t>
      </w:r>
      <w:r w:rsidDel="00000000" w:rsidR="00000000" w:rsidRPr="00000000">
        <w:rPr>
          <w:rtl w:val="0"/>
        </w:rPr>
      </w:r>
    </w:p>
    <w:p w:rsidR="00000000" w:rsidDel="00000000" w:rsidP="00000000" w:rsidRDefault="00000000" w:rsidRPr="00000000" w14:paraId="000003FD">
      <w:pPr>
        <w:spacing w:after="100" w:before="100" w:line="332" w:lineRule="auto"/>
        <w:ind w:left="720" w:firstLine="0"/>
        <w:jc w:val="both"/>
        <w:rPr/>
      </w:pPr>
      <w:r w:rsidDel="00000000" w:rsidR="00000000" w:rsidRPr="00000000">
        <w:rPr>
          <w:i w:val="1"/>
          <w:iCs w:val="1"/>
          <w:color w:val="3c3c3c"/>
          <w:rtl w:val="0"/>
        </w:rPr>
        <w:t xml:space="preserve">Is there anything we said, or anything we did not say, that we need to carry into prayer before the next meeting?</w:t>
      </w:r>
      <w:r w:rsidDel="00000000" w:rsidR="00000000" w:rsidRPr="00000000">
        <w:rPr>
          <w:rtl w:val="0"/>
        </w:rPr>
      </w:r>
    </w:p>
    <w:p w:rsidR="00000000" w:rsidDel="00000000" w:rsidP="00000000" w:rsidRDefault="00000000" w:rsidRPr="00000000" w14:paraId="000003FE">
      <w:pPr>
        <w:spacing w:after="100" w:before="100" w:line="332" w:lineRule="auto"/>
        <w:ind w:left="720" w:firstLine="0"/>
        <w:jc w:val="both"/>
        <w:rPr/>
      </w:pPr>
      <w:r w:rsidDel="00000000" w:rsidR="00000000" w:rsidRPr="00000000">
        <w:rPr>
          <w:i w:val="1"/>
          <w:iCs w:val="1"/>
          <w:color w:val="3c3c3c"/>
          <w:rtl w:val="0"/>
        </w:rPr>
        <w:t xml:space="preserve">For what are we most grateful, from this time together?</w:t>
      </w:r>
      <w:r w:rsidDel="00000000" w:rsidR="00000000" w:rsidRPr="00000000">
        <w:rPr>
          <w:rtl w:val="0"/>
        </w:rPr>
      </w:r>
    </w:p>
    <w:p w:rsidR="00000000" w:rsidDel="00000000" w:rsidP="00000000" w:rsidRDefault="00000000" w:rsidRPr="00000000" w14:paraId="000003FF">
      <w:pPr>
        <w:spacing w:after="80" w:before="80" w:lineRule="auto"/>
        <w:rPr/>
      </w:pPr>
      <w:r w:rsidDel="00000000" w:rsidR="00000000" w:rsidRPr="00000000">
        <w:rPr>
          <w:rtl w:val="0"/>
        </w:rPr>
      </w:r>
    </w:p>
    <w:p w:rsidR="00000000" w:rsidDel="00000000" w:rsidP="00000000" w:rsidRDefault="00000000" w:rsidRPr="00000000" w14:paraId="00000400">
      <w:pPr>
        <w:spacing w:after="100" w:before="100" w:line="332" w:lineRule="auto"/>
        <w:jc w:val="both"/>
        <w:rPr/>
      </w:pPr>
      <w:r w:rsidDel="00000000" w:rsidR="00000000" w:rsidRPr="00000000">
        <w:rPr>
          <w:color w:val="3c3c3c"/>
          <w:rtl w:val="0"/>
        </w:rPr>
        <w:t xml:space="preserve">After a brief period of shared response — not discussion, but testimony: brief, honest, specific — the facilitator closes with a prayer of offering, returning the meeting and the community’s work to God. The BCP’s General Thanksgiving, or a brief prayer composed by the facilitator for the specific occasion, serves well. The meeting ends not with the banging of a gavel but with the lifting of the community’s common life before God.</w:t>
      </w:r>
      <w:r w:rsidDel="00000000" w:rsidR="00000000" w:rsidRPr="00000000">
        <w:rPr>
          <w:rtl w:val="0"/>
        </w:rPr>
      </w:r>
    </w:p>
    <w:p w:rsidR="00000000" w:rsidDel="00000000" w:rsidP="00000000" w:rsidRDefault="00000000" w:rsidRPr="00000000" w14:paraId="00000401">
      <w:pPr>
        <w:pStyle w:val="Heading3"/>
        <w:spacing w:after="110" w:before="320" w:lineRule="auto"/>
        <w:rPr/>
      </w:pPr>
      <w:r w:rsidDel="00000000" w:rsidR="00000000" w:rsidRPr="00000000">
        <w:rPr>
          <w:rtl w:val="0"/>
        </w:rPr>
        <w:t xml:space="preserve">II. The Annual Retreat of the Governing Body</w:t>
      </w:r>
    </w:p>
    <w:p w:rsidR="00000000" w:rsidDel="00000000" w:rsidP="00000000" w:rsidRDefault="00000000" w:rsidRPr="00000000" w14:paraId="00000402">
      <w:pPr>
        <w:spacing w:after="100" w:before="100" w:line="332" w:lineRule="auto"/>
        <w:jc w:val="both"/>
        <w:rPr/>
      </w:pPr>
      <w:r w:rsidDel="00000000" w:rsidR="00000000" w:rsidRPr="00000000">
        <w:rPr>
          <w:color w:val="3c3c3c"/>
          <w:rtl w:val="0"/>
        </w:rPr>
        <w:t xml:space="preserve">If the corporate Examen is the governing body’s daily practice of discernment — the brief, regular, habitual returning of the community’s work to God in prayer — the Annual Retreat is its sustained annual practice: a dedicated day or weekend removed from the ordinary business of governance, structured entirely around prayer, reflection, and the renewal of the community’s shared sense of its vocation. The Annual Retreat is not a strategic planning day. It is an act of worship that happens to produce strategic clarity as a secondary fruit, rather than an institutional exercise that happens to include some prayer.</w:t>
      </w:r>
      <w:r w:rsidDel="00000000" w:rsidR="00000000" w:rsidRPr="00000000">
        <w:rPr>
          <w:rtl w:val="0"/>
        </w:rPr>
      </w:r>
    </w:p>
    <w:p w:rsidR="00000000" w:rsidDel="00000000" w:rsidP="00000000" w:rsidRDefault="00000000" w:rsidRPr="00000000" w14:paraId="00000403">
      <w:pPr>
        <w:spacing w:after="80" w:before="80" w:lineRule="auto"/>
        <w:rPr/>
      </w:pPr>
      <w:r w:rsidDel="00000000" w:rsidR="00000000" w:rsidRPr="00000000">
        <w:rPr>
          <w:rtl w:val="0"/>
        </w:rPr>
      </w:r>
    </w:p>
    <w:p w:rsidR="00000000" w:rsidDel="00000000" w:rsidP="00000000" w:rsidRDefault="00000000" w:rsidRPr="00000000" w14:paraId="00000404">
      <w:pPr>
        <w:spacing w:after="100" w:before="100" w:line="332" w:lineRule="auto"/>
        <w:jc w:val="both"/>
        <w:rPr/>
      </w:pPr>
      <w:r w:rsidDel="00000000" w:rsidR="00000000" w:rsidRPr="00000000">
        <w:rPr>
          <w:color w:val="3c3c3c"/>
          <w:rtl w:val="0"/>
        </w:rPr>
        <w:t xml:space="preserve">The distinction matters because it determines the spirit in which the retreat is approached and the criterion against which its success is judged. A strategic planning retreat is judged successful if it produces a clear set of priorities, a realistic action plan, and a shared sense of direction for the coming year. An Annual Retreat in the tradition described here is judged successful if it produces, in each member of the governing body, a renewed quality of interior freedom and availability to God’s purposes, and in the body as a whole, a deepened shared understanding of the specific calling to which this community is responding and the specific form that faithfulness to that calling requires in the coming year. These two criteria are not entirely separate — genuine renewal of interior freedom tends to produce genuine strategic clarity, because it removes the distortions that institutional anxiety introduces into the community’s self-understanding — but they are not the same, and confusing them produces a retreat that serves neither purpose adequately.</w:t>
      </w:r>
      <w:r w:rsidDel="00000000" w:rsidR="00000000" w:rsidRPr="00000000">
        <w:rPr>
          <w:rtl w:val="0"/>
        </w:rPr>
      </w:r>
    </w:p>
    <w:p w:rsidR="00000000" w:rsidDel="00000000" w:rsidP="00000000" w:rsidRDefault="00000000" w:rsidRPr="00000000" w14:paraId="00000405">
      <w:pPr>
        <w:spacing w:after="80" w:before="80" w:lineRule="auto"/>
        <w:rPr/>
      </w:pPr>
      <w:r w:rsidDel="00000000" w:rsidR="00000000" w:rsidRPr="00000000">
        <w:rPr>
          <w:rtl w:val="0"/>
        </w:rPr>
      </w:r>
    </w:p>
    <w:p w:rsidR="00000000" w:rsidDel="00000000" w:rsidP="00000000" w:rsidRDefault="00000000" w:rsidRPr="00000000" w14:paraId="00000406">
      <w:pPr>
        <w:spacing w:after="100" w:before="100" w:line="332" w:lineRule="auto"/>
        <w:jc w:val="both"/>
        <w:rPr/>
      </w:pPr>
      <w:r w:rsidDel="00000000" w:rsidR="00000000" w:rsidRPr="00000000">
        <w:rPr>
          <w:color w:val="3c3c3c"/>
          <w:rtl w:val="0"/>
        </w:rPr>
        <w:t xml:space="preserve">The structure of the Annual Retreat follows the broad arc of a shortened form of the Spiritual Exercises, adapted for a governing body that does not have the individual formation or the extended time that the full Exercises require. The day begins with Morning Prayer from the Book of Common Prayer, establishing the liturgical frame within which all the retreat’s subsequent work is held. A period of silent personal prayer follows, during which each member is invited to bring the coming year’s work before God in honest prayer — naming their hopes and fears, their attachments and resistances, their sense of the community’s vocation and their uncertainty about how to fulfil it.</w:t>
      </w:r>
      <w:r w:rsidDel="00000000" w:rsidR="00000000" w:rsidRPr="00000000">
        <w:rPr>
          <w:rtl w:val="0"/>
        </w:rPr>
      </w:r>
    </w:p>
    <w:p w:rsidR="00000000" w:rsidDel="00000000" w:rsidP="00000000" w:rsidRDefault="00000000" w:rsidRPr="00000000" w14:paraId="00000407">
      <w:pPr>
        <w:spacing w:after="80" w:before="80" w:lineRule="auto"/>
        <w:rPr/>
      </w:pPr>
      <w:r w:rsidDel="00000000" w:rsidR="00000000" w:rsidRPr="00000000">
        <w:rPr>
          <w:rtl w:val="0"/>
        </w:rPr>
      </w:r>
    </w:p>
    <w:p w:rsidR="00000000" w:rsidDel="00000000" w:rsidP="00000000" w:rsidRDefault="00000000" w:rsidRPr="00000000" w14:paraId="00000408">
      <w:pPr>
        <w:spacing w:after="100" w:before="100" w:line="332" w:lineRule="auto"/>
        <w:jc w:val="both"/>
        <w:rPr/>
      </w:pPr>
      <w:r w:rsidDel="00000000" w:rsidR="00000000" w:rsidRPr="00000000">
        <w:rPr>
          <w:color w:val="3c3c3c"/>
          <w:rtl w:val="0"/>
        </w:rPr>
        <w:t xml:space="preserve">The morning’s principal exercise is the Foundation: the community’s annual return to the basic question of its existence. What is this body for? Not in the abstract — not the theological answer that every Anglican governing body could give without much difficulty — but in the particular and the concrete: what is this vestry, this standing committee, this Convention, called to be and to do in this specific community, at this specific moment in the Church’s history and the world’s need? The facilitator leads the group through the Foundation exercise as described in the method’s third section, drawing on the fourfold Anglican sources of Scripture, tradition, reason, and experience to deepen and test the community’s sense of its own calling. The responses are received in the manner of testimony rather than argument, and the facilitator holds them together, noting convergences and contradictions, before offering a brief synthesis that names what the community has heard in its own voice.</w:t>
      </w:r>
      <w:r w:rsidDel="00000000" w:rsidR="00000000" w:rsidRPr="00000000">
        <w:rPr>
          <w:rtl w:val="0"/>
        </w:rPr>
      </w:r>
    </w:p>
    <w:p w:rsidR="00000000" w:rsidDel="00000000" w:rsidP="00000000" w:rsidRDefault="00000000" w:rsidRPr="00000000" w14:paraId="00000409">
      <w:pPr>
        <w:spacing w:after="80" w:before="80" w:lineRule="auto"/>
        <w:rPr/>
      </w:pPr>
      <w:r w:rsidDel="00000000" w:rsidR="00000000" w:rsidRPr="00000000">
        <w:rPr>
          <w:rtl w:val="0"/>
        </w:rPr>
      </w:r>
    </w:p>
    <w:p w:rsidR="00000000" w:rsidDel="00000000" w:rsidP="00000000" w:rsidRDefault="00000000" w:rsidRPr="00000000" w14:paraId="0000040A">
      <w:pPr>
        <w:spacing w:after="100" w:before="100" w:line="332" w:lineRule="auto"/>
        <w:jc w:val="both"/>
        <w:rPr/>
      </w:pPr>
      <w:r w:rsidDel="00000000" w:rsidR="00000000" w:rsidRPr="00000000">
        <w:rPr>
          <w:color w:val="3c3c3c"/>
          <w:rtl w:val="0"/>
        </w:rPr>
        <w:t xml:space="preserve">The afternoon is given to the more practical dimensions of the retreat: the review of the past year in the light of the Foundation (where were we faithful? where did we fall short? what did God seem to be doing in our community that we resisted, and what did we receive with gratitude?), and the discernment of the coming year’s priorities. The latter is conducted using the methods described in the companion document: the Two Standards lens to test the spirit in which priorities are being proposed; the sharing of testimony before argument; the noticing of consolation and desolation in the body’s response to different possibilities; and the confirmatory silence before the priorities are formally agreed.</w:t>
      </w:r>
      <w:r w:rsidDel="00000000" w:rsidR="00000000" w:rsidRPr="00000000">
        <w:rPr>
          <w:rtl w:val="0"/>
        </w:rPr>
      </w:r>
    </w:p>
    <w:p w:rsidR="00000000" w:rsidDel="00000000" w:rsidP="00000000" w:rsidRDefault="00000000" w:rsidRPr="00000000" w14:paraId="0000040B">
      <w:pPr>
        <w:spacing w:after="80" w:before="80" w:lineRule="auto"/>
        <w:rPr/>
      </w:pPr>
      <w:r w:rsidDel="00000000" w:rsidR="00000000" w:rsidRPr="00000000">
        <w:rPr>
          <w:rtl w:val="0"/>
        </w:rPr>
      </w:r>
    </w:p>
    <w:p w:rsidR="00000000" w:rsidDel="00000000" w:rsidP="00000000" w:rsidRDefault="00000000" w:rsidRPr="00000000" w14:paraId="0000040C">
      <w:pPr>
        <w:spacing w:after="100" w:before="100" w:line="332" w:lineRule="auto"/>
        <w:jc w:val="both"/>
        <w:rPr/>
      </w:pPr>
      <w:r w:rsidDel="00000000" w:rsidR="00000000" w:rsidRPr="00000000">
        <w:rPr>
          <w:color w:val="3c3c3c"/>
          <w:rtl w:val="0"/>
        </w:rPr>
        <w:t xml:space="preserve">The retreat closes with the celebration of the Holy Eucharist, in which the community’s renewed sense of its vocation and its discerned priorities for the coming year are offered to God in the context of the sacrament that constitutes the community as what it is. The offertory is the moment of particular significance: the community’s work, its plans, its hopes and its uncertainties are brought to the altar alongside the bread and wine, and the eucharistic prayer’s great act of offering receives them all into the self-offering of Christ. The community that has made this offering is sent, at the conclusion of the Eucharist, into the year’s work not as an institutional body executing a strategic plan but as the Body of Christ carrying a discerned vocation into the world.</w:t>
      </w:r>
      <w:r w:rsidDel="00000000" w:rsidR="00000000" w:rsidRPr="00000000">
        <w:rPr>
          <w:rtl w:val="0"/>
        </w:rPr>
      </w:r>
    </w:p>
    <w:p w:rsidR="00000000" w:rsidDel="00000000" w:rsidP="00000000" w:rsidRDefault="00000000" w:rsidRPr="00000000" w14:paraId="0000040D">
      <w:pPr>
        <w:spacing w:after="80" w:before="80" w:lineRule="auto"/>
        <w:rPr/>
      </w:pPr>
      <w:r w:rsidDel="00000000" w:rsidR="00000000" w:rsidRPr="00000000">
        <w:rPr>
          <w:rtl w:val="0"/>
        </w:rPr>
      </w:r>
    </w:p>
    <w:p w:rsidR="00000000" w:rsidDel="00000000" w:rsidP="00000000" w:rsidRDefault="00000000" w:rsidRPr="00000000" w14:paraId="0000040E">
      <w:pPr>
        <w:spacing w:after="100" w:before="100" w:line="332" w:lineRule="auto"/>
        <w:jc w:val="both"/>
        <w:rPr/>
      </w:pPr>
      <w:r w:rsidDel="00000000" w:rsidR="00000000" w:rsidRPr="00000000">
        <w:rPr>
          <w:color w:val="3c3c3c"/>
          <w:rtl w:val="0"/>
        </w:rPr>
        <w:t xml:space="preserve">The frequency of the Annual Retreat is, as its name implies, yearly; but its length may vary with the body’s circumstances. A full day is the minimum that allows the retreat’s structure to unfold with the unhurriedness it requires. A day and a half, or a full weekend, is preferable for governing bodies whose sense of their vocation is at a moment of significant transition or renewal. The facilitator advises the community on the appropriate length and format based on her knowledge of the community’s condition, the significance of the decisions facing it in the coming year, and the degree to which its members are already formed in the practices of corporate discernment.</w:t>
      </w:r>
      <w:r w:rsidDel="00000000" w:rsidR="00000000" w:rsidRPr="00000000">
        <w:rPr>
          <w:rtl w:val="0"/>
        </w:rPr>
      </w:r>
    </w:p>
    <w:p w:rsidR="00000000" w:rsidDel="00000000" w:rsidP="00000000" w:rsidRDefault="00000000" w:rsidRPr="00000000" w14:paraId="0000040F">
      <w:pPr>
        <w:pStyle w:val="Heading3"/>
        <w:spacing w:after="110" w:before="320" w:lineRule="auto"/>
        <w:rPr/>
      </w:pPr>
      <w:r w:rsidDel="00000000" w:rsidR="00000000" w:rsidRPr="00000000">
        <w:rPr>
          <w:rtl w:val="0"/>
        </w:rPr>
        <w:t xml:space="preserve">III. The Formation of Lay Discernment Leaders</w:t>
      </w:r>
    </w:p>
    <w:p w:rsidR="00000000" w:rsidDel="00000000" w:rsidP="00000000" w:rsidRDefault="00000000" w:rsidRPr="00000000" w14:paraId="00000410">
      <w:pPr>
        <w:spacing w:after="100" w:before="100" w:line="332" w:lineRule="auto"/>
        <w:jc w:val="both"/>
        <w:rPr/>
      </w:pPr>
      <w:r w:rsidDel="00000000" w:rsidR="00000000" w:rsidRPr="00000000">
        <w:rPr>
          <w:color w:val="3c3c3c"/>
          <w:rtl w:val="0"/>
        </w:rPr>
        <w:t xml:space="preserve">The Society’s vision for the transformation of ecclesiastical governance through corporate discernment cannot be fulfilled by the Society’s own members alone. The number of parishes, dioceses, and other governing bodies in the Episcopal Church and the wider Anglican Communion vastly exceeds the capacity of any religious community to serve directly; and the Society’s Constitution explicitly envisions the ministry of discernment as something offered to the whole Church, not reserved to the Society’s own circles. The formation of lay discernment leaders — people who are trained and equipped to facilitate corporate discernment within their own communities, without being members or even companions of the Society — is therefore not an optional extension of the Society’s apostolic work but an integral part of it.</w:t>
      </w:r>
      <w:r w:rsidDel="00000000" w:rsidR="00000000" w:rsidRPr="00000000">
        <w:rPr>
          <w:rtl w:val="0"/>
        </w:rPr>
      </w:r>
    </w:p>
    <w:p w:rsidR="00000000" w:rsidDel="00000000" w:rsidP="00000000" w:rsidRDefault="00000000" w:rsidRPr="00000000" w14:paraId="00000411">
      <w:pPr>
        <w:spacing w:after="80" w:before="80" w:lineRule="auto"/>
        <w:rPr/>
      </w:pPr>
      <w:r w:rsidDel="00000000" w:rsidR="00000000" w:rsidRPr="00000000">
        <w:rPr>
          <w:rtl w:val="0"/>
        </w:rPr>
      </w:r>
    </w:p>
    <w:p w:rsidR="00000000" w:rsidDel="00000000" w:rsidP="00000000" w:rsidRDefault="00000000" w:rsidRPr="00000000" w14:paraId="00000412">
      <w:pPr>
        <w:spacing w:after="100" w:before="100" w:line="332" w:lineRule="auto"/>
        <w:jc w:val="both"/>
        <w:rPr/>
      </w:pPr>
      <w:r w:rsidDel="00000000" w:rsidR="00000000" w:rsidRPr="00000000">
        <w:rPr>
          <w:color w:val="3c3c3c"/>
          <w:rtl w:val="0"/>
        </w:rPr>
        <w:t xml:space="preserve">The model for this vision is the Exercises themselves. Ignatius did not intend the Exercises to be given only by Jesuits, or only to people with an interest in joining the Society. He intended them to be made available to any person, in any condition of life, who was genuinely seeking God’s will for their life. The Exercises are, in this sense, a gift of the whole Church, offered by the Society to the whole Church, and received by it in a form adapted to each person’s circumstances and vocation. The method of corporate discernment developed by the Anglican Society of Jesus is offered in the same spirit: as a gift of the whole Church’s contemplative and conciliar inheritance, made available through the Society’s charism to any governing body that is genuinely seeking the mind of Christ for its community.</w:t>
      </w:r>
      <w:r w:rsidDel="00000000" w:rsidR="00000000" w:rsidRPr="00000000">
        <w:rPr>
          <w:rtl w:val="0"/>
        </w:rPr>
      </w:r>
    </w:p>
    <w:p w:rsidR="00000000" w:rsidDel="00000000" w:rsidP="00000000" w:rsidRDefault="00000000" w:rsidRPr="00000000" w14:paraId="00000413">
      <w:pPr>
        <w:spacing w:after="80" w:before="80" w:lineRule="auto"/>
        <w:rPr/>
      </w:pPr>
      <w:r w:rsidDel="00000000" w:rsidR="00000000" w:rsidRPr="00000000">
        <w:rPr>
          <w:rtl w:val="0"/>
        </w:rPr>
      </w:r>
    </w:p>
    <w:p w:rsidR="00000000" w:rsidDel="00000000" w:rsidP="00000000" w:rsidRDefault="00000000" w:rsidRPr="00000000" w14:paraId="00000414">
      <w:pPr>
        <w:spacing w:after="100" w:before="100" w:line="332" w:lineRule="auto"/>
        <w:jc w:val="both"/>
        <w:rPr/>
      </w:pPr>
      <w:r w:rsidDel="00000000" w:rsidR="00000000" w:rsidRPr="00000000">
        <w:rPr>
          <w:color w:val="3c3c3c"/>
          <w:rtl w:val="0"/>
        </w:rPr>
        <w:t xml:space="preserve">The formation of lay discernment leaders takes place through a programme that the Society develops and delivers in each diocese or regional context in which it is active. The programme has three stages, corresponding broadly to the stages of the Society’s own membership.</w:t>
      </w:r>
      <w:r w:rsidDel="00000000" w:rsidR="00000000" w:rsidRPr="00000000">
        <w:rPr>
          <w:rtl w:val="0"/>
        </w:rPr>
      </w:r>
    </w:p>
    <w:p w:rsidR="00000000" w:rsidDel="00000000" w:rsidP="00000000" w:rsidRDefault="00000000" w:rsidRPr="00000000" w14:paraId="00000415">
      <w:pPr>
        <w:spacing w:after="80" w:before="80" w:lineRule="auto"/>
        <w:rPr/>
      </w:pPr>
      <w:r w:rsidDel="00000000" w:rsidR="00000000" w:rsidRPr="00000000">
        <w:rPr>
          <w:rtl w:val="0"/>
        </w:rPr>
      </w:r>
    </w:p>
    <w:p w:rsidR="00000000" w:rsidDel="00000000" w:rsidP="00000000" w:rsidRDefault="00000000" w:rsidRPr="00000000" w14:paraId="00000416">
      <w:pPr>
        <w:spacing w:after="100" w:before="100" w:line="332" w:lineRule="auto"/>
        <w:jc w:val="both"/>
        <w:rPr/>
      </w:pPr>
      <w:r w:rsidDel="00000000" w:rsidR="00000000" w:rsidRPr="00000000">
        <w:rPr>
          <w:color w:val="3c3c3c"/>
          <w:rtl w:val="0"/>
        </w:rPr>
        <w:t xml:space="preserve">The first stage is personal formation: an introduction to the Ignatian tradition of discernment through a guided experience of the Exercises in their Nineteenth Annotation form — the extended form conducted in the midst of daily life over several months under close directorial accompaniment. This stage is not primarily educational; its purpose is the same as the purpose of the Exercises themselves: the interior transformation of the person, the loosening of specific attachments, and the deepening of the perceptual sensitivity to the Spirit’s movements that genuine discernment facilitation requires. No amount of conceptual instruction about corporate discernment can substitute for this stage, and the programme is explicit about its non-negotiability.</w:t>
      </w:r>
      <w:r w:rsidDel="00000000" w:rsidR="00000000" w:rsidRPr="00000000">
        <w:rPr>
          <w:rtl w:val="0"/>
        </w:rPr>
      </w:r>
    </w:p>
    <w:p w:rsidR="00000000" w:rsidDel="00000000" w:rsidP="00000000" w:rsidRDefault="00000000" w:rsidRPr="00000000" w14:paraId="00000417">
      <w:pPr>
        <w:spacing w:after="80" w:before="80" w:lineRule="auto"/>
        <w:rPr/>
      </w:pPr>
      <w:r w:rsidDel="00000000" w:rsidR="00000000" w:rsidRPr="00000000">
        <w:rPr>
          <w:rtl w:val="0"/>
        </w:rPr>
      </w:r>
    </w:p>
    <w:p w:rsidR="00000000" w:rsidDel="00000000" w:rsidP="00000000" w:rsidRDefault="00000000" w:rsidRPr="00000000" w14:paraId="00000418">
      <w:pPr>
        <w:spacing w:after="100" w:before="100" w:line="332" w:lineRule="auto"/>
        <w:jc w:val="both"/>
        <w:rPr/>
      </w:pPr>
      <w:r w:rsidDel="00000000" w:rsidR="00000000" w:rsidRPr="00000000">
        <w:rPr>
          <w:color w:val="3c3c3c"/>
          <w:rtl w:val="0"/>
        </w:rPr>
        <w:t xml:space="preserve">The second stage is conceptual and practical formation: an introduction to the theology and method of corporate discernment, the Anglican conciliar tradition’s theological foundations, the specific practices described in the companion method document, and the particular demands of the institutional contexts in which the lay discernment leader will most commonly be working. This stage includes supervised practice in facilitation — opportunities to lead corporate discernment sessions in real institutional contexts under the observation and guidance of a Society member — and regular theological reflection on what is observed and experienced in those sessions.</w:t>
      </w:r>
      <w:r w:rsidDel="00000000" w:rsidR="00000000" w:rsidRPr="00000000">
        <w:rPr>
          <w:rtl w:val="0"/>
        </w:rPr>
      </w:r>
    </w:p>
    <w:p w:rsidR="00000000" w:rsidDel="00000000" w:rsidP="00000000" w:rsidRDefault="00000000" w:rsidRPr="00000000" w14:paraId="00000419">
      <w:pPr>
        <w:spacing w:after="80" w:before="80" w:lineRule="auto"/>
        <w:rPr/>
      </w:pPr>
      <w:r w:rsidDel="00000000" w:rsidR="00000000" w:rsidRPr="00000000">
        <w:rPr>
          <w:rtl w:val="0"/>
        </w:rPr>
      </w:r>
    </w:p>
    <w:p w:rsidR="00000000" w:rsidDel="00000000" w:rsidP="00000000" w:rsidRDefault="00000000" w:rsidRPr="00000000" w14:paraId="0000041A">
      <w:pPr>
        <w:spacing w:after="100" w:before="100" w:line="332" w:lineRule="auto"/>
        <w:jc w:val="both"/>
        <w:rPr/>
      </w:pPr>
      <w:r w:rsidDel="00000000" w:rsidR="00000000" w:rsidRPr="00000000">
        <w:rPr>
          <w:color w:val="3c3c3c"/>
          <w:rtl w:val="0"/>
        </w:rPr>
        <w:t xml:space="preserve">The third stage is integration and ongoing accompaniment: the gradual assumption of independent facilitation responsibility, supported by regular consultation with a Society member who serves as mentor and theological conversation partner, and by the community of practice that the programme’s graduates constitute. This community is not a formal structure of the Society, though Society members participate in it; it is the natural consequence of a shared formation and a shared apostolic commitment, the network of people across a diocese who have been formed in the same tradition and who carry it into their various institutional contexts as a recognisable and coherent charism.</w:t>
      </w:r>
      <w:r w:rsidDel="00000000" w:rsidR="00000000" w:rsidRPr="00000000">
        <w:rPr>
          <w:rtl w:val="0"/>
        </w:rPr>
      </w:r>
    </w:p>
    <w:p w:rsidR="00000000" w:rsidDel="00000000" w:rsidP="00000000" w:rsidRDefault="00000000" w:rsidRPr="00000000" w14:paraId="0000041B">
      <w:pPr>
        <w:spacing w:after="80" w:before="80" w:lineRule="auto"/>
        <w:rPr/>
      </w:pPr>
      <w:r w:rsidDel="00000000" w:rsidR="00000000" w:rsidRPr="00000000">
        <w:rPr>
          <w:rtl w:val="0"/>
        </w:rPr>
      </w:r>
    </w:p>
    <w:p w:rsidR="00000000" w:rsidDel="00000000" w:rsidP="00000000" w:rsidRDefault="00000000" w:rsidRPr="00000000" w14:paraId="0000041C">
      <w:pPr>
        <w:spacing w:after="100" w:before="100" w:line="332" w:lineRule="auto"/>
        <w:jc w:val="both"/>
        <w:rPr/>
      </w:pPr>
      <w:r w:rsidDel="00000000" w:rsidR="00000000" w:rsidRPr="00000000">
        <w:rPr>
          <w:color w:val="3c3c3c"/>
          <w:rtl w:val="0"/>
        </w:rPr>
        <w:t xml:space="preserve">The lay discernment leader who has passed through these three stages is not a pale substitute for the fully formed Anglican Jesuit facilitator. She is a person with her own specific gifts, her own institutional context, and her own pastoral relationships — gifts, context, and relationships that the Society’s members, arriving from outside, do not possess. The lay discernment leader who facilitates the vestry of which she is herself a member brings to that facilitation a depth of knowledge of the community’s history, an intimacy with its members, and a pastoral credibility that the external facilitator cannot replicate. The Society’s goal is not to replace this insider gift with the outsider competence of its own members; it is to equip the insider with the formation and the method that allows her own gifts to be offered in their fullest and most faithful form.</w:t>
      </w:r>
      <w:r w:rsidDel="00000000" w:rsidR="00000000" w:rsidRPr="00000000">
        <w:rPr>
          <w:rtl w:val="0"/>
        </w:rPr>
      </w:r>
    </w:p>
    <w:p w:rsidR="00000000" w:rsidDel="00000000" w:rsidP="00000000" w:rsidRDefault="00000000" w:rsidRPr="00000000" w14:paraId="0000041D">
      <w:pPr>
        <w:pStyle w:val="Heading3"/>
        <w:spacing w:after="110" w:before="320" w:lineRule="auto"/>
        <w:rPr/>
      </w:pPr>
      <w:r w:rsidDel="00000000" w:rsidR="00000000" w:rsidRPr="00000000">
        <w:rPr>
          <w:rtl w:val="0"/>
        </w:rPr>
        <w:t xml:space="preserve">IV. The Gradual Transformation: Signs and Stages</w:t>
      </w:r>
    </w:p>
    <w:p w:rsidR="00000000" w:rsidDel="00000000" w:rsidP="00000000" w:rsidRDefault="00000000" w:rsidRPr="00000000" w14:paraId="0000041E">
      <w:pPr>
        <w:spacing w:after="100" w:before="100" w:line="332" w:lineRule="auto"/>
        <w:jc w:val="both"/>
        <w:rPr/>
      </w:pPr>
      <w:r w:rsidDel="00000000" w:rsidR="00000000" w:rsidRPr="00000000">
        <w:rPr>
          <w:color w:val="3c3c3c"/>
          <w:rtl w:val="0"/>
        </w:rPr>
        <w:t xml:space="preserve">The long-arc formation of a governing body in discernment as a way of life has recognisable signs and stages, and the facilitator who is accompanying a community over an extended period benefits from attending to these markers of progress. They are not a linear sequence; communities move between them in both directions, and the specific constellation of practices and capacities a given community exhibits at any point is the product of its particular history, culture, and the specific challenges it has faced. But they are recognisable, and naming them helps both the facilitator and the community to orient themselves in the journey.</w:t>
      </w:r>
      <w:r w:rsidDel="00000000" w:rsidR="00000000" w:rsidRPr="00000000">
        <w:rPr>
          <w:rtl w:val="0"/>
        </w:rPr>
      </w:r>
    </w:p>
    <w:p w:rsidR="00000000" w:rsidDel="00000000" w:rsidP="00000000" w:rsidRDefault="00000000" w:rsidRPr="00000000" w14:paraId="0000041F">
      <w:pPr>
        <w:spacing w:after="80" w:before="80" w:lineRule="auto"/>
        <w:rPr/>
      </w:pPr>
      <w:r w:rsidDel="00000000" w:rsidR="00000000" w:rsidRPr="00000000">
        <w:rPr>
          <w:rtl w:val="0"/>
        </w:rPr>
      </w:r>
    </w:p>
    <w:p w:rsidR="00000000" w:rsidDel="00000000" w:rsidP="00000000" w:rsidRDefault="00000000" w:rsidRPr="00000000" w14:paraId="00000420">
      <w:pPr>
        <w:spacing w:after="100" w:before="100" w:line="332" w:lineRule="auto"/>
        <w:jc w:val="both"/>
        <w:rPr/>
      </w:pPr>
      <w:r w:rsidDel="00000000" w:rsidR="00000000" w:rsidRPr="00000000">
        <w:rPr>
          <w:color w:val="3c3c3c"/>
          <w:rtl w:val="0"/>
        </w:rPr>
        <w:t xml:space="preserve">The first sign of genuine formation is the development of a shared vocabulary for the interior life. A body that has been practising corporate discernment for some time will have acquired, through repeated practice and the facilitator’s gentle instruction, a common language for naming what happens in its own deliberations: the language of consolation and desolation, of opening and closing, of freedom and anxiety, of testimony and argument. This language is not jargon imposed from outside; it is the gradual crystallisation of a shared attentiveness into a shared set of words that make the attentiveness communicable across the diversity of the body’s members. When a vestry member can say, without embarrassment and without explanation, ‘I notice that I feel a kind of constriction when we approach this topic, and I think I need to pray with that before I can speak freely about it’ — and when this is received by the rest of the body as a natural and welcome contribution to the discernment rather than an unusual or awkward intrusion — the first stage of genuine formation has been reached.</w:t>
      </w:r>
      <w:r w:rsidDel="00000000" w:rsidR="00000000" w:rsidRPr="00000000">
        <w:rPr>
          <w:rtl w:val="0"/>
        </w:rPr>
      </w:r>
    </w:p>
    <w:p w:rsidR="00000000" w:rsidDel="00000000" w:rsidP="00000000" w:rsidRDefault="00000000" w:rsidRPr="00000000" w14:paraId="00000421">
      <w:pPr>
        <w:spacing w:after="80" w:before="80" w:lineRule="auto"/>
        <w:rPr/>
      </w:pPr>
      <w:r w:rsidDel="00000000" w:rsidR="00000000" w:rsidRPr="00000000">
        <w:rPr>
          <w:rtl w:val="0"/>
        </w:rPr>
      </w:r>
    </w:p>
    <w:p w:rsidR="00000000" w:rsidDel="00000000" w:rsidP="00000000" w:rsidRDefault="00000000" w:rsidRPr="00000000" w14:paraId="00000422">
      <w:pPr>
        <w:spacing w:after="100" w:before="100" w:line="332" w:lineRule="auto"/>
        <w:jc w:val="both"/>
        <w:rPr/>
      </w:pPr>
      <w:r w:rsidDel="00000000" w:rsidR="00000000" w:rsidRPr="00000000">
        <w:rPr>
          <w:color w:val="3c3c3c"/>
          <w:rtl w:val="0"/>
        </w:rPr>
        <w:t xml:space="preserve">The second sign is the internalisation of the opening and closing practices. A body in the earlier stages of formation requires the facilitator to lead the opening prayer, the preparatory silence, and the closing Examen. A body that has been formed over time begins to hold these practices as its own — to arrive at meetings already in the interior posture that the opening is designed to create, to notice when the silence before a significant moment of speech has been abbreviated or omitted and to call for it themselves, to offer the closing Examen’s questions without waiting to be prompted. This internalisation is not the elimination of the facilitator’s role; it is the sign that the role has begun to achieve its ultimate purpose, which is not the body’s dependence on external facilitation but its gradual formation in the capacity for self-facilitated discernment.</w:t>
      </w:r>
      <w:r w:rsidDel="00000000" w:rsidR="00000000" w:rsidRPr="00000000">
        <w:rPr>
          <w:rtl w:val="0"/>
        </w:rPr>
      </w:r>
    </w:p>
    <w:p w:rsidR="00000000" w:rsidDel="00000000" w:rsidP="00000000" w:rsidRDefault="00000000" w:rsidRPr="00000000" w14:paraId="00000423">
      <w:pPr>
        <w:spacing w:after="80" w:before="80" w:lineRule="auto"/>
        <w:rPr/>
      </w:pPr>
      <w:r w:rsidDel="00000000" w:rsidR="00000000" w:rsidRPr="00000000">
        <w:rPr>
          <w:rtl w:val="0"/>
        </w:rPr>
      </w:r>
    </w:p>
    <w:p w:rsidR="00000000" w:rsidDel="00000000" w:rsidP="00000000" w:rsidRDefault="00000000" w:rsidRPr="00000000" w14:paraId="00000424">
      <w:pPr>
        <w:spacing w:after="100" w:before="100" w:line="332" w:lineRule="auto"/>
        <w:jc w:val="both"/>
        <w:rPr/>
      </w:pPr>
      <w:r w:rsidDel="00000000" w:rsidR="00000000" w:rsidRPr="00000000">
        <w:rPr>
          <w:color w:val="3c3c3c"/>
          <w:rtl w:val="0"/>
        </w:rPr>
        <w:t xml:space="preserve">The third sign is the body’s increased tolerance for productive silence. The most reliable single indicator of a governing body’s formation in discernment is its relationship to silence in deliberation. Unformed bodies are acutely uncomfortable with silence; the slightest pause in conversation tends to produce an anxious rush to fill it. Formed bodies have learned, through repeated experience of what genuine silence produces, to receive silence as a resource rather than a threat — to sit with the spaciousness of a moment in which no one is speaking and to notice what arises in that spaciousness before moving to fill it. This capacity is, in practice, one of the most practically significant fruits of formation: the body that can be silent together for sixty seconds before a major vote is a body that has created the interior condition in which genuine discernment, rather than merely institutional reflex, can govern the choice.</w:t>
      </w:r>
      <w:r w:rsidDel="00000000" w:rsidR="00000000" w:rsidRPr="00000000">
        <w:rPr>
          <w:rtl w:val="0"/>
        </w:rPr>
      </w:r>
    </w:p>
    <w:p w:rsidR="00000000" w:rsidDel="00000000" w:rsidP="00000000" w:rsidRDefault="00000000" w:rsidRPr="00000000" w14:paraId="00000425">
      <w:pPr>
        <w:spacing w:after="80" w:before="80" w:lineRule="auto"/>
        <w:rPr/>
      </w:pPr>
      <w:r w:rsidDel="00000000" w:rsidR="00000000" w:rsidRPr="00000000">
        <w:rPr>
          <w:rtl w:val="0"/>
        </w:rPr>
      </w:r>
    </w:p>
    <w:p w:rsidR="00000000" w:rsidDel="00000000" w:rsidP="00000000" w:rsidRDefault="00000000" w:rsidRPr="00000000" w14:paraId="00000426">
      <w:pPr>
        <w:spacing w:after="100" w:before="100" w:line="332" w:lineRule="auto"/>
        <w:jc w:val="both"/>
        <w:rPr/>
      </w:pPr>
      <w:r w:rsidDel="00000000" w:rsidR="00000000" w:rsidRPr="00000000">
        <w:rPr>
          <w:color w:val="3c3c3c"/>
          <w:rtl w:val="0"/>
        </w:rPr>
        <w:t xml:space="preserve">The fourth sign is the body’s growing capacity to name conflict as information rather than managing it as a problem. The unformed governing body treats conflict as a social emergency to be resolved as quickly as possible, and typically resolves it by means that paper over the genuine disagreement rather than attending to what it reveals. The formed body has learned, through the repeated experience of staying with conflict longer than is comfortable and discovering that the staying produces insights that the premature closure would have foreclosed, to receive genuine disagreement as the Spirit’s invitation to ask a deeper question. This does not mean that the formed body is indefinitely patient with unresolved conflict; it means that it has developed the capacity to distinguish between the conflict that needs resolution and the conflict that needs hearing, and to give each the response it requires.</w:t>
      </w:r>
      <w:r w:rsidDel="00000000" w:rsidR="00000000" w:rsidRPr="00000000">
        <w:rPr>
          <w:rtl w:val="0"/>
        </w:rPr>
      </w:r>
    </w:p>
    <w:p w:rsidR="00000000" w:rsidDel="00000000" w:rsidP="00000000" w:rsidRDefault="00000000" w:rsidRPr="00000000" w14:paraId="00000427">
      <w:pPr>
        <w:spacing w:after="80" w:before="80" w:lineRule="auto"/>
        <w:rPr/>
      </w:pPr>
      <w:r w:rsidDel="00000000" w:rsidR="00000000" w:rsidRPr="00000000">
        <w:rPr>
          <w:rtl w:val="0"/>
        </w:rPr>
      </w:r>
    </w:p>
    <w:p w:rsidR="00000000" w:rsidDel="00000000" w:rsidP="00000000" w:rsidRDefault="00000000" w:rsidRPr="00000000" w14:paraId="00000428">
      <w:pPr>
        <w:spacing w:after="100" w:before="100" w:line="332" w:lineRule="auto"/>
        <w:jc w:val="both"/>
        <w:rPr/>
      </w:pPr>
      <w:r w:rsidDel="00000000" w:rsidR="00000000" w:rsidRPr="00000000">
        <w:rPr>
          <w:color w:val="3c3c3c"/>
          <w:rtl w:val="0"/>
        </w:rPr>
        <w:t xml:space="preserve">The fifth and deepest sign of genuine formation is the body’s growing capacity for genuine corporate indifference: the shared freedom to hold the outcome of the community’s discernment lightly, without the anxious investment in a predetermined result that forecloses genuine openness to the Spirit’s movement. This is the most demanding fruit of long-arc formation, because it requires not only the interior transformation of individual members but the transformation of the body’s corporate culture — the gradual replacement of an institutional culture governed by the management of predetermined outcomes with a culture governed by the genuine seeking of God’s will. No facilitator produces this transformation alone; it is the fruit of the Spirit’s formative work over time, in response to the body’s sustained practice of prayer, honest self-reflection, and the repeated surrender of preferred outcomes to God’s governance.</w:t>
      </w:r>
      <w:r w:rsidDel="00000000" w:rsidR="00000000" w:rsidRPr="00000000">
        <w:rPr>
          <w:rtl w:val="0"/>
        </w:rPr>
      </w:r>
    </w:p>
    <w:p w:rsidR="00000000" w:rsidDel="00000000" w:rsidP="00000000" w:rsidRDefault="00000000" w:rsidRPr="00000000" w14:paraId="00000429">
      <w:pPr>
        <w:spacing w:after="80" w:before="80" w:lineRule="auto"/>
        <w:rPr/>
      </w:pPr>
      <w:r w:rsidDel="00000000" w:rsidR="00000000" w:rsidRPr="00000000">
        <w:rPr>
          <w:rtl w:val="0"/>
        </w:rPr>
      </w:r>
    </w:p>
    <w:p w:rsidR="00000000" w:rsidDel="00000000" w:rsidP="00000000" w:rsidRDefault="00000000" w:rsidRPr="00000000" w14:paraId="0000042A">
      <w:pPr>
        <w:pBdr>
          <w:top w:color="c8a84b" w:space="6" w:sz="4" w:val="single"/>
          <w:bottom w:color="c8a84b" w:space="6" w:sz="4" w:val="single"/>
        </w:pBdr>
        <w:spacing w:after="80" w:before="280" w:lineRule="auto"/>
        <w:jc w:val="center"/>
        <w:rPr/>
      </w:pPr>
      <w:r w:rsidDel="00000000" w:rsidR="00000000" w:rsidRPr="00000000">
        <w:rPr>
          <w:i w:val="1"/>
          <w:iCs w:val="1"/>
          <w:color w:val="3b1f5e"/>
          <w:rtl w:val="0"/>
        </w:rPr>
        <w:t xml:space="preserve">“In returning and rest you shall be saved; in quietness and in trust shall be your strength.”</w:t>
      </w:r>
      <w:r w:rsidDel="00000000" w:rsidR="00000000" w:rsidRPr="00000000">
        <w:rPr>
          <w:rtl w:val="0"/>
        </w:rPr>
      </w:r>
    </w:p>
    <w:p w:rsidR="00000000" w:rsidDel="00000000" w:rsidP="00000000" w:rsidRDefault="00000000" w:rsidRPr="00000000" w14:paraId="0000042B">
      <w:pPr>
        <w:spacing w:after="280" w:before="80" w:lineRule="auto"/>
        <w:jc w:val="center"/>
        <w:rPr/>
      </w:pPr>
      <w:r w:rsidDel="00000000" w:rsidR="00000000" w:rsidRPr="00000000">
        <w:rPr>
          <w:color w:val="8b6914"/>
          <w:sz w:val="20"/>
          <w:szCs w:val="20"/>
          <w:rtl w:val="0"/>
        </w:rPr>
        <w:t xml:space="preserve">— Isaiah 30:15 — on the body’s formation in productive silence</w:t>
      </w:r>
      <w:r w:rsidDel="00000000" w:rsidR="00000000" w:rsidRPr="00000000">
        <w:rPr>
          <w:rtl w:val="0"/>
        </w:rPr>
      </w:r>
    </w:p>
    <w:p w:rsidR="00000000" w:rsidDel="00000000" w:rsidP="00000000" w:rsidRDefault="00000000" w:rsidRPr="00000000" w14:paraId="0000042C">
      <w:pPr>
        <w:spacing w:after="60" w:before="440" w:lineRule="auto"/>
        <w:rPr/>
      </w:pPr>
      <w:r w:rsidDel="00000000" w:rsidR="00000000" w:rsidRPr="00000000">
        <w:rPr>
          <w:rtl w:val="0"/>
        </w:rPr>
      </w:r>
    </w:p>
    <w:p w:rsidR="00000000" w:rsidDel="00000000" w:rsidP="00000000" w:rsidRDefault="00000000" w:rsidRPr="00000000" w14:paraId="0000042D">
      <w:pPr>
        <w:spacing w:before="60" w:lineRule="auto"/>
        <w:rPr/>
      </w:pPr>
      <w:r w:rsidDel="00000000" w:rsidR="00000000" w:rsidRPr="00000000">
        <w:rPr>
          <w:b w:val="1"/>
          <w:bCs w:val="1"/>
          <w:color w:val="c8a84b"/>
          <w:sz w:val="64"/>
          <w:szCs w:val="64"/>
          <w:rtl w:val="0"/>
        </w:rPr>
        <w:t xml:space="preserve">X.</w:t>
      </w:r>
      <w:r w:rsidDel="00000000" w:rsidR="00000000" w:rsidRPr="00000000">
        <w:rPr>
          <w:rtl w:val="0"/>
        </w:rPr>
      </w:r>
    </w:p>
    <w:p w:rsidR="00000000" w:rsidDel="00000000" w:rsidP="00000000" w:rsidRDefault="00000000" w:rsidRPr="00000000" w14:paraId="0000042E">
      <w:pPr>
        <w:pBdr>
          <w:bottom w:color="c8a84b" w:space="4" w:sz="4" w:val="single"/>
        </w:pBdr>
        <w:spacing w:after="200" w:lineRule="auto"/>
        <w:rPr/>
      </w:pPr>
      <w:r w:rsidDel="00000000" w:rsidR="00000000" w:rsidRPr="00000000">
        <w:rPr>
          <w:b w:val="1"/>
          <w:bCs w:val="1"/>
          <w:smallCaps w:val="1"/>
          <w:color w:val="3b1f5e"/>
          <w:sz w:val="26"/>
          <w:szCs w:val="26"/>
          <w:rtl w:val="0"/>
        </w:rPr>
        <w:t xml:space="preserve">PARTICULAR CONTEXTS: VESTRY, CONVENTION, AND BEYOND</w:t>
      </w:r>
      <w:r w:rsidDel="00000000" w:rsidR="00000000" w:rsidRPr="00000000">
        <w:rPr>
          <w:rtl w:val="0"/>
        </w:rPr>
      </w:r>
    </w:p>
    <w:p w:rsidR="00000000" w:rsidDel="00000000" w:rsidP="00000000" w:rsidRDefault="00000000" w:rsidRPr="00000000" w14:paraId="0000042F">
      <w:pPr>
        <w:spacing w:after="100" w:before="100" w:line="332" w:lineRule="auto"/>
        <w:jc w:val="both"/>
        <w:rPr/>
      </w:pPr>
      <w:r w:rsidDel="00000000" w:rsidR="00000000" w:rsidRPr="00000000">
        <w:rPr>
          <w:color w:val="3c3c3c"/>
          <w:rtl w:val="0"/>
        </w:rPr>
        <w:t xml:space="preserve">The practices described in Section IX apply, in principle, to any governing body of the Church. But the Church’s institutional life comprises a wide range of specific contexts, each with its own particular demands, and the facilitator who brings the method of corporate discernment to these contexts must do so with a precise understanding of what each context requires and what adaptations the general method needs to undergo in order to serve it faithfully. The present section addresses the three contexts most central to the Society’s apostolic work: the parish vestry, the Diocesan Convention, and the ecumenical and interfaith settings that the Society’s Constitution explicitly envisions.</w:t>
      </w:r>
      <w:r w:rsidDel="00000000" w:rsidR="00000000" w:rsidRPr="00000000">
        <w:rPr>
          <w:rtl w:val="0"/>
        </w:rPr>
      </w:r>
    </w:p>
    <w:p w:rsidR="00000000" w:rsidDel="00000000" w:rsidP="00000000" w:rsidRDefault="00000000" w:rsidRPr="00000000" w14:paraId="00000430">
      <w:pPr>
        <w:pStyle w:val="Heading3"/>
        <w:spacing w:after="110" w:before="320" w:lineRule="auto"/>
        <w:rPr/>
      </w:pPr>
      <w:r w:rsidDel="00000000" w:rsidR="00000000" w:rsidRPr="00000000">
        <w:rPr>
          <w:rtl w:val="0"/>
        </w:rPr>
        <w:t xml:space="preserve">I. The Parish Vestry: Intimacy and Its Complications</w:t>
      </w:r>
    </w:p>
    <w:p w:rsidR="00000000" w:rsidDel="00000000" w:rsidP="00000000" w:rsidRDefault="00000000" w:rsidRPr="00000000" w14:paraId="00000431">
      <w:pPr>
        <w:spacing w:after="100" w:before="100" w:line="332" w:lineRule="auto"/>
        <w:jc w:val="both"/>
        <w:rPr/>
      </w:pPr>
      <w:r w:rsidDel="00000000" w:rsidR="00000000" w:rsidRPr="00000000">
        <w:rPr>
          <w:color w:val="3c3c3c"/>
          <w:rtl w:val="0"/>
        </w:rPr>
        <w:t xml:space="preserve">The parish vestry is the governing body that most Anglicans in the Episcopal Church encounter as their primary experience of ecclesiastical governance. It is also, in many respects, the most complex context for corporate discernment, because the conditions that make it uniquely intimate are the same conditions that make genuine discernment uniquely difficult within it.</w:t>
      </w:r>
      <w:r w:rsidDel="00000000" w:rsidR="00000000" w:rsidRPr="00000000">
        <w:rPr>
          <w:rtl w:val="0"/>
        </w:rPr>
      </w:r>
    </w:p>
    <w:p w:rsidR="00000000" w:rsidDel="00000000" w:rsidP="00000000" w:rsidRDefault="00000000" w:rsidRPr="00000000" w14:paraId="00000432">
      <w:pPr>
        <w:spacing w:after="80" w:before="80" w:lineRule="auto"/>
        <w:rPr/>
      </w:pPr>
      <w:r w:rsidDel="00000000" w:rsidR="00000000" w:rsidRPr="00000000">
        <w:rPr>
          <w:rtl w:val="0"/>
        </w:rPr>
      </w:r>
    </w:p>
    <w:p w:rsidR="00000000" w:rsidDel="00000000" w:rsidP="00000000" w:rsidRDefault="00000000" w:rsidRPr="00000000" w14:paraId="00000433">
      <w:pPr>
        <w:spacing w:after="100" w:before="100" w:line="332" w:lineRule="auto"/>
        <w:jc w:val="both"/>
        <w:rPr/>
      </w:pPr>
      <w:r w:rsidDel="00000000" w:rsidR="00000000" w:rsidRPr="00000000">
        <w:rPr>
          <w:color w:val="3c3c3c"/>
          <w:rtl w:val="0"/>
        </w:rPr>
        <w:t xml:space="preserve">The vestry’s members share a common worship life, a common history, and a common stake in the community’s flourishing that no other governing body in the Church’s structure can replicate. They have prayed together, celebrated together, grieved together, and navigated the ordinary crises and consolations of parish life together. This shared life is a profound resource for corporate discernment: it means that the body possesses, in its collective memory and its web of pastoral relationships, a form of knowledge about itself and its community that no external observer can acquire in the time available for a single facilitated session. The vestry knows things about its parish that the facilitator does not know; and the facilitator’s role, in this context, is not to bring knowledge from outside but to help the community access and articulate the knowledge it already possesses in a form that can be brought to bear on its discernment.</w:t>
      </w:r>
      <w:r w:rsidDel="00000000" w:rsidR="00000000" w:rsidRPr="00000000">
        <w:rPr>
          <w:rtl w:val="0"/>
        </w:rPr>
      </w:r>
    </w:p>
    <w:p w:rsidR="00000000" w:rsidDel="00000000" w:rsidP="00000000" w:rsidRDefault="00000000" w:rsidRPr="00000000" w14:paraId="00000434">
      <w:pPr>
        <w:spacing w:after="80" w:before="80" w:lineRule="auto"/>
        <w:rPr/>
      </w:pPr>
      <w:r w:rsidDel="00000000" w:rsidR="00000000" w:rsidRPr="00000000">
        <w:rPr>
          <w:rtl w:val="0"/>
        </w:rPr>
      </w:r>
    </w:p>
    <w:p w:rsidR="00000000" w:rsidDel="00000000" w:rsidP="00000000" w:rsidRDefault="00000000" w:rsidRPr="00000000" w14:paraId="00000435">
      <w:pPr>
        <w:spacing w:after="100" w:before="100" w:line="332" w:lineRule="auto"/>
        <w:jc w:val="both"/>
        <w:rPr/>
      </w:pPr>
      <w:r w:rsidDel="00000000" w:rsidR="00000000" w:rsidRPr="00000000">
        <w:rPr>
          <w:color w:val="3c3c3c"/>
          <w:rtl w:val="0"/>
        </w:rPr>
        <w:t xml:space="preserve">But the same intimacy that is the vestry’s resource is also its most persistent complication. The interpersonal dynamics of a small community that has worshipped together for years are dense, complex, and remarkably durable. Old conflicts that have never been fully resolved continue to shape the way members relate to each other’s proposals, often in ways that neither they nor anyone else can easily name. Long-standing loyalties — to a previous rector, to a particular vision of the parish’s identity, to specific programmes or buildings or traditions that carry enormous emotional weight for particular members — operate as powerful attractors in the vestry’s deliberations, pulling members toward positions that feel like institutional judgment but are, at least in part, expressions of personal history and relational loyalty. And the social norms of a small worshipping community — the pressure toward harmony, the reluctance to risk the relationships that Sunday morning worship makes unavoidable — create a powerful incentive toward the false consensus of unspoken disagreement, which is among the most common and most destructive of the pathologies that defeat genuine vestry discernment.</w:t>
      </w:r>
      <w:r w:rsidDel="00000000" w:rsidR="00000000" w:rsidRPr="00000000">
        <w:rPr>
          <w:rtl w:val="0"/>
        </w:rPr>
      </w:r>
    </w:p>
    <w:p w:rsidR="00000000" w:rsidDel="00000000" w:rsidP="00000000" w:rsidRDefault="00000000" w:rsidRPr="00000000" w14:paraId="00000436">
      <w:pPr>
        <w:spacing w:after="80" w:before="80" w:lineRule="auto"/>
        <w:rPr/>
      </w:pPr>
      <w:r w:rsidDel="00000000" w:rsidR="00000000" w:rsidRPr="00000000">
        <w:rPr>
          <w:rtl w:val="0"/>
        </w:rPr>
      </w:r>
    </w:p>
    <w:p w:rsidR="00000000" w:rsidDel="00000000" w:rsidP="00000000" w:rsidRDefault="00000000" w:rsidRPr="00000000" w14:paraId="00000437">
      <w:pPr>
        <w:spacing w:after="80" w:before="240" w:lineRule="auto"/>
        <w:rPr/>
      </w:pPr>
      <w:r w:rsidDel="00000000" w:rsidR="00000000" w:rsidRPr="00000000">
        <w:rPr>
          <w:b w:val="1"/>
          <w:bCs w:val="1"/>
          <w:color w:val="002147"/>
          <w:sz w:val="23"/>
          <w:szCs w:val="23"/>
          <w:rtl w:val="0"/>
        </w:rPr>
        <w:t xml:space="preserve">Beginning with the Body’s Actual Condition</w:t>
      </w:r>
      <w:r w:rsidDel="00000000" w:rsidR="00000000" w:rsidRPr="00000000">
        <w:rPr>
          <w:rtl w:val="0"/>
        </w:rPr>
      </w:r>
    </w:p>
    <w:p w:rsidR="00000000" w:rsidDel="00000000" w:rsidP="00000000" w:rsidRDefault="00000000" w:rsidRPr="00000000" w14:paraId="00000438">
      <w:pPr>
        <w:spacing w:after="100" w:before="100" w:line="332" w:lineRule="auto"/>
        <w:jc w:val="both"/>
        <w:rPr/>
      </w:pPr>
      <w:r w:rsidDel="00000000" w:rsidR="00000000" w:rsidRPr="00000000">
        <w:rPr>
          <w:color w:val="3c3c3c"/>
          <w:rtl w:val="0"/>
        </w:rPr>
        <w:t xml:space="preserve">The facilitator’s first task with a vestry, before any substantive discernment begins, is to attend to the body’s actual condition: to create the space in which what is actually happening in the community can be named, acknowledged, and prayed with before the agenda is opened. She begins not with the question ‘What are we here to decide?’ but with the question ‘How are we?’ This is not a social pleasantry; it is a pastoral act of the kind that the Book of Common Prayer describes as the cure of souls: the attentive, compassionate care for the whole person — and the whole community — in the presence of God.</w:t>
      </w:r>
      <w:r w:rsidDel="00000000" w:rsidR="00000000" w:rsidRPr="00000000">
        <w:rPr>
          <w:rtl w:val="0"/>
        </w:rPr>
      </w:r>
    </w:p>
    <w:p w:rsidR="00000000" w:rsidDel="00000000" w:rsidP="00000000" w:rsidRDefault="00000000" w:rsidRPr="00000000" w14:paraId="00000439">
      <w:pPr>
        <w:spacing w:after="80" w:before="80" w:lineRule="auto"/>
        <w:rPr/>
      </w:pPr>
      <w:r w:rsidDel="00000000" w:rsidR="00000000" w:rsidRPr="00000000">
        <w:rPr>
          <w:rtl w:val="0"/>
        </w:rPr>
      </w:r>
    </w:p>
    <w:p w:rsidR="00000000" w:rsidDel="00000000" w:rsidP="00000000" w:rsidRDefault="00000000" w:rsidRPr="00000000" w14:paraId="0000043A">
      <w:pPr>
        <w:spacing w:after="100" w:before="100" w:line="332" w:lineRule="auto"/>
        <w:jc w:val="both"/>
        <w:rPr/>
      </w:pPr>
      <w:r w:rsidDel="00000000" w:rsidR="00000000" w:rsidRPr="00000000">
        <w:rPr>
          <w:color w:val="3c3c3c"/>
          <w:rtl w:val="0"/>
        </w:rPr>
        <w:t xml:space="preserve">The question ‘How are we?’ invites responses at multiple levels simultaneously: the practical level of the community’s current circumstances — its finances, its pastoral situation, its relationship with the wider diocese — and the interior level of each member’s actual spiritual and emotional condition as they arrive at the meeting. The facilitator receives these responses without judgment or urgency, noting what is named and, more importantly, what is not being named: the grief that is present but not spoken, the conflict that is referenced obliquely rather than directly, the anxiety that is shaping the room’s atmosphere without yet having been acknowledged. She names what she notices, gently and without insistence, creating the permission for more honest speech by modelling the honesty she is inviting.</w:t>
      </w:r>
      <w:r w:rsidDel="00000000" w:rsidR="00000000" w:rsidRPr="00000000">
        <w:rPr>
          <w:rtl w:val="0"/>
        </w:rPr>
      </w:r>
    </w:p>
    <w:p w:rsidR="00000000" w:rsidDel="00000000" w:rsidP="00000000" w:rsidRDefault="00000000" w:rsidRPr="00000000" w14:paraId="0000043B">
      <w:pPr>
        <w:spacing w:after="80" w:before="80" w:lineRule="auto"/>
        <w:rPr/>
      </w:pPr>
      <w:r w:rsidDel="00000000" w:rsidR="00000000" w:rsidRPr="00000000">
        <w:rPr>
          <w:rtl w:val="0"/>
        </w:rPr>
      </w:r>
    </w:p>
    <w:p w:rsidR="00000000" w:rsidDel="00000000" w:rsidP="00000000" w:rsidRDefault="00000000" w:rsidRPr="00000000" w14:paraId="0000043C">
      <w:pPr>
        <w:spacing w:after="100" w:before="100" w:line="332" w:lineRule="auto"/>
        <w:jc w:val="both"/>
        <w:rPr/>
      </w:pPr>
      <w:r w:rsidDel="00000000" w:rsidR="00000000" w:rsidRPr="00000000">
        <w:rPr>
          <w:color w:val="3c3c3c"/>
          <w:rtl w:val="0"/>
        </w:rPr>
        <w:t xml:space="preserve">This opening attention to the body’s actual condition is not a therapeutic exercise, and the facilitator is not functioning as a counsellor or a conflict mediator. She is functioning as a spiritual director whose directee is not an individual but a community: attending to the community’s interior life with the same non-judgmental, receptive, gently probing attentiveness that the individual director brings to the directee’s account of her prayer. The community is the directee; the facilitator’s role is to help it hear itself more clearly, and to offer what it hears to God before proceeding to the work of discernment.</w:t>
      </w:r>
      <w:r w:rsidDel="00000000" w:rsidR="00000000" w:rsidRPr="00000000">
        <w:rPr>
          <w:rtl w:val="0"/>
        </w:rPr>
      </w:r>
    </w:p>
    <w:p w:rsidR="00000000" w:rsidDel="00000000" w:rsidP="00000000" w:rsidRDefault="00000000" w:rsidRPr="00000000" w14:paraId="0000043D">
      <w:pPr>
        <w:spacing w:after="80" w:before="80" w:lineRule="auto"/>
        <w:rPr/>
      </w:pPr>
      <w:r w:rsidDel="00000000" w:rsidR="00000000" w:rsidRPr="00000000">
        <w:rPr>
          <w:rtl w:val="0"/>
        </w:rPr>
      </w:r>
    </w:p>
    <w:p w:rsidR="00000000" w:rsidDel="00000000" w:rsidP="00000000" w:rsidRDefault="00000000" w:rsidRPr="00000000" w14:paraId="0000043E">
      <w:pPr>
        <w:spacing w:after="80" w:before="240" w:lineRule="auto"/>
        <w:rPr/>
      </w:pPr>
      <w:r w:rsidDel="00000000" w:rsidR="00000000" w:rsidRPr="00000000">
        <w:rPr>
          <w:b w:val="1"/>
          <w:bCs w:val="1"/>
          <w:color w:val="002147"/>
          <w:sz w:val="23"/>
          <w:szCs w:val="23"/>
          <w:rtl w:val="0"/>
        </w:rPr>
        <w:t xml:space="preserve">The Pastoral Dimension of Vestry Facilitation</w:t>
      </w:r>
      <w:r w:rsidDel="00000000" w:rsidR="00000000" w:rsidRPr="00000000">
        <w:rPr>
          <w:rtl w:val="0"/>
        </w:rPr>
      </w:r>
    </w:p>
    <w:p w:rsidR="00000000" w:rsidDel="00000000" w:rsidP="00000000" w:rsidRDefault="00000000" w:rsidRPr="00000000" w14:paraId="0000043F">
      <w:pPr>
        <w:spacing w:after="100" w:before="100" w:line="332" w:lineRule="auto"/>
        <w:jc w:val="both"/>
        <w:rPr/>
      </w:pPr>
      <w:r w:rsidDel="00000000" w:rsidR="00000000" w:rsidRPr="00000000">
        <w:rPr>
          <w:color w:val="3c3c3c"/>
          <w:rtl w:val="0"/>
        </w:rPr>
        <w:t xml:space="preserve">The vestry is, before it is a governing body, a pastoral community: a group of people who are accountable to each other in the bonds of Christian fellowship and who carry, in their gathering, the weight of the whole parish’s life. The facilitator who forgets this — who treats the vestry as a decision-making body and addresses only its institutional functions — will find that the discernment she facilitates is systematically distorted by the pastoral dimensions that she has declined to acknowledge. A vestry that is grieving the departure of a beloved rector cannot discern faithfully about the qualities needed in the next one until the grief has been given its proper place. A vestry navigating a significant conflict between two of its most influential members cannot discern about mission priorities until the conflict has been named and at least partially prayed with.</w:t>
      </w:r>
      <w:r w:rsidDel="00000000" w:rsidR="00000000" w:rsidRPr="00000000">
        <w:rPr>
          <w:rtl w:val="0"/>
        </w:rPr>
      </w:r>
    </w:p>
    <w:p w:rsidR="00000000" w:rsidDel="00000000" w:rsidP="00000000" w:rsidRDefault="00000000" w:rsidRPr="00000000" w14:paraId="00000440">
      <w:pPr>
        <w:spacing w:after="80" w:before="80" w:lineRule="auto"/>
        <w:rPr/>
      </w:pPr>
      <w:r w:rsidDel="00000000" w:rsidR="00000000" w:rsidRPr="00000000">
        <w:rPr>
          <w:rtl w:val="0"/>
        </w:rPr>
      </w:r>
    </w:p>
    <w:p w:rsidR="00000000" w:rsidDel="00000000" w:rsidP="00000000" w:rsidRDefault="00000000" w:rsidRPr="00000000" w14:paraId="00000441">
      <w:pPr>
        <w:spacing w:after="100" w:before="100" w:line="332" w:lineRule="auto"/>
        <w:jc w:val="both"/>
        <w:rPr/>
      </w:pPr>
      <w:r w:rsidDel="00000000" w:rsidR="00000000" w:rsidRPr="00000000">
        <w:rPr>
          <w:color w:val="3c3c3c"/>
          <w:rtl w:val="0"/>
        </w:rPr>
        <w:t xml:space="preserve">The facilitator therefore carries into every vestry engagement the pastoral attentiveness that the Ignatian tradition cultivates in the individual spiritual director, applied to the community as a whole. She notices when the agenda is moving too quickly for the community’s actual condition, when the institutional pressure to process items is overriding the need for the body to sit longer with something difficult, when the silence that follows a particular testimony is not the silence of comfortable agreement but the silence of something important that has not yet been fully received. She makes space for these moments, resisting the institutional pressure that is always present in a two-hour meeting to keep things moving. She trusts — and invites the community to trust — that the time given to genuine pastoral attentiveness is not wasted time but the condition of the discernment that follows.</w:t>
      </w:r>
      <w:r w:rsidDel="00000000" w:rsidR="00000000" w:rsidRPr="00000000">
        <w:rPr>
          <w:rtl w:val="0"/>
        </w:rPr>
      </w:r>
    </w:p>
    <w:p w:rsidR="00000000" w:rsidDel="00000000" w:rsidP="00000000" w:rsidRDefault="00000000" w:rsidRPr="00000000" w14:paraId="00000442">
      <w:pPr>
        <w:spacing w:after="80" w:before="80" w:lineRule="auto"/>
        <w:rPr/>
      </w:pPr>
      <w:r w:rsidDel="00000000" w:rsidR="00000000" w:rsidRPr="00000000">
        <w:rPr>
          <w:rtl w:val="0"/>
        </w:rPr>
      </w:r>
    </w:p>
    <w:p w:rsidR="00000000" w:rsidDel="00000000" w:rsidP="00000000" w:rsidRDefault="00000000" w:rsidRPr="00000000" w14:paraId="00000443">
      <w:pPr>
        <w:spacing w:after="80" w:before="240" w:lineRule="auto"/>
        <w:rPr/>
      </w:pPr>
      <w:r w:rsidDel="00000000" w:rsidR="00000000" w:rsidRPr="00000000">
        <w:rPr>
          <w:b w:val="1"/>
          <w:bCs w:val="1"/>
          <w:color w:val="002147"/>
          <w:sz w:val="23"/>
          <w:szCs w:val="23"/>
          <w:rtl w:val="0"/>
        </w:rPr>
        <w:t xml:space="preserve">Working with Long-Standing Conflict</w:t>
      </w:r>
      <w:r w:rsidDel="00000000" w:rsidR="00000000" w:rsidRPr="00000000">
        <w:rPr>
          <w:rtl w:val="0"/>
        </w:rPr>
      </w:r>
    </w:p>
    <w:p w:rsidR="00000000" w:rsidDel="00000000" w:rsidP="00000000" w:rsidRDefault="00000000" w:rsidRPr="00000000" w14:paraId="00000444">
      <w:pPr>
        <w:spacing w:after="100" w:before="100" w:line="332" w:lineRule="auto"/>
        <w:jc w:val="both"/>
        <w:rPr/>
      </w:pPr>
      <w:r w:rsidDel="00000000" w:rsidR="00000000" w:rsidRPr="00000000">
        <w:rPr>
          <w:color w:val="3c3c3c"/>
          <w:rtl w:val="0"/>
        </w:rPr>
        <w:t xml:space="preserve">No dimension of vestry facilitation is more demanding, or more important, than the facilitation of discernment in the presence of long-standing unresolved conflict. Every parish of any age has such conflicts: between constituencies with different visions of the parish’s identity, between individuals whose history with each other predates and shapes every institutional interaction, between the parish’s inherited self-understanding and the reality of its current situation. These conflicts are not aberrations; they are the ordinary inheritance of any community that has been alive long enough to develop a history.</w:t>
      </w:r>
      <w:r w:rsidDel="00000000" w:rsidR="00000000" w:rsidRPr="00000000">
        <w:rPr>
          <w:rtl w:val="0"/>
        </w:rPr>
      </w:r>
    </w:p>
    <w:p w:rsidR="00000000" w:rsidDel="00000000" w:rsidP="00000000" w:rsidRDefault="00000000" w:rsidRPr="00000000" w14:paraId="00000445">
      <w:pPr>
        <w:spacing w:after="80" w:before="80" w:lineRule="auto"/>
        <w:rPr/>
      </w:pPr>
      <w:r w:rsidDel="00000000" w:rsidR="00000000" w:rsidRPr="00000000">
        <w:rPr>
          <w:rtl w:val="0"/>
        </w:rPr>
      </w:r>
    </w:p>
    <w:p w:rsidR="00000000" w:rsidDel="00000000" w:rsidP="00000000" w:rsidRDefault="00000000" w:rsidRPr="00000000" w14:paraId="00000446">
      <w:pPr>
        <w:spacing w:after="100" w:before="100" w:line="332" w:lineRule="auto"/>
        <w:jc w:val="both"/>
        <w:rPr/>
      </w:pPr>
      <w:r w:rsidDel="00000000" w:rsidR="00000000" w:rsidRPr="00000000">
        <w:rPr>
          <w:color w:val="3c3c3c"/>
          <w:rtl w:val="0"/>
        </w:rPr>
        <w:t xml:space="preserve">The facilitator’s approach to conflict in the vestry context draws on the principle established in Section III of the companion document’s theological foundations: conflict is not primarily a social problem to be managed but a spiritual datum to be attended to. Before attempting to resolve a conflict, the facilitator helps the community notice what the conflict is carrying: what genuine convictions are in tension, what legitimate fears or loyalties are driving each side’s position, what the community has not yet found the language to say about something that needs to be said. This noticing is not therapeutic analysis; it is spiritual discernment, conducted in the mode of prayer and attentiveness rather than in the mode of conflict resolution techniques.</w:t>
      </w:r>
      <w:r w:rsidDel="00000000" w:rsidR="00000000" w:rsidRPr="00000000">
        <w:rPr>
          <w:rtl w:val="0"/>
        </w:rPr>
      </w:r>
    </w:p>
    <w:p w:rsidR="00000000" w:rsidDel="00000000" w:rsidP="00000000" w:rsidRDefault="00000000" w:rsidRPr="00000000" w14:paraId="00000447">
      <w:pPr>
        <w:spacing w:after="80" w:before="80" w:lineRule="auto"/>
        <w:rPr/>
      </w:pPr>
      <w:r w:rsidDel="00000000" w:rsidR="00000000" w:rsidRPr="00000000">
        <w:rPr>
          <w:rtl w:val="0"/>
        </w:rPr>
      </w:r>
    </w:p>
    <w:p w:rsidR="00000000" w:rsidDel="00000000" w:rsidP="00000000" w:rsidRDefault="00000000" w:rsidRPr="00000000" w14:paraId="00000448">
      <w:pPr>
        <w:spacing w:after="100" w:before="100" w:line="332" w:lineRule="auto"/>
        <w:jc w:val="both"/>
        <w:rPr/>
      </w:pPr>
      <w:r w:rsidDel="00000000" w:rsidR="00000000" w:rsidRPr="00000000">
        <w:rPr>
          <w:color w:val="3c3c3c"/>
          <w:rtl w:val="0"/>
        </w:rPr>
        <w:t xml:space="preserve">A specific practice that the facilitator may introduce in the presence of significant unresolved conflict is what might be called the exchange of testimony: an invitation to each party in the conflict to speak, without argument or counter-argument, about what they most deeply value and most deeply fear in relation to the matter under dispute. Not their position on the institutional question — that is already known — but the values and fears that the position protects. The facilitator receives these testimonies and reflects them back to the community, naming the convergences that the adversarial framing of the conflict has obscured: the ways in which both parties are, in fact, protecting something genuine, and the question whose answer would honour both of what is being protected. This reframing does not always resolve the conflict; but it typically transforms its character from an institutional power struggle into a community’s shared attempt to find a path that honours the full range of what its members care about. That transformation is itself a form of discernment.</w:t>
      </w:r>
      <w:r w:rsidDel="00000000" w:rsidR="00000000" w:rsidRPr="00000000">
        <w:rPr>
          <w:rtl w:val="0"/>
        </w:rPr>
      </w:r>
    </w:p>
    <w:p w:rsidR="00000000" w:rsidDel="00000000" w:rsidP="00000000" w:rsidRDefault="00000000" w:rsidRPr="00000000" w14:paraId="00000449">
      <w:pPr>
        <w:spacing w:after="80" w:before="80" w:lineRule="auto"/>
        <w:rPr/>
      </w:pPr>
      <w:r w:rsidDel="00000000" w:rsidR="00000000" w:rsidRPr="00000000">
        <w:rPr>
          <w:rtl w:val="0"/>
        </w:rPr>
      </w:r>
    </w:p>
    <w:p w:rsidR="00000000" w:rsidDel="00000000" w:rsidP="00000000" w:rsidRDefault="00000000" w:rsidRPr="00000000" w14:paraId="0000044A">
      <w:pPr>
        <w:spacing w:after="80" w:before="240" w:lineRule="auto"/>
        <w:rPr/>
      </w:pPr>
      <w:r w:rsidDel="00000000" w:rsidR="00000000" w:rsidRPr="00000000">
        <w:rPr>
          <w:b w:val="1"/>
          <w:bCs w:val="1"/>
          <w:color w:val="002147"/>
          <w:sz w:val="23"/>
          <w:szCs w:val="23"/>
          <w:rtl w:val="0"/>
        </w:rPr>
        <w:t xml:space="preserve">The Rector’s Role and the Facilitator’s Independence</w:t>
      </w:r>
      <w:r w:rsidDel="00000000" w:rsidR="00000000" w:rsidRPr="00000000">
        <w:rPr>
          <w:rtl w:val="0"/>
        </w:rPr>
      </w:r>
    </w:p>
    <w:p w:rsidR="00000000" w:rsidDel="00000000" w:rsidP="00000000" w:rsidRDefault="00000000" w:rsidRPr="00000000" w14:paraId="0000044B">
      <w:pPr>
        <w:spacing w:after="100" w:before="100" w:line="332" w:lineRule="auto"/>
        <w:jc w:val="both"/>
        <w:rPr/>
      </w:pPr>
      <w:r w:rsidDel="00000000" w:rsidR="00000000" w:rsidRPr="00000000">
        <w:rPr>
          <w:color w:val="3c3c3c"/>
          <w:rtl w:val="0"/>
        </w:rPr>
        <w:t xml:space="preserve">A question that arises consistently in the vestry context is the relationship between the facilitator and the rector. The rector is, in the Episcopal Church’s polity, the ecclesiastical authority of the parish: the person ultimately responsible for the parish’s spiritual direction and the primary pastor of its community. The vestry is, simultaneously, the body with authority over the parish’s temporal affairs and the body that, in certain significant decisions, functions as a check on the rector’s authority. The relationship between the rector and the vestry is therefore structurally complex, and the dynamics of that complexity are always present in the room when the vestry meets.</w:t>
      </w:r>
      <w:r w:rsidDel="00000000" w:rsidR="00000000" w:rsidRPr="00000000">
        <w:rPr>
          <w:rtl w:val="0"/>
        </w:rPr>
      </w:r>
    </w:p>
    <w:p w:rsidR="00000000" w:rsidDel="00000000" w:rsidP="00000000" w:rsidRDefault="00000000" w:rsidRPr="00000000" w14:paraId="0000044C">
      <w:pPr>
        <w:spacing w:after="80" w:before="80" w:lineRule="auto"/>
        <w:rPr/>
      </w:pPr>
      <w:r w:rsidDel="00000000" w:rsidR="00000000" w:rsidRPr="00000000">
        <w:rPr>
          <w:rtl w:val="0"/>
        </w:rPr>
      </w:r>
    </w:p>
    <w:p w:rsidR="00000000" w:rsidDel="00000000" w:rsidP="00000000" w:rsidRDefault="00000000" w:rsidRPr="00000000" w14:paraId="0000044D">
      <w:pPr>
        <w:spacing w:after="100" w:before="100" w:line="332" w:lineRule="auto"/>
        <w:jc w:val="both"/>
        <w:rPr/>
      </w:pPr>
      <w:r w:rsidDel="00000000" w:rsidR="00000000" w:rsidRPr="00000000">
        <w:rPr>
          <w:color w:val="3c3c3c"/>
          <w:rtl w:val="0"/>
        </w:rPr>
        <w:t xml:space="preserve">The facilitator’s independence from the rector is, in this context, both structurally important and pastorally delicate. It is structurally important because the corporate discernment of the vestry must be genuinely the vestry’s discernment — the gathered testimony of the whole body, received and tested without the distorting weight of the rector’s positional authority. If the vestry’s discernment is, in practice, the rector’s vision ratified by a body that does not feel free to challenge it, it is not discernment; it is the management of consent. The facilitator’s role, in this context, is to create and protect the interior conditions under which every member of the vestry — including those who are most deferential to the rector’s leadership and those who are most resistant to it — can offer their genuine testimony freely and have it received with equal attentiveness.</w:t>
      </w:r>
      <w:r w:rsidDel="00000000" w:rsidR="00000000" w:rsidRPr="00000000">
        <w:rPr>
          <w:rtl w:val="0"/>
        </w:rPr>
      </w:r>
    </w:p>
    <w:p w:rsidR="00000000" w:rsidDel="00000000" w:rsidP="00000000" w:rsidRDefault="00000000" w:rsidRPr="00000000" w14:paraId="0000044E">
      <w:pPr>
        <w:spacing w:after="80" w:before="80" w:lineRule="auto"/>
        <w:rPr/>
      </w:pPr>
      <w:r w:rsidDel="00000000" w:rsidR="00000000" w:rsidRPr="00000000">
        <w:rPr>
          <w:rtl w:val="0"/>
        </w:rPr>
      </w:r>
    </w:p>
    <w:p w:rsidR="00000000" w:rsidDel="00000000" w:rsidP="00000000" w:rsidRDefault="00000000" w:rsidRPr="00000000" w14:paraId="0000044F">
      <w:pPr>
        <w:spacing w:after="100" w:before="100" w:line="332" w:lineRule="auto"/>
        <w:jc w:val="both"/>
        <w:rPr/>
      </w:pPr>
      <w:r w:rsidDel="00000000" w:rsidR="00000000" w:rsidRPr="00000000">
        <w:rPr>
          <w:color w:val="3c3c3c"/>
          <w:rtl w:val="0"/>
        </w:rPr>
        <w:t xml:space="preserve">This requires the facilitator to establish, from the outset of her engagement with the vestry, a relationship with the rector that is characterised by mutual respect and clear differentiation of roles. The rector commissions the facilitator’s work, shares her understanding of the parish’s situation and the specific questions facing the vestry, and makes herself available for the facilitator’s pastoral conversation before and after sessions. But she does not direct the facilitation, does not expect the facilitation to produce a predetermined outcome, and understands that the facilitator’s primary accountability in the discernment room is to the integrity of the process rather than to the rector’s institutional preferences. The facilitator, for her part, treats the rector’s perspective as one testimony among others in the room: given with full attentiveness, received with genuine respect, and held alongside the testimony of every other member of the body without special institutional weight.</w:t>
      </w:r>
      <w:r w:rsidDel="00000000" w:rsidR="00000000" w:rsidRPr="00000000">
        <w:rPr>
          <w:rtl w:val="0"/>
        </w:rPr>
      </w:r>
    </w:p>
    <w:p w:rsidR="00000000" w:rsidDel="00000000" w:rsidP="00000000" w:rsidRDefault="00000000" w:rsidRPr="00000000" w14:paraId="00000450">
      <w:pPr>
        <w:pStyle w:val="Heading3"/>
        <w:spacing w:after="110" w:before="320" w:lineRule="auto"/>
        <w:rPr/>
      </w:pPr>
      <w:r w:rsidDel="00000000" w:rsidR="00000000" w:rsidRPr="00000000">
        <w:rPr>
          <w:rtl w:val="0"/>
        </w:rPr>
        <w:t xml:space="preserve">II. The Diocesan Convention: Scale, Diversity, and Structure</w:t>
      </w:r>
    </w:p>
    <w:p w:rsidR="00000000" w:rsidDel="00000000" w:rsidP="00000000" w:rsidRDefault="00000000" w:rsidRPr="00000000" w14:paraId="00000451">
      <w:pPr>
        <w:spacing w:after="100" w:before="100" w:line="332" w:lineRule="auto"/>
        <w:jc w:val="both"/>
        <w:rPr/>
      </w:pPr>
      <w:r w:rsidDel="00000000" w:rsidR="00000000" w:rsidRPr="00000000">
        <w:rPr>
          <w:color w:val="3c3c3c"/>
          <w:rtl w:val="0"/>
        </w:rPr>
        <w:t xml:space="preserve">The Diocesan Convention presents a radically different set of challenges from the parish vestry, and a facilitator who has developed significant competence in the vestry context should not assume that the same approaches will transfer without substantial adaptation to the Convention. The differences are not merely quantitative — more people, more complex agenda, more time — but qualitative: the Convention is a different kind of body, operating under different structural constraints, drawing on a different kind of communal resource, and serving a different institutional function.</w:t>
      </w:r>
      <w:r w:rsidDel="00000000" w:rsidR="00000000" w:rsidRPr="00000000">
        <w:rPr>
          <w:rtl w:val="0"/>
        </w:rPr>
      </w:r>
    </w:p>
    <w:p w:rsidR="00000000" w:rsidDel="00000000" w:rsidP="00000000" w:rsidRDefault="00000000" w:rsidRPr="00000000" w14:paraId="00000452">
      <w:pPr>
        <w:spacing w:after="80" w:before="80" w:lineRule="auto"/>
        <w:rPr/>
      </w:pPr>
      <w:r w:rsidDel="00000000" w:rsidR="00000000" w:rsidRPr="00000000">
        <w:rPr>
          <w:rtl w:val="0"/>
        </w:rPr>
      </w:r>
    </w:p>
    <w:p w:rsidR="00000000" w:rsidDel="00000000" w:rsidP="00000000" w:rsidRDefault="00000000" w:rsidRPr="00000000" w14:paraId="00000453">
      <w:pPr>
        <w:spacing w:after="100" w:before="100" w:line="332" w:lineRule="auto"/>
        <w:jc w:val="both"/>
        <w:rPr/>
      </w:pPr>
      <w:r w:rsidDel="00000000" w:rsidR="00000000" w:rsidRPr="00000000">
        <w:rPr>
          <w:color w:val="3c3c3c"/>
          <w:rtl w:val="0"/>
        </w:rPr>
        <w:t xml:space="preserve">The vestry’s primary resource is intimacy: the shared knowledge of a small community that has worshipped and worked together over time. The Convention’s primary resource is diversity: the gathered testimony of a wide range of communities — urban and rural, large and small, theologically varied, culturally diverse, geographically dispersed — each with its own experience of the Church’s life and its own perspective on the questions the Convention is called to address. This diversity is, theologically, the Convention’s greatest asset: it is the reason that the Convention’s discernment can, at its best, represent the mind of the whole diocese in a way that no single parish’s vestry or any smaller body can replicate. But it is also the Convention’s greatest practical challenge, because the diversity of the body makes the kind of sustained, intimate, interior-sharing-based discernment that is most effective in the vestry context impractical at the plenary level.</w:t>
      </w:r>
      <w:r w:rsidDel="00000000" w:rsidR="00000000" w:rsidRPr="00000000">
        <w:rPr>
          <w:rtl w:val="0"/>
        </w:rPr>
      </w:r>
    </w:p>
    <w:p w:rsidR="00000000" w:rsidDel="00000000" w:rsidP="00000000" w:rsidRDefault="00000000" w:rsidRPr="00000000" w14:paraId="00000454">
      <w:pPr>
        <w:spacing w:after="80" w:before="80" w:lineRule="auto"/>
        <w:rPr/>
      </w:pPr>
      <w:r w:rsidDel="00000000" w:rsidR="00000000" w:rsidRPr="00000000">
        <w:rPr>
          <w:rtl w:val="0"/>
        </w:rPr>
      </w:r>
    </w:p>
    <w:p w:rsidR="00000000" w:rsidDel="00000000" w:rsidP="00000000" w:rsidRDefault="00000000" w:rsidRPr="00000000" w14:paraId="00000455">
      <w:pPr>
        <w:spacing w:after="80" w:before="240" w:lineRule="auto"/>
        <w:rPr/>
      </w:pPr>
      <w:r w:rsidDel="00000000" w:rsidR="00000000" w:rsidRPr="00000000">
        <w:rPr>
          <w:b w:val="1"/>
          <w:bCs w:val="1"/>
          <w:color w:val="002147"/>
          <w:sz w:val="23"/>
          <w:szCs w:val="23"/>
          <w:rtl w:val="0"/>
        </w:rPr>
        <w:t xml:space="preserve">The Facilitator as Structure Designer</w:t>
      </w:r>
      <w:r w:rsidDel="00000000" w:rsidR="00000000" w:rsidRPr="00000000">
        <w:rPr>
          <w:rtl w:val="0"/>
        </w:rPr>
      </w:r>
    </w:p>
    <w:p w:rsidR="00000000" w:rsidDel="00000000" w:rsidP="00000000" w:rsidRDefault="00000000" w:rsidRPr="00000000" w14:paraId="00000456">
      <w:pPr>
        <w:spacing w:after="100" w:before="100" w:line="332" w:lineRule="auto"/>
        <w:jc w:val="both"/>
        <w:rPr/>
      </w:pPr>
      <w:r w:rsidDel="00000000" w:rsidR="00000000" w:rsidRPr="00000000">
        <w:rPr>
          <w:color w:val="3c3c3c"/>
          <w:rtl w:val="0"/>
        </w:rPr>
        <w:t xml:space="preserve">The Anglican Jesuit facilitator’s role in a Diocesan Convention is therefore significantly different from her role in a vestry. In the vestry, she is primarily an in-session presence: the person who is in the room, attending to the body’s interior life, naming what she observes, and guiding the deliberation through the stages of the method. In the Convention, she operates primarily at the level of structure design: the prior work of shaping the Convention’s schedule, format, and procedures so that genuine discernment is made possible within the parliamentary and canonical constraints that the Convention cannot and should not abandon.</w:t>
      </w:r>
      <w:r w:rsidDel="00000000" w:rsidR="00000000" w:rsidRPr="00000000">
        <w:rPr>
          <w:rtl w:val="0"/>
        </w:rPr>
      </w:r>
    </w:p>
    <w:p w:rsidR="00000000" w:rsidDel="00000000" w:rsidP="00000000" w:rsidRDefault="00000000" w:rsidRPr="00000000" w14:paraId="00000457">
      <w:pPr>
        <w:spacing w:after="80" w:before="80" w:lineRule="auto"/>
        <w:rPr/>
      </w:pPr>
      <w:r w:rsidDel="00000000" w:rsidR="00000000" w:rsidRPr="00000000">
        <w:rPr>
          <w:rtl w:val="0"/>
        </w:rPr>
      </w:r>
    </w:p>
    <w:p w:rsidR="00000000" w:rsidDel="00000000" w:rsidP="00000000" w:rsidRDefault="00000000" w:rsidRPr="00000000" w14:paraId="00000458">
      <w:pPr>
        <w:spacing w:after="100" w:before="100" w:line="332" w:lineRule="auto"/>
        <w:jc w:val="both"/>
        <w:rPr/>
      </w:pPr>
      <w:r w:rsidDel="00000000" w:rsidR="00000000" w:rsidRPr="00000000">
        <w:rPr>
          <w:color w:val="3c3c3c"/>
          <w:rtl w:val="0"/>
        </w:rPr>
        <w:t xml:space="preserve">This structure design work begins months before the Convention convenes. The facilitator works with the Convention’s leadership — the Bishop, the Canon to the Ordinary, the Convention committee, and the chairs of the Convention’s legislative committees — to identify the decisions that carry the greatest significance for the diocese’s mission and that most require genuine discernment rather than mere parliamentary ratification. For these decisions, she proposes structural provisions that create the conditions for genuine discernment within the Convention’s schedule: dedicated periods of silent prayer before major debates, small-group discernment processes in which deputies from diverse parishes can share testimony in an intimate setting before the plenary deliberation begins, and explicit moments of reflective silence before major votes.</w:t>
      </w:r>
      <w:r w:rsidDel="00000000" w:rsidR="00000000" w:rsidRPr="00000000">
        <w:rPr>
          <w:rtl w:val="0"/>
        </w:rPr>
      </w:r>
    </w:p>
    <w:p w:rsidR="00000000" w:rsidDel="00000000" w:rsidP="00000000" w:rsidRDefault="00000000" w:rsidRPr="00000000" w14:paraId="00000459">
      <w:pPr>
        <w:spacing w:after="80" w:before="80" w:lineRule="auto"/>
        <w:rPr/>
      </w:pPr>
      <w:r w:rsidDel="00000000" w:rsidR="00000000" w:rsidRPr="00000000">
        <w:rPr>
          <w:rtl w:val="0"/>
        </w:rPr>
      </w:r>
    </w:p>
    <w:p w:rsidR="00000000" w:rsidDel="00000000" w:rsidP="00000000" w:rsidRDefault="00000000" w:rsidRPr="00000000" w14:paraId="0000045A">
      <w:pPr>
        <w:spacing w:after="100" w:before="100" w:line="332" w:lineRule="auto"/>
        <w:jc w:val="both"/>
        <w:rPr/>
      </w:pPr>
      <w:r w:rsidDel="00000000" w:rsidR="00000000" w:rsidRPr="00000000">
        <w:rPr>
          <w:color w:val="3c3c3c"/>
          <w:rtl w:val="0"/>
        </w:rPr>
        <w:t xml:space="preserve">She also works with the Convention’s leadership on the integration of worship into the Convention’s schedule in a way that serves the discernment rather than merely framing it. Many diocesan conventions include daily Eucharists and morning prayer, but these are often treated as liturgical obligations that are completed before the ‘real work’ of the Convention begins. The facilitator advocates for a different understanding: the morning’s liturgy is itself the Convention’s primary act, the act that constitutes the assembled body as what it is before God and therefore as what it is capable of being in its deliberations. The Scripture readings appointed for the Convention’s days, if chosen with the Convention’s specific discernment agenda in mind, can provide the theological frame within which the day’s deliberations are held; the prayers of intercession can be shaped to carry the specific questions before the Convention into the liturgy’s broader context; and the homily, rather than offering generic encouragement, can engage directly with the theological dimensions of the decisions the Convention faces.</w:t>
      </w:r>
      <w:r w:rsidDel="00000000" w:rsidR="00000000" w:rsidRPr="00000000">
        <w:rPr>
          <w:rtl w:val="0"/>
        </w:rPr>
      </w:r>
    </w:p>
    <w:p w:rsidR="00000000" w:rsidDel="00000000" w:rsidP="00000000" w:rsidRDefault="00000000" w:rsidRPr="00000000" w14:paraId="0000045B">
      <w:pPr>
        <w:spacing w:after="80" w:before="80" w:lineRule="auto"/>
        <w:rPr/>
      </w:pPr>
      <w:r w:rsidDel="00000000" w:rsidR="00000000" w:rsidRPr="00000000">
        <w:rPr>
          <w:rtl w:val="0"/>
        </w:rPr>
      </w:r>
    </w:p>
    <w:p w:rsidR="00000000" w:rsidDel="00000000" w:rsidP="00000000" w:rsidRDefault="00000000" w:rsidRPr="00000000" w14:paraId="0000045C">
      <w:pPr>
        <w:spacing w:after="80" w:before="240" w:lineRule="auto"/>
        <w:rPr/>
      </w:pPr>
      <w:r w:rsidDel="00000000" w:rsidR="00000000" w:rsidRPr="00000000">
        <w:rPr>
          <w:b w:val="1"/>
          <w:bCs w:val="1"/>
          <w:color w:val="002147"/>
          <w:sz w:val="23"/>
          <w:szCs w:val="23"/>
          <w:rtl w:val="0"/>
        </w:rPr>
        <w:t xml:space="preserve">Small-Group Discernment in the Convention</w:t>
      </w:r>
      <w:r w:rsidDel="00000000" w:rsidR="00000000" w:rsidRPr="00000000">
        <w:rPr>
          <w:rtl w:val="0"/>
        </w:rPr>
      </w:r>
    </w:p>
    <w:p w:rsidR="00000000" w:rsidDel="00000000" w:rsidP="00000000" w:rsidRDefault="00000000" w:rsidRPr="00000000" w14:paraId="0000045D">
      <w:pPr>
        <w:spacing w:after="100" w:before="100" w:line="332" w:lineRule="auto"/>
        <w:jc w:val="both"/>
        <w:rPr/>
      </w:pPr>
      <w:r w:rsidDel="00000000" w:rsidR="00000000" w:rsidRPr="00000000">
        <w:rPr>
          <w:color w:val="3c3c3c"/>
          <w:rtl w:val="0"/>
        </w:rPr>
        <w:t xml:space="preserve">The most practically significant structural innovation that the facilitator brings to the Diocesan Convention is the introduction of small-group discernment processes as a regular feature of the Convention’s deliberative life. The plenary session of a Convention — one hundred or more deputies gathered in a large hall, operating under parliamentary procedure, with microphones and a presider and a complex agenda — is structurally inhospitable to the kind of interior-sharing-based discernment that is the method’s heart. It rewards the articulate and the confident, it creates anonymity in the crowd, and it produces a dynamic of debate and counter-debate that is almost the opposite of the quality of attentive reception that genuine discernment requires.</w:t>
      </w:r>
      <w:r w:rsidDel="00000000" w:rsidR="00000000" w:rsidRPr="00000000">
        <w:rPr>
          <w:rtl w:val="0"/>
        </w:rPr>
      </w:r>
    </w:p>
    <w:p w:rsidR="00000000" w:rsidDel="00000000" w:rsidP="00000000" w:rsidRDefault="00000000" w:rsidRPr="00000000" w14:paraId="0000045E">
      <w:pPr>
        <w:spacing w:after="80" w:before="80" w:lineRule="auto"/>
        <w:rPr/>
      </w:pPr>
      <w:r w:rsidDel="00000000" w:rsidR="00000000" w:rsidRPr="00000000">
        <w:rPr>
          <w:rtl w:val="0"/>
        </w:rPr>
      </w:r>
    </w:p>
    <w:p w:rsidR="00000000" w:rsidDel="00000000" w:rsidP="00000000" w:rsidRDefault="00000000" w:rsidRPr="00000000" w14:paraId="0000045F">
      <w:pPr>
        <w:spacing w:after="100" w:before="100" w:line="332" w:lineRule="auto"/>
        <w:jc w:val="both"/>
        <w:rPr/>
      </w:pPr>
      <w:r w:rsidDel="00000000" w:rsidR="00000000" w:rsidRPr="00000000">
        <w:rPr>
          <w:color w:val="3c3c3c"/>
          <w:rtl w:val="0"/>
        </w:rPr>
        <w:t xml:space="preserve">Small groups of six to eight deputies, carefully composed to represent the diversity of the Convention — drawing from large and small parishes, urban and rural settings, varied theological temperaments, different tenures in the Convention, and the full range of the diocese’s demographic diversity — can provide the intimate, testimony-based discernment context that the plenary cannot. In these groups, deputies who would never speak to the full Convention can offer their genuine interior experience of the questions before them; the testimony of the smallest rural parish’s deputy is given the same attentiveness as the testimony of the cathedral’s senior warden; and the quality of listening that genuine discernment requires is made possible by the scale and format of the gathering.</w:t>
      </w:r>
      <w:r w:rsidDel="00000000" w:rsidR="00000000" w:rsidRPr="00000000">
        <w:rPr>
          <w:rtl w:val="0"/>
        </w:rPr>
      </w:r>
    </w:p>
    <w:p w:rsidR="00000000" w:rsidDel="00000000" w:rsidP="00000000" w:rsidRDefault="00000000" w:rsidRPr="00000000" w14:paraId="00000460">
      <w:pPr>
        <w:spacing w:after="80" w:before="80" w:lineRule="auto"/>
        <w:rPr/>
      </w:pPr>
      <w:r w:rsidDel="00000000" w:rsidR="00000000" w:rsidRPr="00000000">
        <w:rPr>
          <w:rtl w:val="0"/>
        </w:rPr>
      </w:r>
    </w:p>
    <w:p w:rsidR="00000000" w:rsidDel="00000000" w:rsidP="00000000" w:rsidRDefault="00000000" w:rsidRPr="00000000" w14:paraId="00000461">
      <w:pPr>
        <w:spacing w:after="100" w:before="100" w:line="332" w:lineRule="auto"/>
        <w:jc w:val="both"/>
        <w:rPr/>
      </w:pPr>
      <w:r w:rsidDel="00000000" w:rsidR="00000000" w:rsidRPr="00000000">
        <w:rPr>
          <w:color w:val="3c3c3c"/>
          <w:rtl w:val="0"/>
        </w:rPr>
        <w:t xml:space="preserve">The small-group facilitators — typically trained by the Anglican Jesuit facilitator in a preparatory session before the Convention opens — lead the groups through a simplified version of the testimony-sharing process described in the companion method document: an opening period of silence, an invitation to share interior experience rather than institutional position, the protection of the testimony space from debate and counter-argument, and a closing period of prayer in which the group’s shared experience is offered to God. The groups do not make decisions; they produce testimony that is then brought, through a reporting process, into the plenary deliberation. This testimony transforms the quality of the plenary debate: it introduces voices and perspectives that the plenary would not otherwise have heard, names dimensions of the question that the formal resolutions before the Convention have not captured, and creates the shared sense of having genuinely heard from the whole body that makes a plenary vote feel like something more than the counting of pre-determined positions.</w:t>
      </w:r>
      <w:r w:rsidDel="00000000" w:rsidR="00000000" w:rsidRPr="00000000">
        <w:rPr>
          <w:rtl w:val="0"/>
        </w:rPr>
      </w:r>
    </w:p>
    <w:p w:rsidR="00000000" w:rsidDel="00000000" w:rsidP="00000000" w:rsidRDefault="00000000" w:rsidRPr="00000000" w14:paraId="00000462">
      <w:pPr>
        <w:spacing w:after="80" w:before="80" w:lineRule="auto"/>
        <w:rPr/>
      </w:pPr>
      <w:r w:rsidDel="00000000" w:rsidR="00000000" w:rsidRPr="00000000">
        <w:rPr>
          <w:rtl w:val="0"/>
        </w:rPr>
      </w:r>
    </w:p>
    <w:p w:rsidR="00000000" w:rsidDel="00000000" w:rsidP="00000000" w:rsidRDefault="00000000" w:rsidRPr="00000000" w14:paraId="00000463">
      <w:pPr>
        <w:spacing w:after="80" w:before="240" w:lineRule="auto"/>
        <w:rPr/>
      </w:pPr>
      <w:r w:rsidDel="00000000" w:rsidR="00000000" w:rsidRPr="00000000">
        <w:rPr>
          <w:b w:val="1"/>
          <w:bCs w:val="1"/>
          <w:color w:val="002147"/>
          <w:sz w:val="23"/>
          <w:szCs w:val="23"/>
          <w:rtl w:val="0"/>
        </w:rPr>
        <w:t xml:space="preserve">Before the Vote: The Minute of Sacred Silence</w:t>
      </w:r>
      <w:r w:rsidDel="00000000" w:rsidR="00000000" w:rsidRPr="00000000">
        <w:rPr>
          <w:rtl w:val="0"/>
        </w:rPr>
      </w:r>
    </w:p>
    <w:p w:rsidR="00000000" w:rsidDel="00000000" w:rsidP="00000000" w:rsidRDefault="00000000" w:rsidRPr="00000000" w14:paraId="00000464">
      <w:pPr>
        <w:spacing w:after="100" w:before="100" w:line="332" w:lineRule="auto"/>
        <w:jc w:val="both"/>
        <w:rPr/>
      </w:pPr>
      <w:r w:rsidDel="00000000" w:rsidR="00000000" w:rsidRPr="00000000">
        <w:rPr>
          <w:color w:val="3c3c3c"/>
          <w:rtl w:val="0"/>
        </w:rPr>
        <w:t xml:space="preserve">Perhaps the single most practically significant contribution the facilitator makes to a Diocesan Convention is the introduction, before every major vote, of what might be called a minute of sacred silence: a brief, genuine period of prayerful attentiveness in which each deputy is invited to hold the question of their own interior orientation before casting their vote. This intervention is not universally welcomed, at least initially; parliamentary culture is generally hostile to the interruption of the vote’s momentum, and deputies who have come to a Convention with clear positions will sometimes experience the silence as an unwelcome complication. But the facilitator’s experience is consistent: the silence changes something in the room, even when it is resisted, and the votes cast after a genuine minute of sacred silence are frequently different — in their quality of interior freedom, in the proportion of abstentions, and sometimes in their outcome — from the votes that would have been cast without it.</w:t>
      </w:r>
      <w:r w:rsidDel="00000000" w:rsidR="00000000" w:rsidRPr="00000000">
        <w:rPr>
          <w:rtl w:val="0"/>
        </w:rPr>
      </w:r>
    </w:p>
    <w:p w:rsidR="00000000" w:rsidDel="00000000" w:rsidP="00000000" w:rsidRDefault="00000000" w:rsidRPr="00000000" w14:paraId="00000465">
      <w:pPr>
        <w:spacing w:after="80" w:before="80" w:lineRule="auto"/>
        <w:rPr/>
      </w:pPr>
      <w:r w:rsidDel="00000000" w:rsidR="00000000" w:rsidRPr="00000000">
        <w:rPr>
          <w:rtl w:val="0"/>
        </w:rPr>
      </w:r>
    </w:p>
    <w:p w:rsidR="00000000" w:rsidDel="00000000" w:rsidP="00000000" w:rsidRDefault="00000000" w:rsidRPr="00000000" w14:paraId="00000466">
      <w:pPr>
        <w:spacing w:after="100" w:before="100" w:line="332" w:lineRule="auto"/>
        <w:jc w:val="both"/>
        <w:rPr/>
      </w:pPr>
      <w:r w:rsidDel="00000000" w:rsidR="00000000" w:rsidRPr="00000000">
        <w:rPr>
          <w:color w:val="3c3c3c"/>
          <w:rtl w:val="0"/>
        </w:rPr>
        <w:t xml:space="preserve">The facilitator introduces this practice not as a demand but as an invitation, framed in terms that the most procedurally oriented deputy can receive: ‘Before we vote, I invite us to thirty seconds of silence. I am not asking you to change your position or reconsider your judgment. I am asking you, in that silence, to hold one question: am I voting for what I genuinely believe to be God’s will for this diocese, or am I voting for what I want, or what I fear, or what the people I represent expect of me? The vote will be what it will be. But the quality of the interior act from which it comes is something each of us is responsible for.’ This framing honours the deputies’ right to their own convictions while inviting them to hold those convictions in the light of the theological seriousness that a governing body of the Church is called to bring to its decisions.</w:t>
      </w:r>
      <w:r w:rsidDel="00000000" w:rsidR="00000000" w:rsidRPr="00000000">
        <w:rPr>
          <w:rtl w:val="0"/>
        </w:rPr>
      </w:r>
    </w:p>
    <w:p w:rsidR="00000000" w:rsidDel="00000000" w:rsidP="00000000" w:rsidRDefault="00000000" w:rsidRPr="00000000" w14:paraId="00000467">
      <w:pPr>
        <w:spacing w:after="80" w:before="80" w:lineRule="auto"/>
        <w:rPr/>
      </w:pPr>
      <w:r w:rsidDel="00000000" w:rsidR="00000000" w:rsidRPr="00000000">
        <w:rPr>
          <w:rtl w:val="0"/>
        </w:rPr>
      </w:r>
    </w:p>
    <w:p w:rsidR="00000000" w:rsidDel="00000000" w:rsidP="00000000" w:rsidRDefault="00000000" w:rsidRPr="00000000" w14:paraId="00000468">
      <w:pPr>
        <w:spacing w:after="100" w:before="100" w:line="332" w:lineRule="auto"/>
        <w:jc w:val="both"/>
        <w:rPr/>
      </w:pPr>
      <w:r w:rsidDel="00000000" w:rsidR="00000000" w:rsidRPr="00000000">
        <w:rPr>
          <w:color w:val="3c3c3c"/>
          <w:rtl w:val="0"/>
        </w:rPr>
        <w:t xml:space="preserve">Over time, as the practice becomes established in the Convention’s culture, the resistance diminishes and the silence deepens. Deputies who initially experienced it as an interruption begin to receive it as a resource — a moment of genuine interior freedom in the midst of a process that can otherwise feel relentlessly externally driven. The Convention that has practised this discipline across several years develops a corporate culture of interior attentiveness that is, in itself, a form of genuine discernment — a standing commitment, institutionally expressed, to the proposition that the quality of the interior act matters as much as the outcome it produces.</w:t>
      </w:r>
      <w:r w:rsidDel="00000000" w:rsidR="00000000" w:rsidRPr="00000000">
        <w:rPr>
          <w:rtl w:val="0"/>
        </w:rPr>
      </w:r>
    </w:p>
    <w:p w:rsidR="00000000" w:rsidDel="00000000" w:rsidP="00000000" w:rsidRDefault="00000000" w:rsidRPr="00000000" w14:paraId="00000469">
      <w:pPr>
        <w:spacing w:after="80" w:before="80" w:lineRule="auto"/>
        <w:rPr/>
      </w:pPr>
      <w:r w:rsidDel="00000000" w:rsidR="00000000" w:rsidRPr="00000000">
        <w:rPr>
          <w:rtl w:val="0"/>
        </w:rPr>
      </w:r>
    </w:p>
    <w:p w:rsidR="00000000" w:rsidDel="00000000" w:rsidP="00000000" w:rsidRDefault="00000000" w:rsidRPr="00000000" w14:paraId="0000046A">
      <w:pPr>
        <w:spacing w:after="80" w:before="240" w:lineRule="auto"/>
        <w:rPr/>
      </w:pPr>
      <w:r w:rsidDel="00000000" w:rsidR="00000000" w:rsidRPr="00000000">
        <w:rPr>
          <w:b w:val="1"/>
          <w:bCs w:val="1"/>
          <w:color w:val="002147"/>
          <w:sz w:val="23"/>
          <w:szCs w:val="23"/>
          <w:rtl w:val="0"/>
        </w:rPr>
        <w:t xml:space="preserve">Working with the Bishop</w:t>
      </w:r>
      <w:r w:rsidDel="00000000" w:rsidR="00000000" w:rsidRPr="00000000">
        <w:rPr>
          <w:rtl w:val="0"/>
        </w:rPr>
      </w:r>
    </w:p>
    <w:p w:rsidR="00000000" w:rsidDel="00000000" w:rsidP="00000000" w:rsidRDefault="00000000" w:rsidRPr="00000000" w14:paraId="0000046B">
      <w:pPr>
        <w:spacing w:after="100" w:before="100" w:line="332" w:lineRule="auto"/>
        <w:jc w:val="both"/>
        <w:rPr/>
      </w:pPr>
      <w:r w:rsidDel="00000000" w:rsidR="00000000" w:rsidRPr="00000000">
        <w:rPr>
          <w:color w:val="3c3c3c"/>
          <w:rtl w:val="0"/>
        </w:rPr>
        <w:t xml:space="preserve">The Diocesan Convention is, in the Episcopal Church’s polity, the bishop’s convention: the gathering of the diocese over which the bishop presides and to which the bishop is accountable. The facilitator’s relationship with the bishop is therefore the most structurally significant relationship she must navigate in the Convention context, and the quality of that relationship determines, more than any other single factor, the degree to which the Convention’s discernment can be genuine rather than managed.</w:t>
      </w:r>
      <w:r w:rsidDel="00000000" w:rsidR="00000000" w:rsidRPr="00000000">
        <w:rPr>
          <w:rtl w:val="0"/>
        </w:rPr>
      </w:r>
    </w:p>
    <w:p w:rsidR="00000000" w:rsidDel="00000000" w:rsidP="00000000" w:rsidRDefault="00000000" w:rsidRPr="00000000" w14:paraId="0000046C">
      <w:pPr>
        <w:spacing w:after="80" w:before="80" w:lineRule="auto"/>
        <w:rPr/>
      </w:pPr>
      <w:r w:rsidDel="00000000" w:rsidR="00000000" w:rsidRPr="00000000">
        <w:rPr>
          <w:rtl w:val="0"/>
        </w:rPr>
      </w:r>
    </w:p>
    <w:p w:rsidR="00000000" w:rsidDel="00000000" w:rsidP="00000000" w:rsidRDefault="00000000" w:rsidRPr="00000000" w14:paraId="0000046D">
      <w:pPr>
        <w:spacing w:after="100" w:before="100" w:line="332" w:lineRule="auto"/>
        <w:jc w:val="both"/>
        <w:rPr/>
      </w:pPr>
      <w:r w:rsidDel="00000000" w:rsidR="00000000" w:rsidRPr="00000000">
        <w:rPr>
          <w:color w:val="3c3c3c"/>
          <w:rtl w:val="0"/>
        </w:rPr>
        <w:t xml:space="preserve">The bishop who understands and genuinely endorses the method of corporate discernment is the facilitator’s most powerful ally. When the bishop herself models the interior posture of genuine openness — when she approaches the Convention’s discernment as a genuine seeker of God’s will rather than as the executive of a predetermined agenda — the Convention receives permission, from the highest available authority, to do the same. The facilitator’s preparation for the Convention therefore includes extended conversation with the bishop: not only the practical conversation about structure and schedule, but the theological and pastoral conversation about the bishop’s own interior relationship to the questions the Convention will face. A bishop who has been accompanied through this preparation — who has prayed with the questions, who has made the Suscipe in relation to the Convention’s possible outcomes, who arrives at the Convention already in the posture of genuine availability — is a bishop whose presence transforms the quality of the Convention’s discernment.</w:t>
      </w:r>
      <w:r w:rsidDel="00000000" w:rsidR="00000000" w:rsidRPr="00000000">
        <w:rPr>
          <w:rtl w:val="0"/>
        </w:rPr>
      </w:r>
    </w:p>
    <w:p w:rsidR="00000000" w:rsidDel="00000000" w:rsidP="00000000" w:rsidRDefault="00000000" w:rsidRPr="00000000" w14:paraId="0000046E">
      <w:pPr>
        <w:pStyle w:val="Heading3"/>
        <w:spacing w:after="110" w:before="320" w:lineRule="auto"/>
        <w:rPr/>
      </w:pPr>
      <w:bookmarkStart w:colFirst="0" w:colLast="0" w:name="_heading=h.sla08krz0zgh" w:id="4"/>
      <w:bookmarkEnd w:id="4"/>
      <w:r w:rsidDel="00000000" w:rsidR="00000000" w:rsidRPr="00000000">
        <w:rPr>
          <w:rtl w:val="0"/>
        </w:rPr>
        <w:t xml:space="preserve">III. Ecumenical and Interfaith Contexts</w:t>
      </w:r>
    </w:p>
    <w:p w:rsidR="00000000" w:rsidDel="00000000" w:rsidP="00000000" w:rsidRDefault="00000000" w:rsidRPr="00000000" w14:paraId="0000046F">
      <w:pPr>
        <w:spacing w:after="100" w:before="100" w:line="332" w:lineRule="auto"/>
        <w:jc w:val="both"/>
        <w:rPr/>
      </w:pPr>
      <w:r w:rsidDel="00000000" w:rsidR="00000000" w:rsidRPr="00000000">
        <w:rPr>
          <w:color w:val="3c3c3c"/>
          <w:rtl w:val="0"/>
        </w:rPr>
        <w:t xml:space="preserve">The Society’s Constitution (Article 14) explicitly envisions the ministry of corporate discernment extending beyond the Episcopal Church to ecumenical and interfaith contexts. This vision is grounded in the Society’s double motto: if the goal of corporate discernment is not merely the health of the Episcopal Church’s institutional life but the greater glory of God and the unity of all in Christ, then the method’s application cannot be limited to settings where the specifically Anglican and Ignatian vocabulary is the natural shared language. The gift is offered to the whole Church and, in appropriate forms, to the whole human community that is seeking together how to make decisions that serve the common good.</w:t>
      </w:r>
      <w:r w:rsidDel="00000000" w:rsidR="00000000" w:rsidRPr="00000000">
        <w:rPr>
          <w:rtl w:val="0"/>
        </w:rPr>
      </w:r>
    </w:p>
    <w:p w:rsidR="00000000" w:rsidDel="00000000" w:rsidP="00000000" w:rsidRDefault="00000000" w:rsidRPr="00000000" w14:paraId="00000470">
      <w:pPr>
        <w:spacing w:after="80" w:before="80" w:lineRule="auto"/>
        <w:rPr/>
      </w:pPr>
      <w:r w:rsidDel="00000000" w:rsidR="00000000" w:rsidRPr="00000000">
        <w:rPr>
          <w:rtl w:val="0"/>
        </w:rPr>
      </w:r>
    </w:p>
    <w:p w:rsidR="00000000" w:rsidDel="00000000" w:rsidP="00000000" w:rsidRDefault="00000000" w:rsidRPr="00000000" w14:paraId="00000471">
      <w:pPr>
        <w:spacing w:after="100" w:before="100" w:line="332" w:lineRule="auto"/>
        <w:jc w:val="both"/>
        <w:rPr/>
      </w:pPr>
      <w:r w:rsidDel="00000000" w:rsidR="00000000" w:rsidRPr="00000000">
        <w:rPr>
          <w:color w:val="3c3c3c"/>
          <w:rtl w:val="0"/>
        </w:rPr>
        <w:t xml:space="preserve">The facilitator who carries the method into ecumenical or interfaith contexts faces a specific challenge that is different in kind from the challenges of the vestry and Convention contexts: the challenge of translation. The vocabulary of the method — consolation and desolation, the Examen, the Foundation, the Election, finding God in all things — is the vocabulary of a specific tradition, and its use in settings where that tradition is not shared will produce confusion or resistance unless it is replaced with language that serves the same function in the shared vocabulary of the ecumenical or interfaith setting. The facilitator’s task is to preserve the method’s interior substance while releasing its specifically Ignatian and Anglican exterior form.</w:t>
      </w:r>
      <w:r w:rsidDel="00000000" w:rsidR="00000000" w:rsidRPr="00000000">
        <w:rPr>
          <w:rtl w:val="0"/>
        </w:rPr>
      </w:r>
    </w:p>
    <w:p w:rsidR="00000000" w:rsidDel="00000000" w:rsidP="00000000" w:rsidRDefault="00000000" w:rsidRPr="00000000" w14:paraId="00000472">
      <w:pPr>
        <w:spacing w:after="80" w:before="80" w:lineRule="auto"/>
        <w:rPr/>
      </w:pPr>
      <w:r w:rsidDel="00000000" w:rsidR="00000000" w:rsidRPr="00000000">
        <w:rPr>
          <w:rtl w:val="0"/>
        </w:rPr>
      </w:r>
    </w:p>
    <w:p w:rsidR="00000000" w:rsidDel="00000000" w:rsidP="00000000" w:rsidRDefault="00000000" w:rsidRPr="00000000" w14:paraId="00000473">
      <w:pPr>
        <w:spacing w:after="80" w:before="240" w:lineRule="auto"/>
        <w:rPr/>
      </w:pPr>
      <w:r w:rsidDel="00000000" w:rsidR="00000000" w:rsidRPr="00000000">
        <w:rPr>
          <w:b w:val="1"/>
          <w:bCs w:val="1"/>
          <w:color w:val="002147"/>
          <w:sz w:val="23"/>
          <w:szCs w:val="23"/>
          <w:rtl w:val="0"/>
        </w:rPr>
        <w:t xml:space="preserve">The Shared Contemplative Inheritance</w:t>
      </w:r>
      <w:r w:rsidDel="00000000" w:rsidR="00000000" w:rsidRPr="00000000">
        <w:rPr>
          <w:rtl w:val="0"/>
        </w:rPr>
      </w:r>
    </w:p>
    <w:p w:rsidR="00000000" w:rsidDel="00000000" w:rsidP="00000000" w:rsidRDefault="00000000" w:rsidRPr="00000000" w14:paraId="00000474">
      <w:pPr>
        <w:spacing w:after="100" w:before="100" w:line="332" w:lineRule="auto"/>
        <w:jc w:val="both"/>
        <w:rPr/>
      </w:pPr>
      <w:r w:rsidDel="00000000" w:rsidR="00000000" w:rsidRPr="00000000">
        <w:rPr>
          <w:color w:val="3c3c3c"/>
          <w:rtl w:val="0"/>
        </w:rPr>
        <w:t xml:space="preserve">The translation task is significantly assisted by the recognition that the contemplative and discernment traditions of the major Christian communions share, beneath their distinctive vocabularies and institutional forms, a common inheritance that makes genuine ecumenical discernment possible. The Quaker tradition’s practice of the gathered meeting — in which the community waits together in silence for the Spirit’s word and receives it through the vocal ministry of any member moved to speak — is, in its essential structure, the same practice that the Ignatian tradition calls the sharing of testimony in the presence of the Spirit. The Orthodox tradition’s conciliar theology — in which the council’s authority derives from its reception by the whole Church rather than from the formal status of those who compose it — is a different institutional expression of the same pneumatological conviction that undergirds the Anglican conciliar tradition. The Reformed tradition’s insistence on the primacy of Scripture attended to in the gathered community, and the Catholic tradition’s teaching on the sensus fidelium — the instinct of faith that the whole people of God possesses as a corporate gift of the Spirit — are both expressions of the conviction that the Spirit speaks through the whole gathered body, not through a single authoritative voice.</w:t>
      </w:r>
      <w:r w:rsidDel="00000000" w:rsidR="00000000" w:rsidRPr="00000000">
        <w:rPr>
          <w:rtl w:val="0"/>
        </w:rPr>
      </w:r>
    </w:p>
    <w:p w:rsidR="00000000" w:rsidDel="00000000" w:rsidP="00000000" w:rsidRDefault="00000000" w:rsidRPr="00000000" w14:paraId="00000475">
      <w:pPr>
        <w:spacing w:after="80" w:before="80" w:lineRule="auto"/>
        <w:rPr/>
      </w:pPr>
      <w:r w:rsidDel="00000000" w:rsidR="00000000" w:rsidRPr="00000000">
        <w:rPr>
          <w:rtl w:val="0"/>
        </w:rPr>
      </w:r>
    </w:p>
    <w:p w:rsidR="00000000" w:rsidDel="00000000" w:rsidP="00000000" w:rsidRDefault="00000000" w:rsidRPr="00000000" w14:paraId="00000476">
      <w:pPr>
        <w:spacing w:after="100" w:before="100" w:line="332" w:lineRule="auto"/>
        <w:jc w:val="both"/>
        <w:rPr/>
      </w:pPr>
      <w:r w:rsidDel="00000000" w:rsidR="00000000" w:rsidRPr="00000000">
        <w:rPr>
          <w:color w:val="3c3c3c"/>
          <w:rtl w:val="0"/>
        </w:rPr>
        <w:t xml:space="preserve">The facilitator who is conversant with these traditions can draw on their vocabulary and their practices to create a shared language for corporate discernment that does not impose the specifically Anglican Ignatian framework on a body that does not share it, but that honours the shared inheritance from which all the traditions are drawing. The Quaker language of ‘being led’ or ‘opening’ can serve the same purpose as the Ignatian language of consolation in a body where the Quaker tradition is present. The Orthodox language of the Spirit’s guidance of the council can frame the confirmatory moment in a setting where the Eastern tradition is represented. The Reformed tradition’s language of Scripture’s authority can ground the Foundation in a way that the Ignatian language of the Foundation cannot in a tradition suspicious of Jesuit spirituality.</w:t>
      </w:r>
      <w:r w:rsidDel="00000000" w:rsidR="00000000" w:rsidRPr="00000000">
        <w:rPr>
          <w:rtl w:val="0"/>
        </w:rPr>
      </w:r>
    </w:p>
    <w:p w:rsidR="00000000" w:rsidDel="00000000" w:rsidP="00000000" w:rsidRDefault="00000000" w:rsidRPr="00000000" w14:paraId="00000477">
      <w:pPr>
        <w:spacing w:after="80" w:before="80" w:lineRule="auto"/>
        <w:rPr/>
      </w:pPr>
      <w:r w:rsidDel="00000000" w:rsidR="00000000" w:rsidRPr="00000000">
        <w:rPr>
          <w:rtl w:val="0"/>
        </w:rPr>
      </w:r>
    </w:p>
    <w:p w:rsidR="00000000" w:rsidDel="00000000" w:rsidP="00000000" w:rsidRDefault="00000000" w:rsidRPr="00000000" w14:paraId="00000478">
      <w:pPr>
        <w:spacing w:after="80" w:before="240" w:lineRule="auto"/>
        <w:rPr/>
      </w:pPr>
      <w:r w:rsidDel="00000000" w:rsidR="00000000" w:rsidRPr="00000000">
        <w:rPr>
          <w:b w:val="1"/>
          <w:bCs w:val="1"/>
          <w:color w:val="002147"/>
          <w:sz w:val="23"/>
          <w:szCs w:val="23"/>
          <w:rtl w:val="0"/>
        </w:rPr>
        <w:t xml:space="preserve">Interfaith Adaptation: What Cannot Be Translated</w:t>
      </w:r>
      <w:r w:rsidDel="00000000" w:rsidR="00000000" w:rsidRPr="00000000">
        <w:rPr>
          <w:rtl w:val="0"/>
        </w:rPr>
      </w:r>
    </w:p>
    <w:p w:rsidR="00000000" w:rsidDel="00000000" w:rsidP="00000000" w:rsidRDefault="00000000" w:rsidRPr="00000000" w14:paraId="00000479">
      <w:pPr>
        <w:spacing w:after="100" w:before="100" w:line="332" w:lineRule="auto"/>
        <w:jc w:val="both"/>
        <w:rPr/>
      </w:pPr>
      <w:r w:rsidDel="00000000" w:rsidR="00000000" w:rsidRPr="00000000">
        <w:rPr>
          <w:color w:val="3c3c3c"/>
          <w:rtl w:val="0"/>
        </w:rPr>
        <w:t xml:space="preserve">The extension of the method to genuinely interfaith settings — settings in which the participants do not share the Christian faith that the method presupposes — requires a more radical adaptation that the facilitator must approach with both theological seriousness and pastoral humility. The method, as described in the companion document, presupposes specific Christian convictions: that God has a will for this community and this decision, that the Spirit speaks through the gathered community of the baptized, that prayer is not merely a helpful preparation for decision-making but the primary act in which the community’s discernment takes place. These presuppositions cannot simply be translated into a religiously neutral vocabulary without losing something essential; and the facilitator who attempts such a translation without acknowledging what is being lost is not serving the integrity of the method or the integrity of the interfaith context.</w:t>
      </w:r>
      <w:r w:rsidDel="00000000" w:rsidR="00000000" w:rsidRPr="00000000">
        <w:rPr>
          <w:rtl w:val="0"/>
        </w:rPr>
      </w:r>
    </w:p>
    <w:p w:rsidR="00000000" w:rsidDel="00000000" w:rsidP="00000000" w:rsidRDefault="00000000" w:rsidRPr="00000000" w14:paraId="0000047A">
      <w:pPr>
        <w:spacing w:after="80" w:before="80" w:lineRule="auto"/>
        <w:rPr/>
      </w:pPr>
      <w:r w:rsidDel="00000000" w:rsidR="00000000" w:rsidRPr="00000000">
        <w:rPr>
          <w:rtl w:val="0"/>
        </w:rPr>
      </w:r>
    </w:p>
    <w:p w:rsidR="00000000" w:rsidDel="00000000" w:rsidP="00000000" w:rsidRDefault="00000000" w:rsidRPr="00000000" w14:paraId="0000047B">
      <w:pPr>
        <w:spacing w:after="100" w:before="100" w:line="332" w:lineRule="auto"/>
        <w:jc w:val="both"/>
        <w:rPr/>
      </w:pPr>
      <w:r w:rsidDel="00000000" w:rsidR="00000000" w:rsidRPr="00000000">
        <w:rPr>
          <w:color w:val="3c3c3c"/>
          <w:rtl w:val="0"/>
        </w:rPr>
        <w:t xml:space="preserve">What can be offered in genuinely interfaith contexts is a more limited version of the method: the practices of interior attentiveness, of silence before speech, of testimony over argument, of attending to the body’s own interior weather before proceeding to formal deliberation. These practices do not require specifically Christian theological presuppositions, though they are rooted in them; they rest on the more widely shared conviction — present in various forms in most of the world’s wisdom traditions — that the quality of the interior condition from which a decision emerges shapes the quality of the decision itself, and that the cultivation of interior freedom, attentiveness, and honest self-knowledge is a prerequisite of genuinely faithful deliberation in any tradition.</w:t>
      </w:r>
      <w:r w:rsidDel="00000000" w:rsidR="00000000" w:rsidRPr="00000000">
        <w:rPr>
          <w:rtl w:val="0"/>
        </w:rPr>
      </w:r>
    </w:p>
    <w:p w:rsidR="00000000" w:rsidDel="00000000" w:rsidP="00000000" w:rsidRDefault="00000000" w:rsidRPr="00000000" w14:paraId="0000047C">
      <w:pPr>
        <w:spacing w:after="80" w:before="80" w:lineRule="auto"/>
        <w:rPr/>
      </w:pPr>
      <w:r w:rsidDel="00000000" w:rsidR="00000000" w:rsidRPr="00000000">
        <w:rPr>
          <w:rtl w:val="0"/>
        </w:rPr>
      </w:r>
    </w:p>
    <w:p w:rsidR="00000000" w:rsidDel="00000000" w:rsidP="00000000" w:rsidRDefault="00000000" w:rsidRPr="00000000" w14:paraId="0000047D">
      <w:pPr>
        <w:spacing w:after="100" w:before="100" w:line="332" w:lineRule="auto"/>
        <w:jc w:val="both"/>
        <w:rPr/>
      </w:pPr>
      <w:r w:rsidDel="00000000" w:rsidR="00000000" w:rsidRPr="00000000">
        <w:rPr>
          <w:color w:val="3c3c3c"/>
          <w:rtl w:val="0"/>
        </w:rPr>
        <w:t xml:space="preserve">The facilitator who works in interfaith contexts must also attend with particular care to the specific traditions represented in the room and their own resources for communal discernment. Most major religious traditions have developed, within their own frameworks, practices of communal decision-making that draw on the tradition’s specific understanding of divine guidance and human receptivity. The Anglican Jesuit facilitator who brings the method to an interfaith context without attending to these existing resources is not practising the kind of ecumenical generosity that the Society’s double motto requires; she is, consciously or not, proposing the Ignatian Anglican tradition as the universal norm and expecting other traditions to adapt to it. The genuine ecumenical practice is something more reciprocal: the facilitator brings the specific gifts of her own tradition, offers them honestly as the specific gifts they are rather than as universal truths, and receives in return the specific gifts of the other traditions represented in the room.</w:t>
      </w:r>
      <w:r w:rsidDel="00000000" w:rsidR="00000000" w:rsidRPr="00000000">
        <w:rPr>
          <w:rtl w:val="0"/>
        </w:rPr>
      </w:r>
    </w:p>
    <w:p w:rsidR="00000000" w:rsidDel="00000000" w:rsidP="00000000" w:rsidRDefault="00000000" w:rsidRPr="00000000" w14:paraId="0000047E">
      <w:pPr>
        <w:spacing w:after="80" w:before="80" w:lineRule="auto"/>
        <w:rPr/>
      </w:pPr>
      <w:r w:rsidDel="00000000" w:rsidR="00000000" w:rsidRPr="00000000">
        <w:rPr>
          <w:rtl w:val="0"/>
        </w:rPr>
      </w:r>
    </w:p>
    <w:p w:rsidR="00000000" w:rsidDel="00000000" w:rsidP="00000000" w:rsidRDefault="00000000" w:rsidRPr="00000000" w14:paraId="0000047F">
      <w:pPr>
        <w:spacing w:after="100" w:before="100" w:line="332" w:lineRule="auto"/>
        <w:jc w:val="both"/>
        <w:rPr/>
      </w:pPr>
      <w:r w:rsidDel="00000000" w:rsidR="00000000" w:rsidRPr="00000000">
        <w:rPr>
          <w:color w:val="3c3c3c"/>
          <w:rtl w:val="0"/>
        </w:rPr>
        <w:t xml:space="preserve">This reciprocal practice is itself a form of contemplata aliis tradere: the sharing of what has been contemplated, received with equal willingness to receive what the other traditions are sharing. The body that has discerned together in this spirit — each tradition offering its specific gifts, each tradition receiving the others’ gifts with genuine attentiveness — has practised, in the domain of institutional governance, the same ecumenical vocation that the Society’s motto names as its deepest aspiration: not the victory of one tradition but the unity of all in the truth that each tradition, in its own way, is reaching toward.</w:t>
      </w:r>
      <w:r w:rsidDel="00000000" w:rsidR="00000000" w:rsidRPr="00000000">
        <w:rPr>
          <w:rtl w:val="0"/>
        </w:rPr>
      </w:r>
    </w:p>
    <w:p w:rsidR="00000000" w:rsidDel="00000000" w:rsidP="00000000" w:rsidRDefault="00000000" w:rsidRPr="00000000" w14:paraId="00000480">
      <w:pPr>
        <w:spacing w:after="80" w:before="160" w:lineRule="auto"/>
        <w:rPr/>
      </w:pPr>
      <w:r w:rsidDel="00000000" w:rsidR="00000000" w:rsidRPr="00000000">
        <w:rPr>
          <w:rtl w:val="0"/>
        </w:rPr>
      </w:r>
    </w:p>
    <w:p w:rsidR="00000000" w:rsidDel="00000000" w:rsidP="00000000" w:rsidRDefault="00000000" w:rsidRPr="00000000" w14:paraId="00000481">
      <w:pPr>
        <w:pBdr>
          <w:bottom w:color="c8a84b" w:space="4" w:sz="4" w:val="single"/>
        </w:pBdr>
        <w:spacing w:after="240" w:before="120" w:lineRule="auto"/>
        <w:rPr/>
      </w:pPr>
      <w:r w:rsidDel="00000000" w:rsidR="00000000" w:rsidRPr="00000000">
        <w:rPr>
          <w:rtl w:val="0"/>
        </w:rPr>
      </w:r>
    </w:p>
    <w:p w:rsidR="00000000" w:rsidDel="00000000" w:rsidP="00000000" w:rsidRDefault="00000000" w:rsidRPr="00000000" w14:paraId="00000482">
      <w:pPr>
        <w:spacing w:after="100" w:before="100" w:line="332" w:lineRule="auto"/>
        <w:jc w:val="both"/>
        <w:rPr/>
      </w:pPr>
      <w:r w:rsidDel="00000000" w:rsidR="00000000" w:rsidRPr="00000000">
        <w:rPr>
          <w:i w:val="1"/>
          <w:iCs w:val="1"/>
          <w:color w:val="6b6b6b"/>
          <w:rtl w:val="0"/>
        </w:rPr>
        <w:t xml:space="preserve">Five documents have now laid the full foundation of the Anglican Society of Jesus’s method of corporate discernment and its application in the life of the Church. The Proem named the question at the root and the two histories — Ignatian and Anglican — from which the method draws. The expanded foundations traced the theological ground of the ecclesiological necessity of praying governance and the structural pathologies that defeat it. The document on formation, synthesis, and posture developed the interior preparation of the facilitator, the nature of the two traditions’ synthesis, and the posture required of all who deliberate. The method itself set out the stages of facilitation in a single session, from the opening to the seal and sending. And the present document has developed the long-arc formation that is the method’s deepest gift, and the particular adaptations that the vestry, the Diocesan Convention, and the ecumenical and interfaith contexts require.</w:t>
      </w:r>
      <w:r w:rsidDel="00000000" w:rsidR="00000000" w:rsidRPr="00000000">
        <w:rPr>
          <w:rtl w:val="0"/>
        </w:rPr>
      </w:r>
    </w:p>
    <w:p w:rsidR="00000000" w:rsidDel="00000000" w:rsidP="00000000" w:rsidRDefault="00000000" w:rsidRPr="00000000" w14:paraId="00000483">
      <w:pPr>
        <w:spacing w:after="80" w:before="80" w:lineRule="auto"/>
        <w:rPr/>
      </w:pPr>
      <w:r w:rsidDel="00000000" w:rsidR="00000000" w:rsidRPr="00000000">
        <w:rPr>
          <w:rtl w:val="0"/>
        </w:rPr>
      </w:r>
    </w:p>
    <w:p w:rsidR="00000000" w:rsidDel="00000000" w:rsidP="00000000" w:rsidRDefault="00000000" w:rsidRPr="00000000" w14:paraId="00000484">
      <w:pPr>
        <w:spacing w:after="100" w:before="100" w:line="332" w:lineRule="auto"/>
        <w:jc w:val="both"/>
        <w:rPr/>
      </w:pPr>
      <w:r w:rsidDel="00000000" w:rsidR="00000000" w:rsidRPr="00000000">
        <w:rPr>
          <w:i w:val="1"/>
          <w:iCs w:val="1"/>
          <w:color w:val="6b6b6b"/>
          <w:rtl w:val="0"/>
        </w:rPr>
        <w:t xml:space="preserve">What remains is practice: the sustained, patient, faith-filled practice of praying governance in the specific rooms where the Church of God is trying to find its way. No document can supply what only practice can produce. But practice without the theological seriousness and the interior formation that these documents have tried to develop will remain, at best, a collection of useful facilitation techniques rather than the genuine extension of contemplative life into the domain of institutional governance that the Society’s charism envisions. It is in the meeting of the two — the serious formation and the sustained practice, each deepening and testing the other over the long arc of a lifetime of apostolic service — that the gift is given and received.</w:t>
      </w:r>
      <w:r w:rsidDel="00000000" w:rsidR="00000000" w:rsidRPr="00000000">
        <w:rPr>
          <w:rtl w:val="0"/>
        </w:rPr>
      </w:r>
    </w:p>
    <w:p w:rsidR="00000000" w:rsidDel="00000000" w:rsidP="00000000" w:rsidRDefault="00000000" w:rsidRPr="00000000" w14:paraId="00000485">
      <w:pPr>
        <w:spacing w:after="80" w:before="160" w:lineRule="auto"/>
        <w:rPr/>
      </w:pPr>
      <w:r w:rsidDel="00000000" w:rsidR="00000000" w:rsidRPr="00000000">
        <w:rPr>
          <w:rtl w:val="0"/>
        </w:rPr>
      </w:r>
    </w:p>
    <w:p w:rsidR="00000000" w:rsidDel="00000000" w:rsidP="00000000" w:rsidRDefault="00000000" w:rsidRPr="00000000" w14:paraId="00000486">
      <w:pPr>
        <w:pBdr>
          <w:top w:color="c8a84b" w:space="6" w:sz="4" w:val="single"/>
          <w:bottom w:color="c8a84b" w:space="6" w:sz="4" w:val="single"/>
        </w:pBdr>
        <w:spacing w:after="80" w:before="280" w:lineRule="auto"/>
        <w:jc w:val="center"/>
        <w:rPr/>
      </w:pPr>
      <w:r w:rsidDel="00000000" w:rsidR="00000000" w:rsidRPr="00000000">
        <w:rPr>
          <w:i w:val="1"/>
          <w:iCs w:val="1"/>
          <w:color w:val="3b1f5e"/>
          <w:rtl w:val="0"/>
        </w:rPr>
        <w:t xml:space="preserve">“In all things, love God; in all things, seek God; in all things, find God.”</w:t>
      </w:r>
      <w:r w:rsidDel="00000000" w:rsidR="00000000" w:rsidRPr="00000000">
        <w:rPr>
          <w:rtl w:val="0"/>
        </w:rPr>
      </w:r>
    </w:p>
    <w:p w:rsidR="00000000" w:rsidDel="00000000" w:rsidP="00000000" w:rsidRDefault="00000000" w:rsidRPr="00000000" w14:paraId="00000487">
      <w:pPr>
        <w:spacing w:after="280" w:before="80" w:lineRule="auto"/>
        <w:jc w:val="center"/>
        <w:rPr/>
      </w:pPr>
      <w:r w:rsidDel="00000000" w:rsidR="00000000" w:rsidRPr="00000000">
        <w:rPr>
          <w:color w:val="8b6914"/>
          <w:sz w:val="20"/>
          <w:szCs w:val="20"/>
          <w:rtl w:val="0"/>
        </w:rPr>
        <w:t xml:space="preserve">— St. Ignatius Loyola, to the First Companions</w:t>
      </w:r>
      <w:r w:rsidDel="00000000" w:rsidR="00000000" w:rsidRPr="00000000">
        <w:rPr>
          <w:rtl w:val="0"/>
        </w:rPr>
      </w:r>
    </w:p>
    <w:p w:rsidR="00000000" w:rsidDel="00000000" w:rsidP="00000000" w:rsidRDefault="00000000" w:rsidRPr="00000000" w14:paraId="00000488">
      <w:pPr>
        <w:spacing w:after="80" w:before="100" w:lineRule="auto"/>
        <w:rPr/>
      </w:pPr>
      <w:r w:rsidDel="00000000" w:rsidR="00000000" w:rsidRPr="00000000">
        <w:rPr>
          <w:rtl w:val="0"/>
        </w:rPr>
      </w:r>
    </w:p>
    <w:p w:rsidR="00000000" w:rsidDel="00000000" w:rsidP="00000000" w:rsidRDefault="00000000" w:rsidRPr="00000000" w14:paraId="00000489">
      <w:pPr>
        <w:pBdr>
          <w:top w:color="c8a84b" w:space="8" w:sz="6" w:val="single"/>
          <w:bottom w:color="c8a84b" w:space="8" w:sz="6" w:val="single"/>
        </w:pBdr>
        <w:spacing w:after="120" w:before="120" w:lineRule="auto"/>
        <w:jc w:val="center"/>
        <w:rPr/>
      </w:pPr>
      <w:r w:rsidDel="00000000" w:rsidR="00000000" w:rsidRPr="00000000">
        <w:rPr>
          <w:i w:val="1"/>
          <w:iCs w:val="1"/>
          <w:color w:val="3b1f5e"/>
          <w:rtl w:val="0"/>
        </w:rPr>
        <w:t xml:space="preserve">Ad Majorem Dei Gloriam  •  Ut Omnes Unum Sint</w:t>
      </w:r>
      <w:r w:rsidDel="00000000" w:rsidR="00000000" w:rsidRPr="00000000">
        <w:rPr>
          <w:rtl w:val="0"/>
        </w:rPr>
      </w:r>
    </w:p>
    <w:p w:rsidR="00000000" w:rsidDel="00000000" w:rsidP="00000000" w:rsidRDefault="00000000" w:rsidRPr="00000000" w14:paraId="0000048A">
      <w:pPr>
        <w:spacing w:after="60" w:before="80" w:lineRule="auto"/>
        <w:rPr/>
      </w:pPr>
      <w:r w:rsidDel="00000000" w:rsidR="00000000" w:rsidRPr="00000000">
        <w:rPr>
          <w:rtl w:val="0"/>
        </w:rPr>
      </w:r>
    </w:p>
    <w:p w:rsidR="00000000" w:rsidDel="00000000" w:rsidP="00000000" w:rsidRDefault="00000000" w:rsidRPr="00000000" w14:paraId="0000048B">
      <w:pPr>
        <w:spacing w:after="60" w:before="60" w:lineRule="auto"/>
        <w:jc w:val="center"/>
        <w:rPr/>
      </w:pPr>
      <w:r w:rsidDel="00000000" w:rsidR="00000000" w:rsidRPr="00000000">
        <w:rPr>
          <w:i w:val="1"/>
          <w:iCs w:val="1"/>
          <w:color w:val="6b6b6b"/>
          <w:sz w:val="20"/>
          <w:szCs w:val="20"/>
          <w:rtl w:val="0"/>
        </w:rPr>
        <w:t xml:space="preserve">Societas Iesu Anglicana  —  Anno Domini MMXXVI</w:t>
      </w:r>
      <w:r w:rsidDel="00000000" w:rsidR="00000000" w:rsidRPr="00000000">
        <w:rPr>
          <w:rtl w:val="0"/>
        </w:rPr>
      </w:r>
    </w:p>
    <w:p w:rsidR="00000000" w:rsidDel="00000000" w:rsidP="00000000" w:rsidRDefault="00000000" w:rsidRPr="00000000" w14:paraId="0000048C">
      <w:pPr>
        <w:spacing w:after="60" w:before="60" w:lineRule="auto"/>
        <w:jc w:val="center"/>
        <w:rPr>
          <w:i w:val="1"/>
          <w:iCs w:val="1"/>
          <w:color w:val="6b6b6b"/>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48D">
      <w:pPr>
        <w:spacing w:after="80" w:before="600" w:lineRule="auto"/>
        <w:rPr/>
      </w:pPr>
      <w:r w:rsidDel="00000000" w:rsidR="00000000" w:rsidRPr="00000000">
        <w:rPr>
          <w:rtl w:val="0"/>
        </w:rPr>
      </w:r>
    </w:p>
    <w:p w:rsidR="00000000" w:rsidDel="00000000" w:rsidP="00000000" w:rsidRDefault="00000000" w:rsidRPr="00000000" w14:paraId="0000048E">
      <w:pPr>
        <w:spacing w:after="60" w:before="60" w:lineRule="auto"/>
        <w:jc w:val="center"/>
        <w:rPr/>
      </w:pPr>
      <w:r w:rsidDel="00000000" w:rsidR="00000000" w:rsidRPr="00000000">
        <w:rPr>
          <w:b w:val="1"/>
          <w:bCs w:val="1"/>
          <w:smallCaps w:val="1"/>
          <w:color w:val="3b1f5e"/>
          <w:sz w:val="20"/>
          <w:szCs w:val="20"/>
          <w:rtl w:val="0"/>
        </w:rPr>
        <w:t xml:space="preserve">SOCIETAS IESU ANGLICANA</w:t>
      </w:r>
      <w:r w:rsidDel="00000000" w:rsidR="00000000" w:rsidRPr="00000000">
        <w:rPr>
          <w:rtl w:val="0"/>
        </w:rPr>
      </w:r>
    </w:p>
    <w:p w:rsidR="00000000" w:rsidDel="00000000" w:rsidP="00000000" w:rsidRDefault="00000000" w:rsidRPr="00000000" w14:paraId="0000048F">
      <w:pPr>
        <w:spacing w:after="120" w:before="80" w:lineRule="auto"/>
        <w:rPr/>
      </w:pPr>
      <w:r w:rsidDel="00000000" w:rsidR="00000000" w:rsidRPr="00000000">
        <w:rPr>
          <w:rtl w:val="0"/>
        </w:rPr>
      </w:r>
    </w:p>
    <w:p w:rsidR="00000000" w:rsidDel="00000000" w:rsidP="00000000" w:rsidRDefault="00000000" w:rsidRPr="00000000" w14:paraId="00000490">
      <w:pPr>
        <w:pBdr>
          <w:bottom w:color="c8a84b" w:space="10" w:sz="10" w:val="single"/>
        </w:pBdr>
        <w:jc w:val="center"/>
        <w:rPr/>
      </w:pPr>
      <w:r w:rsidDel="00000000" w:rsidR="00000000" w:rsidRPr="00000000">
        <w:rPr>
          <w:rtl w:val="0"/>
        </w:rPr>
      </w:r>
    </w:p>
    <w:p w:rsidR="00000000" w:rsidDel="00000000" w:rsidP="00000000" w:rsidRDefault="00000000" w:rsidRPr="00000000" w14:paraId="00000491">
      <w:pPr>
        <w:spacing w:after="80" w:before="280" w:lineRule="auto"/>
        <w:rPr/>
      </w:pPr>
      <w:r w:rsidDel="00000000" w:rsidR="00000000" w:rsidRPr="00000000">
        <w:rPr>
          <w:rtl w:val="0"/>
        </w:rPr>
      </w:r>
    </w:p>
    <w:p w:rsidR="00000000" w:rsidDel="00000000" w:rsidP="00000000" w:rsidRDefault="00000000" w:rsidRPr="00000000" w14:paraId="00000492">
      <w:pPr>
        <w:spacing w:after="40" w:before="120" w:lineRule="auto"/>
        <w:jc w:val="center"/>
        <w:rPr/>
      </w:pPr>
      <w:r w:rsidDel="00000000" w:rsidR="00000000" w:rsidRPr="00000000">
        <w:rPr>
          <w:b w:val="1"/>
          <w:bCs w:val="1"/>
          <w:color w:val="3b1f5e"/>
          <w:sz w:val="52"/>
          <w:szCs w:val="52"/>
          <w:rtl w:val="0"/>
        </w:rPr>
        <w:t xml:space="preserve">Contemplata</w:t>
      </w:r>
      <w:r w:rsidDel="00000000" w:rsidR="00000000" w:rsidRPr="00000000">
        <w:rPr>
          <w:rtl w:val="0"/>
        </w:rPr>
      </w:r>
    </w:p>
    <w:p w:rsidR="00000000" w:rsidDel="00000000" w:rsidP="00000000" w:rsidRDefault="00000000" w:rsidRPr="00000000" w14:paraId="00000493">
      <w:pPr>
        <w:spacing w:after="280" w:before="40" w:lineRule="auto"/>
        <w:jc w:val="center"/>
        <w:rPr/>
      </w:pPr>
      <w:r w:rsidDel="00000000" w:rsidR="00000000" w:rsidRPr="00000000">
        <w:rPr>
          <w:b w:val="1"/>
          <w:bCs w:val="1"/>
          <w:color w:val="8b6914"/>
          <w:sz w:val="52"/>
          <w:szCs w:val="52"/>
          <w:rtl w:val="0"/>
        </w:rPr>
        <w:t xml:space="preserve">Aliis Tradere</w:t>
      </w:r>
      <w:r w:rsidDel="00000000" w:rsidR="00000000" w:rsidRPr="00000000">
        <w:rPr>
          <w:rtl w:val="0"/>
        </w:rPr>
      </w:r>
    </w:p>
    <w:p w:rsidR="00000000" w:rsidDel="00000000" w:rsidP="00000000" w:rsidRDefault="00000000" w:rsidRPr="00000000" w14:paraId="00000494">
      <w:pPr>
        <w:pBdr>
          <w:bottom w:color="c8a84b" w:space="10" w:sz="4" w:val="single"/>
        </w:pBdr>
        <w:jc w:val="center"/>
        <w:rPr/>
      </w:pPr>
      <w:r w:rsidDel="00000000" w:rsidR="00000000" w:rsidRPr="00000000">
        <w:rPr>
          <w:rtl w:val="0"/>
        </w:rPr>
      </w:r>
    </w:p>
    <w:p w:rsidR="00000000" w:rsidDel="00000000" w:rsidP="00000000" w:rsidRDefault="00000000" w:rsidRPr="00000000" w14:paraId="00000495">
      <w:pPr>
        <w:spacing w:after="120" w:before="280" w:lineRule="auto"/>
        <w:rPr/>
      </w:pPr>
      <w:r w:rsidDel="00000000" w:rsidR="00000000" w:rsidRPr="00000000">
        <w:rPr>
          <w:rtl w:val="0"/>
        </w:rPr>
      </w:r>
    </w:p>
    <w:p w:rsidR="00000000" w:rsidDel="00000000" w:rsidP="00000000" w:rsidRDefault="00000000" w:rsidRPr="00000000" w14:paraId="00000496">
      <w:pPr>
        <w:spacing w:after="280" w:before="120" w:lineRule="auto"/>
        <w:jc w:val="center"/>
        <w:rPr/>
      </w:pPr>
      <w:r w:rsidDel="00000000" w:rsidR="00000000" w:rsidRPr="00000000">
        <w:rPr>
          <w:i w:val="1"/>
          <w:iCs w:val="1"/>
          <w:color w:val="8b6914"/>
          <w:sz w:val="26"/>
          <w:szCs w:val="26"/>
          <w:rtl w:val="0"/>
        </w:rPr>
        <w:t xml:space="preserve">Sharing with Others What Has Been Contemplated in Prayer</w:t>
      </w:r>
      <w:r w:rsidDel="00000000" w:rsidR="00000000" w:rsidRPr="00000000">
        <w:rPr>
          <w:rtl w:val="0"/>
        </w:rPr>
      </w:r>
    </w:p>
    <w:p w:rsidR="00000000" w:rsidDel="00000000" w:rsidP="00000000" w:rsidRDefault="00000000" w:rsidRPr="00000000" w14:paraId="00000497">
      <w:pPr>
        <w:spacing w:after="80" w:before="120" w:lineRule="auto"/>
        <w:rPr/>
      </w:pPr>
      <w:r w:rsidDel="00000000" w:rsidR="00000000" w:rsidRPr="00000000">
        <w:rPr>
          <w:rtl w:val="0"/>
        </w:rPr>
      </w:r>
    </w:p>
    <w:p w:rsidR="00000000" w:rsidDel="00000000" w:rsidP="00000000" w:rsidRDefault="00000000" w:rsidRPr="00000000" w14:paraId="00000498">
      <w:pPr>
        <w:spacing w:after="60" w:before="60" w:lineRule="auto"/>
        <w:jc w:val="center"/>
        <w:rPr/>
      </w:pPr>
      <w:r w:rsidDel="00000000" w:rsidR="00000000" w:rsidRPr="00000000">
        <w:rPr>
          <w:i w:val="1"/>
          <w:iCs w:val="1"/>
          <w:color w:val="6b6b6b"/>
          <w:sz w:val="22"/>
          <w:szCs w:val="22"/>
          <w:rtl w:val="0"/>
        </w:rPr>
        <w:t xml:space="preserve">A Conclusion to the Method of Corporate Discernment</w:t>
      </w:r>
      <w:r w:rsidDel="00000000" w:rsidR="00000000" w:rsidRPr="00000000">
        <w:rPr>
          <w:rtl w:val="0"/>
        </w:rPr>
      </w:r>
    </w:p>
    <w:p w:rsidR="00000000" w:rsidDel="00000000" w:rsidP="00000000" w:rsidRDefault="00000000" w:rsidRPr="00000000" w14:paraId="00000499">
      <w:pPr>
        <w:spacing w:after="280" w:before="40" w:lineRule="auto"/>
        <w:jc w:val="center"/>
        <w:rPr/>
      </w:pPr>
      <w:r w:rsidDel="00000000" w:rsidR="00000000" w:rsidRPr="00000000">
        <w:rPr>
          <w:i w:val="1"/>
          <w:iCs w:val="1"/>
          <w:color w:val="6b6b6b"/>
          <w:sz w:val="22"/>
          <w:szCs w:val="22"/>
          <w:rtl w:val="0"/>
        </w:rPr>
        <w:t xml:space="preserve">of the Anglican Society of Jesus</w:t>
      </w:r>
      <w:r w:rsidDel="00000000" w:rsidR="00000000" w:rsidRPr="00000000">
        <w:rPr>
          <w:rtl w:val="0"/>
        </w:rPr>
      </w:r>
    </w:p>
    <w:p w:rsidR="00000000" w:rsidDel="00000000" w:rsidP="00000000" w:rsidRDefault="00000000" w:rsidRPr="00000000" w14:paraId="0000049A">
      <w:pPr>
        <w:spacing w:after="80" w:before="200" w:lineRule="auto"/>
        <w:rPr/>
      </w:pPr>
      <w:r w:rsidDel="00000000" w:rsidR="00000000" w:rsidRPr="00000000">
        <w:rPr>
          <w:rtl w:val="0"/>
        </w:rPr>
      </w:r>
    </w:p>
    <w:p w:rsidR="00000000" w:rsidDel="00000000" w:rsidP="00000000" w:rsidRDefault="00000000" w:rsidRPr="00000000" w14:paraId="0000049B">
      <w:pPr>
        <w:spacing w:after="60" w:before="60" w:lineRule="auto"/>
        <w:jc w:val="center"/>
        <w:rPr/>
      </w:pPr>
      <w:r w:rsidDel="00000000" w:rsidR="00000000" w:rsidRPr="00000000">
        <w:rPr>
          <w:i w:val="1"/>
          <w:iCs w:val="1"/>
          <w:color w:val="8b6914"/>
          <w:sz w:val="22"/>
          <w:szCs w:val="22"/>
          <w:rtl w:val="0"/>
        </w:rPr>
        <w:t xml:space="preserve">Ad Majorem Dei Gloriam  •  Ut Omnes Unum Sint</w:t>
      </w:r>
      <w:r w:rsidDel="00000000" w:rsidR="00000000" w:rsidRPr="00000000">
        <w:rPr>
          <w:rtl w:val="0"/>
        </w:rPr>
      </w:r>
    </w:p>
    <w:p w:rsidR="00000000" w:rsidDel="00000000" w:rsidP="00000000" w:rsidRDefault="00000000" w:rsidRPr="00000000" w14:paraId="0000049C">
      <w:pPr>
        <w:spacing w:after="80" w:before="240" w:lineRule="auto"/>
        <w:rPr/>
      </w:pPr>
      <w:r w:rsidDel="00000000" w:rsidR="00000000" w:rsidRPr="00000000">
        <w:rPr>
          <w:rtl w:val="0"/>
        </w:rPr>
      </w:r>
    </w:p>
    <w:p w:rsidR="00000000" w:rsidDel="00000000" w:rsidP="00000000" w:rsidRDefault="00000000" w:rsidRPr="00000000" w14:paraId="0000049D">
      <w:pPr>
        <w:spacing w:after="60" w:before="60" w:lineRule="auto"/>
        <w:jc w:val="center"/>
        <w:rPr/>
      </w:pPr>
      <w:r w:rsidDel="00000000" w:rsidR="00000000" w:rsidRPr="00000000">
        <w:rPr>
          <w:color w:val="6b6b6b"/>
          <w:sz w:val="20"/>
          <w:szCs w:val="20"/>
          <w:rtl w:val="0"/>
        </w:rPr>
        <w:t xml:space="preserve">Anno Domini MMXXVI</w:t>
      </w:r>
      <w:r w:rsidDel="00000000" w:rsidR="00000000" w:rsidRPr="00000000">
        <w:rPr>
          <w:rtl w:val="0"/>
        </w:rPr>
      </w:r>
    </w:p>
    <w:p w:rsidR="00000000" w:rsidDel="00000000" w:rsidP="00000000" w:rsidRDefault="00000000" w:rsidRPr="00000000" w14:paraId="0000049E">
      <w:pPr>
        <w:pageBreakBefore w:val="1"/>
        <w:rPr/>
      </w:pPr>
      <w:r w:rsidDel="00000000" w:rsidR="00000000" w:rsidRPr="00000000">
        <w:rPr>
          <w:rtl w:val="0"/>
        </w:rPr>
      </w:r>
    </w:p>
    <w:p w:rsidR="00000000" w:rsidDel="00000000" w:rsidP="00000000" w:rsidRDefault="00000000" w:rsidRPr="00000000" w14:paraId="0000049F">
      <w:pPr>
        <w:spacing w:after="80" w:before="480" w:lineRule="auto"/>
        <w:rPr/>
      </w:pPr>
      <w:r w:rsidDel="00000000" w:rsidR="00000000" w:rsidRPr="00000000">
        <w:rPr>
          <w:rtl w:val="0"/>
        </w:rPr>
      </w:r>
    </w:p>
    <w:p w:rsidR="00000000" w:rsidDel="00000000" w:rsidP="00000000" w:rsidRDefault="00000000" w:rsidRPr="00000000" w14:paraId="000004A0">
      <w:pPr>
        <w:pBdr>
          <w:top w:color="c8a84b" w:space="6" w:sz="4" w:val="single"/>
          <w:bottom w:color="c8a84b" w:space="6" w:sz="4" w:val="single"/>
        </w:pBdr>
        <w:spacing w:after="80" w:before="280" w:lineRule="auto"/>
        <w:jc w:val="center"/>
        <w:rPr/>
      </w:pPr>
      <w:r w:rsidDel="00000000" w:rsidR="00000000" w:rsidRPr="00000000">
        <w:rPr>
          <w:i w:val="1"/>
          <w:iCs w:val="1"/>
          <w:color w:val="3b1f5e"/>
          <w:rtl w:val="0"/>
        </w:rPr>
        <w:t xml:space="preserve">“The contemplative in action does not flee the world but transforms it from within, carrying into every encounter the freedom and the attentiveness that only prayer can supply.”</w:t>
      </w:r>
      <w:r w:rsidDel="00000000" w:rsidR="00000000" w:rsidRPr="00000000">
        <w:rPr>
          <w:rtl w:val="0"/>
        </w:rPr>
      </w:r>
    </w:p>
    <w:p w:rsidR="00000000" w:rsidDel="00000000" w:rsidP="00000000" w:rsidRDefault="00000000" w:rsidRPr="00000000" w14:paraId="000004A1">
      <w:pPr>
        <w:spacing w:after="280" w:before="80" w:lineRule="auto"/>
        <w:jc w:val="center"/>
        <w:rPr/>
      </w:pPr>
      <w:r w:rsidDel="00000000" w:rsidR="00000000" w:rsidRPr="00000000">
        <w:rPr>
          <w:color w:val="8b6914"/>
          <w:sz w:val="20"/>
          <w:szCs w:val="20"/>
          <w:rtl w:val="0"/>
        </w:rPr>
        <w:t xml:space="preserve">— Pedro de Ribadeneira, S.J., on the apostolic vocation of the companions of Ignatius</w:t>
      </w:r>
      <w:r w:rsidDel="00000000" w:rsidR="00000000" w:rsidRPr="00000000">
        <w:rPr>
          <w:rtl w:val="0"/>
        </w:rPr>
      </w:r>
    </w:p>
    <w:p w:rsidR="00000000" w:rsidDel="00000000" w:rsidP="00000000" w:rsidRDefault="00000000" w:rsidRPr="00000000" w14:paraId="000004A2">
      <w:pPr>
        <w:spacing w:after="80" w:before="100" w:lineRule="auto"/>
        <w:rPr/>
      </w:pPr>
      <w:r w:rsidDel="00000000" w:rsidR="00000000" w:rsidRPr="00000000">
        <w:rPr>
          <w:rtl w:val="0"/>
        </w:rPr>
      </w:r>
    </w:p>
    <w:p w:rsidR="00000000" w:rsidDel="00000000" w:rsidP="00000000" w:rsidRDefault="00000000" w:rsidRPr="00000000" w14:paraId="000004A3">
      <w:pPr>
        <w:pBdr>
          <w:top w:color="c8a84b" w:space="6" w:sz="4" w:val="single"/>
          <w:bottom w:color="c8a84b" w:space="6" w:sz="4" w:val="single"/>
        </w:pBdr>
        <w:spacing w:after="80" w:before="280" w:lineRule="auto"/>
        <w:jc w:val="center"/>
        <w:rPr/>
      </w:pPr>
      <w:r w:rsidDel="00000000" w:rsidR="00000000" w:rsidRPr="00000000">
        <w:rPr>
          <w:i w:val="1"/>
          <w:iCs w:val="1"/>
          <w:color w:val="3b1f5e"/>
          <w:rtl w:val="0"/>
        </w:rPr>
        <w:t xml:space="preserve">“For everything there is a season, and a time for every matter under heaven — a time to keep silence, and a time to speak.”</w:t>
      </w:r>
      <w:r w:rsidDel="00000000" w:rsidR="00000000" w:rsidRPr="00000000">
        <w:rPr>
          <w:rtl w:val="0"/>
        </w:rPr>
      </w:r>
    </w:p>
    <w:p w:rsidR="00000000" w:rsidDel="00000000" w:rsidP="00000000" w:rsidRDefault="00000000" w:rsidRPr="00000000" w14:paraId="000004A4">
      <w:pPr>
        <w:spacing w:after="280" w:before="80" w:lineRule="auto"/>
        <w:jc w:val="center"/>
        <w:rPr/>
      </w:pPr>
      <w:r w:rsidDel="00000000" w:rsidR="00000000" w:rsidRPr="00000000">
        <w:rPr>
          <w:color w:val="8b6914"/>
          <w:sz w:val="20"/>
          <w:szCs w:val="20"/>
          <w:rtl w:val="0"/>
        </w:rPr>
        <w:t xml:space="preserve">— Ecclesiastes 3:1, 7</w:t>
      </w:r>
      <w:r w:rsidDel="00000000" w:rsidR="00000000" w:rsidRPr="00000000">
        <w:rPr>
          <w:rtl w:val="0"/>
        </w:rPr>
      </w:r>
    </w:p>
    <w:p w:rsidR="00000000" w:rsidDel="00000000" w:rsidP="00000000" w:rsidRDefault="00000000" w:rsidRPr="00000000" w14:paraId="000004A5">
      <w:pPr>
        <w:spacing w:after="80" w:before="100" w:lineRule="auto"/>
        <w:rPr/>
      </w:pPr>
      <w:r w:rsidDel="00000000" w:rsidR="00000000" w:rsidRPr="00000000">
        <w:rPr>
          <w:rtl w:val="0"/>
        </w:rPr>
      </w:r>
    </w:p>
    <w:p w:rsidR="00000000" w:rsidDel="00000000" w:rsidP="00000000" w:rsidRDefault="00000000" w:rsidRPr="00000000" w14:paraId="000004A6">
      <w:pPr>
        <w:pBdr>
          <w:top w:color="c8a84b" w:space="6" w:sz="4" w:val="single"/>
          <w:bottom w:color="c8a84b" w:space="6" w:sz="4" w:val="single"/>
        </w:pBdr>
        <w:spacing w:after="80" w:before="280" w:lineRule="auto"/>
        <w:jc w:val="center"/>
        <w:rPr/>
      </w:pPr>
      <w:r w:rsidDel="00000000" w:rsidR="00000000" w:rsidRPr="00000000">
        <w:rPr>
          <w:i w:val="1"/>
          <w:iCs w:val="1"/>
          <w:color w:val="3b1f5e"/>
          <w:rtl w:val="0"/>
        </w:rPr>
        <w:t xml:space="preserve">“Let us then pursue what makes for peace and for mutual upbuilding.”</w:t>
      </w:r>
      <w:r w:rsidDel="00000000" w:rsidR="00000000" w:rsidRPr="00000000">
        <w:rPr>
          <w:rtl w:val="0"/>
        </w:rPr>
      </w:r>
    </w:p>
    <w:p w:rsidR="00000000" w:rsidDel="00000000" w:rsidP="00000000" w:rsidRDefault="00000000" w:rsidRPr="00000000" w14:paraId="000004A7">
      <w:pPr>
        <w:spacing w:after="280" w:before="80" w:lineRule="auto"/>
        <w:jc w:val="center"/>
        <w:rPr/>
      </w:pPr>
      <w:r w:rsidDel="00000000" w:rsidR="00000000" w:rsidRPr="00000000">
        <w:rPr>
          <w:color w:val="8b6914"/>
          <w:sz w:val="20"/>
          <w:szCs w:val="20"/>
          <w:rtl w:val="0"/>
        </w:rPr>
        <w:t xml:space="preserve">— Romans 14:19</w:t>
      </w:r>
      <w:r w:rsidDel="00000000" w:rsidR="00000000" w:rsidRPr="00000000">
        <w:rPr>
          <w:rtl w:val="0"/>
        </w:rPr>
      </w:r>
    </w:p>
    <w:p w:rsidR="00000000" w:rsidDel="00000000" w:rsidP="00000000" w:rsidRDefault="00000000" w:rsidRPr="00000000" w14:paraId="000004A8">
      <w:pPr>
        <w:spacing w:after="80" w:before="240" w:lineRule="auto"/>
        <w:rPr/>
      </w:pPr>
      <w:r w:rsidDel="00000000" w:rsidR="00000000" w:rsidRPr="00000000">
        <w:rPr>
          <w:rtl w:val="0"/>
        </w:rPr>
      </w:r>
    </w:p>
    <w:p w:rsidR="00000000" w:rsidDel="00000000" w:rsidP="00000000" w:rsidRDefault="00000000" w:rsidRPr="00000000" w14:paraId="000004A9">
      <w:pPr>
        <w:pBdr>
          <w:bottom w:color="c8a84b" w:space="6" w:sz="6" w:val="single"/>
        </w:pBdr>
        <w:spacing w:after="200" w:before="60" w:lineRule="auto"/>
        <w:rPr/>
      </w:pPr>
      <w:r w:rsidDel="00000000" w:rsidR="00000000" w:rsidRPr="00000000">
        <w:rPr>
          <w:rtl w:val="0"/>
        </w:rPr>
      </w:r>
    </w:p>
    <w:p w:rsidR="00000000" w:rsidDel="00000000" w:rsidP="00000000" w:rsidRDefault="00000000" w:rsidRPr="00000000" w14:paraId="000004AA">
      <w:pPr>
        <w:spacing w:after="100" w:before="100" w:line="332" w:lineRule="auto"/>
        <w:jc w:val="both"/>
        <w:rPr/>
      </w:pPr>
      <w:r w:rsidDel="00000000" w:rsidR="00000000" w:rsidRPr="00000000">
        <w:rPr>
          <w:color w:val="3c3c3c"/>
          <w:rtl w:val="0"/>
        </w:rPr>
        <w:t xml:space="preserve">This document concludes the series that the Anglican Society of Jesus has developed on the method of corporate discernment. The series has moved from question to ground to pathology; from formation to synthesis to posture; from the stages of a single facilitated session to the long-arc formation of governing bodies over years; and from the general method to its particular application in the vestry, the Convention, and the ecumenical context. What remains is the movement that the whole series has been building toward: the apostolic sending that completes the contemplative arc, the return from prayer to governance and from governance back to prayer, and the theological account of why that return is not a descent but a consummation.</w:t>
      </w:r>
      <w:r w:rsidDel="00000000" w:rsidR="00000000" w:rsidRPr="00000000">
        <w:rPr>
          <w:rtl w:val="0"/>
        </w:rPr>
      </w:r>
    </w:p>
    <w:p w:rsidR="00000000" w:rsidDel="00000000" w:rsidP="00000000" w:rsidRDefault="00000000" w:rsidRPr="00000000" w14:paraId="000004AB">
      <w:pPr>
        <w:spacing w:after="80" w:before="80" w:lineRule="auto"/>
        <w:rPr/>
      </w:pPr>
      <w:r w:rsidDel="00000000" w:rsidR="00000000" w:rsidRPr="00000000">
        <w:rPr>
          <w:rtl w:val="0"/>
        </w:rPr>
      </w:r>
    </w:p>
    <w:p w:rsidR="00000000" w:rsidDel="00000000" w:rsidP="00000000" w:rsidRDefault="00000000" w:rsidRPr="00000000" w14:paraId="000004AC">
      <w:pPr>
        <w:spacing w:after="100" w:before="100" w:line="332" w:lineRule="auto"/>
        <w:jc w:val="both"/>
        <w:rPr/>
      </w:pPr>
      <w:r w:rsidDel="00000000" w:rsidR="00000000" w:rsidRPr="00000000">
        <w:rPr>
          <w:color w:val="3c3c3c"/>
          <w:rtl w:val="0"/>
        </w:rPr>
        <w:t xml:space="preserve">Contemplata aliis tradere — to share with others what has been contemplated in prayer — was the phrase by which the Dominican tradition, and then Ignatius himself, named the apostolic vocation of the contemplative in action: the person whose prayer does not end at the chapel door but overflows, with natural necessity, into the whole of their engagement with the world. This document develops that phrase as a conclusion: not a summary of what has been said, but a theological vision of what the whole body of work is for, and an account of why the governance of the Church’s institutions is one of the most urgent and most neglected arenas in which that vision awaits realisation.</w:t>
      </w:r>
      <w:r w:rsidDel="00000000" w:rsidR="00000000" w:rsidRPr="00000000">
        <w:rPr>
          <w:rtl w:val="0"/>
        </w:rPr>
      </w:r>
    </w:p>
    <w:p w:rsidR="00000000" w:rsidDel="00000000" w:rsidP="00000000" w:rsidRDefault="00000000" w:rsidRPr="00000000" w14:paraId="000004AD">
      <w:pPr>
        <w:pBdr>
          <w:bottom w:color="c8a84b" w:space="6" w:sz="6" w:val="single"/>
        </w:pBdr>
        <w:spacing w:after="60" w:before="200" w:lineRule="auto"/>
        <w:rPr/>
      </w:pPr>
      <w:r w:rsidDel="00000000" w:rsidR="00000000" w:rsidRPr="00000000">
        <w:rPr>
          <w:rtl w:val="0"/>
        </w:rPr>
      </w:r>
    </w:p>
    <w:p w:rsidR="00000000" w:rsidDel="00000000" w:rsidP="00000000" w:rsidRDefault="00000000" w:rsidRPr="00000000" w14:paraId="000004AE">
      <w:pPr>
        <w:spacing w:after="60" w:before="440" w:lineRule="auto"/>
        <w:rPr/>
      </w:pPr>
      <w:r w:rsidDel="00000000" w:rsidR="00000000" w:rsidRPr="00000000">
        <w:rPr>
          <w:rtl w:val="0"/>
        </w:rPr>
      </w:r>
    </w:p>
    <w:p w:rsidR="00000000" w:rsidDel="00000000" w:rsidP="00000000" w:rsidRDefault="00000000" w:rsidRPr="00000000" w14:paraId="000004AF">
      <w:pPr>
        <w:spacing w:before="60" w:lineRule="auto"/>
        <w:rPr/>
      </w:pPr>
      <w:r w:rsidDel="00000000" w:rsidR="00000000" w:rsidRPr="00000000">
        <w:rPr>
          <w:b w:val="1"/>
          <w:bCs w:val="1"/>
          <w:color w:val="c8a84b"/>
          <w:sz w:val="64"/>
          <w:szCs w:val="64"/>
          <w:rtl w:val="0"/>
        </w:rPr>
        <w:t xml:space="preserve">I.</w:t>
      </w:r>
      <w:r w:rsidDel="00000000" w:rsidR="00000000" w:rsidRPr="00000000">
        <w:rPr>
          <w:rtl w:val="0"/>
        </w:rPr>
      </w:r>
    </w:p>
    <w:p w:rsidR="00000000" w:rsidDel="00000000" w:rsidP="00000000" w:rsidRDefault="00000000" w:rsidRPr="00000000" w14:paraId="000004B0">
      <w:pPr>
        <w:pBdr>
          <w:bottom w:color="c8a84b" w:space="4" w:sz="4" w:val="single"/>
        </w:pBdr>
        <w:spacing w:after="200" w:lineRule="auto"/>
        <w:rPr/>
      </w:pPr>
      <w:r w:rsidDel="00000000" w:rsidR="00000000" w:rsidRPr="00000000">
        <w:rPr>
          <w:b w:val="1"/>
          <w:bCs w:val="1"/>
          <w:smallCaps w:val="1"/>
          <w:color w:val="3b1f5e"/>
          <w:sz w:val="26"/>
          <w:szCs w:val="26"/>
          <w:rtl w:val="0"/>
        </w:rPr>
        <w:t xml:space="preserve">THE PHRASE AND ITS HISTORY</w:t>
      </w:r>
      <w:r w:rsidDel="00000000" w:rsidR="00000000" w:rsidRPr="00000000">
        <w:rPr>
          <w:rtl w:val="0"/>
        </w:rPr>
      </w:r>
    </w:p>
    <w:p w:rsidR="00000000" w:rsidDel="00000000" w:rsidP="00000000" w:rsidRDefault="00000000" w:rsidRPr="00000000" w14:paraId="000004B1">
      <w:pPr>
        <w:spacing w:after="100" w:before="100" w:line="332" w:lineRule="auto"/>
        <w:jc w:val="both"/>
        <w:rPr/>
      </w:pPr>
      <w:r w:rsidDel="00000000" w:rsidR="00000000" w:rsidRPr="00000000">
        <w:rPr>
          <w:color w:val="3c3c3c"/>
          <w:rtl w:val="0"/>
        </w:rPr>
        <w:t xml:space="preserve">Contemplata aliis tradere is a Latin phrase of extraordinary compression. It names, in three words, the complete arc of the apostolic vocation as the Dominican and Jesuit traditions have understood it: first, contemplation — the sustained, disciplined, transforming encounter with God in prayer; then, the sharing of what that contemplation has produced — not the sharing of information about God, but the sharing of the quality of attentiveness and freedom that the encounter with God has cultivated; and finally, the tradere, the handing over, which carries the sense not merely of transmission but of gift: the offering to another of something that is not one’s own possession but God’s gift, passed through one’s own formed and forming person into the life of the community.</w:t>
      </w:r>
      <w:r w:rsidDel="00000000" w:rsidR="00000000" w:rsidRPr="00000000">
        <w:rPr>
          <w:rtl w:val="0"/>
        </w:rPr>
      </w:r>
    </w:p>
    <w:p w:rsidR="00000000" w:rsidDel="00000000" w:rsidP="00000000" w:rsidRDefault="00000000" w:rsidRPr="00000000" w14:paraId="000004B2">
      <w:pPr>
        <w:spacing w:after="80" w:before="80" w:lineRule="auto"/>
        <w:rPr/>
      </w:pPr>
      <w:r w:rsidDel="00000000" w:rsidR="00000000" w:rsidRPr="00000000">
        <w:rPr>
          <w:rtl w:val="0"/>
        </w:rPr>
      </w:r>
    </w:p>
    <w:p w:rsidR="00000000" w:rsidDel="00000000" w:rsidP="00000000" w:rsidRDefault="00000000" w:rsidRPr="00000000" w14:paraId="000004B3">
      <w:pPr>
        <w:spacing w:after="100" w:before="100" w:line="332" w:lineRule="auto"/>
        <w:jc w:val="both"/>
        <w:rPr/>
      </w:pPr>
      <w:r w:rsidDel="00000000" w:rsidR="00000000" w:rsidRPr="00000000">
        <w:rPr>
          <w:color w:val="3c3c3c"/>
          <w:rtl w:val="0"/>
        </w:rPr>
        <w:t xml:space="preserve">The phrase originates in the Dominican tradition, where it was used to describe the specific vocation of the preacher: a person who has dwelt in the contemplation of divine truth long enough to be changed by it, and who then carries that changed person into the act of preaching, so that what is transmitted is not merely doctrine but the living encounter with the God who is the source of doctrine. Thomas Aquinas, in the Summa Theologica, placed the mixed life of contemplation and action above the purely contemplative life on precisely these grounds: the person who contemplates and shares what they have contemplated participates in both the divine wisdom and the divine love, which is always a love that overflows and gives itself.</w:t>
      </w:r>
      <w:r w:rsidDel="00000000" w:rsidR="00000000" w:rsidRPr="00000000">
        <w:rPr>
          <w:rtl w:val="0"/>
        </w:rPr>
      </w:r>
    </w:p>
    <w:p w:rsidR="00000000" w:rsidDel="00000000" w:rsidP="00000000" w:rsidRDefault="00000000" w:rsidRPr="00000000" w14:paraId="000004B4">
      <w:pPr>
        <w:spacing w:after="80" w:before="80" w:lineRule="auto"/>
        <w:rPr/>
      </w:pPr>
      <w:r w:rsidDel="00000000" w:rsidR="00000000" w:rsidRPr="00000000">
        <w:rPr>
          <w:rtl w:val="0"/>
        </w:rPr>
      </w:r>
    </w:p>
    <w:p w:rsidR="00000000" w:rsidDel="00000000" w:rsidP="00000000" w:rsidRDefault="00000000" w:rsidRPr="00000000" w14:paraId="000004B5">
      <w:pPr>
        <w:spacing w:after="100" w:before="100" w:line="332" w:lineRule="auto"/>
        <w:jc w:val="both"/>
        <w:rPr/>
      </w:pPr>
      <w:r w:rsidDel="00000000" w:rsidR="00000000" w:rsidRPr="00000000">
        <w:rPr>
          <w:color w:val="3c3c3c"/>
          <w:rtl w:val="0"/>
        </w:rPr>
        <w:t xml:space="preserve">Ignatius received this Dominican inheritance and deepened it in ways that were specifically shaped by his own experience of the Exercises and by the specific apostolic vocation to which the Society of Jesus was called. For Ignatius, the contemplation that is shared is not primarily the contemplation of theological truth in the abstract; it is the contemplation of the specific, concrete action of God in the world — finding God in all things, attending to the Spirit’s movements in the particularity of each person’s history, each community’s situation, each moment’s invitation and demand. The tradere is correspondingly specific: it is not the transmission of a general spiritual method but the offering of a formed attention to God’s specific action in this person’s life, this community’s discernment, this institution’s governance.</w:t>
      </w:r>
      <w:r w:rsidDel="00000000" w:rsidR="00000000" w:rsidRPr="00000000">
        <w:rPr>
          <w:rtl w:val="0"/>
        </w:rPr>
      </w:r>
    </w:p>
    <w:p w:rsidR="00000000" w:rsidDel="00000000" w:rsidP="00000000" w:rsidRDefault="00000000" w:rsidRPr="00000000" w14:paraId="000004B6">
      <w:pPr>
        <w:spacing w:after="80" w:before="80" w:lineRule="auto"/>
        <w:rPr/>
      </w:pPr>
      <w:r w:rsidDel="00000000" w:rsidR="00000000" w:rsidRPr="00000000">
        <w:rPr>
          <w:rtl w:val="0"/>
        </w:rPr>
      </w:r>
    </w:p>
    <w:p w:rsidR="00000000" w:rsidDel="00000000" w:rsidP="00000000" w:rsidRDefault="00000000" w:rsidRPr="00000000" w14:paraId="000004B7">
      <w:pPr>
        <w:spacing w:after="100" w:before="100" w:line="332" w:lineRule="auto"/>
        <w:jc w:val="both"/>
        <w:rPr/>
      </w:pPr>
      <w:r w:rsidDel="00000000" w:rsidR="00000000" w:rsidRPr="00000000">
        <w:rPr>
          <w:color w:val="3c3c3c"/>
          <w:rtl w:val="0"/>
        </w:rPr>
        <w:t xml:space="preserve">The phrase, received into the Anglican Society of Jesus’s charism, carries both of these inheritances simultaneously. The facilitator of corporate discernment is both the Dominican preacher — one who has dwelt in the contemplation of God long enough to be changed by it, and who carries that changed person into the encounter with the governing body — and the Ignatian contemplative in action — one who finds God in the specific texture of institutional deliberation, attends to the Spirit’s movement in the particular consolations and desolations of a specific community’s specific discernment, and offers to the community the formed attentiveness that makes it possible for the community to hear what God is saying to it in this moment.</w:t>
      </w:r>
      <w:r w:rsidDel="00000000" w:rsidR="00000000" w:rsidRPr="00000000">
        <w:rPr>
          <w:rtl w:val="0"/>
        </w:rPr>
      </w:r>
    </w:p>
    <w:p w:rsidR="00000000" w:rsidDel="00000000" w:rsidP="00000000" w:rsidRDefault="00000000" w:rsidRPr="00000000" w14:paraId="000004B8">
      <w:pPr>
        <w:spacing w:after="80" w:before="80" w:lineRule="auto"/>
        <w:rPr/>
      </w:pPr>
      <w:r w:rsidDel="00000000" w:rsidR="00000000" w:rsidRPr="00000000">
        <w:rPr>
          <w:rtl w:val="0"/>
        </w:rPr>
      </w:r>
    </w:p>
    <w:p w:rsidR="00000000" w:rsidDel="00000000" w:rsidP="00000000" w:rsidRDefault="00000000" w:rsidRPr="00000000" w14:paraId="000004B9">
      <w:pPr>
        <w:spacing w:after="100" w:before="100" w:line="332" w:lineRule="auto"/>
        <w:jc w:val="both"/>
        <w:rPr/>
      </w:pPr>
      <w:r w:rsidDel="00000000" w:rsidR="00000000" w:rsidRPr="00000000">
        <w:rPr>
          <w:color w:val="3c3c3c"/>
          <w:rtl w:val="0"/>
        </w:rPr>
        <w:t xml:space="preserve">The Anglican tradition adds a third dimension to both of these that is its own distinctive contribution: the liturgical tradere. What is shared is not only the fruits of private contemplation or the attentiveness cultivated in the Exercises, but the whole inheritance of a community’s common prayer — the cadences of the Daily Office, the rhythms of the liturgical year, the theological formation that the Book of Common Prayer has accomplished in those who have been immersed in it over many years. The Anglican Jesuit facilitator brings into the governing body not only her own formed attention but the attention of the whole tradition that has formed her: the attention of Cranmer and Andrewes and Herbert and Traherne and Taylor and Ramsey, the attention of the whole cloud of witnesses who have prayed in the Anglican idiom and who have left, in the liturgical texts they shaped or interpreted or inhabited, the traces of what their contemplation produced.</w:t>
      </w:r>
      <w:r w:rsidDel="00000000" w:rsidR="00000000" w:rsidRPr="00000000">
        <w:rPr>
          <w:rtl w:val="0"/>
        </w:rPr>
      </w:r>
    </w:p>
    <w:p w:rsidR="00000000" w:rsidDel="00000000" w:rsidP="00000000" w:rsidRDefault="00000000" w:rsidRPr="00000000" w14:paraId="000004BA">
      <w:pPr>
        <w:spacing w:after="60" w:before="440" w:lineRule="auto"/>
        <w:rPr/>
      </w:pPr>
      <w:r w:rsidDel="00000000" w:rsidR="00000000" w:rsidRPr="00000000">
        <w:rPr>
          <w:rtl w:val="0"/>
        </w:rPr>
      </w:r>
    </w:p>
    <w:p w:rsidR="00000000" w:rsidDel="00000000" w:rsidP="00000000" w:rsidRDefault="00000000" w:rsidRPr="00000000" w14:paraId="000004BB">
      <w:pPr>
        <w:spacing w:before="60" w:lineRule="auto"/>
        <w:rPr/>
      </w:pPr>
      <w:r w:rsidDel="00000000" w:rsidR="00000000" w:rsidRPr="00000000">
        <w:rPr>
          <w:b w:val="1"/>
          <w:bCs w:val="1"/>
          <w:color w:val="c8a84b"/>
          <w:sz w:val="64"/>
          <w:szCs w:val="64"/>
          <w:rtl w:val="0"/>
        </w:rPr>
        <w:t xml:space="preserve">II.</w:t>
      </w:r>
      <w:r w:rsidDel="00000000" w:rsidR="00000000" w:rsidRPr="00000000">
        <w:rPr>
          <w:rtl w:val="0"/>
        </w:rPr>
      </w:r>
    </w:p>
    <w:p w:rsidR="00000000" w:rsidDel="00000000" w:rsidP="00000000" w:rsidRDefault="00000000" w:rsidRPr="00000000" w14:paraId="000004BC">
      <w:pPr>
        <w:pBdr>
          <w:bottom w:color="c8a84b" w:space="4" w:sz="4" w:val="single"/>
        </w:pBdr>
        <w:spacing w:after="200" w:lineRule="auto"/>
        <w:rPr/>
      </w:pPr>
      <w:r w:rsidDel="00000000" w:rsidR="00000000" w:rsidRPr="00000000">
        <w:rPr>
          <w:b w:val="1"/>
          <w:bCs w:val="1"/>
          <w:smallCaps w:val="1"/>
          <w:color w:val="3b1f5e"/>
          <w:sz w:val="26"/>
          <w:szCs w:val="26"/>
          <w:rtl w:val="0"/>
        </w:rPr>
        <w:t xml:space="preserve">THE ARC FROM CONTEMPLATION TO ACTION</w:t>
      </w:r>
      <w:r w:rsidDel="00000000" w:rsidR="00000000" w:rsidRPr="00000000">
        <w:rPr>
          <w:rtl w:val="0"/>
        </w:rPr>
      </w:r>
    </w:p>
    <w:p w:rsidR="00000000" w:rsidDel="00000000" w:rsidP="00000000" w:rsidRDefault="00000000" w:rsidRPr="00000000" w14:paraId="000004BD">
      <w:pPr>
        <w:spacing w:after="100" w:before="100" w:line="332" w:lineRule="auto"/>
        <w:jc w:val="both"/>
        <w:rPr/>
      </w:pPr>
      <w:r w:rsidDel="00000000" w:rsidR="00000000" w:rsidRPr="00000000">
        <w:rPr>
          <w:color w:val="3c3c3c"/>
          <w:rtl w:val="0"/>
        </w:rPr>
        <w:t xml:space="preserve">The whole movement of the Spiritual Exercises describes an arc: from the Foundation’s radical clarification of the human person’s nature and end, through the Four Weeks’ sustained encounter with the person of Christ and the surrender of the self’s agenda to God’s purposes, to the Contemplatio ad Amorem’s vision of a creation saturated with God’s presence and gift — and then, completing the arc in the moment that the Exercises themselves do not narrate but only gesture toward: the return. The return from prayer to the world. The movement of the sent person back into the structures of society and the Church, carrying what the contemplation has produced — not as an idea to be communicated but as a quality of person to be offered.</w:t>
      </w:r>
      <w:r w:rsidDel="00000000" w:rsidR="00000000" w:rsidRPr="00000000">
        <w:rPr>
          <w:rtl w:val="0"/>
        </w:rPr>
      </w:r>
    </w:p>
    <w:p w:rsidR="00000000" w:rsidDel="00000000" w:rsidP="00000000" w:rsidRDefault="00000000" w:rsidRPr="00000000" w14:paraId="000004BE">
      <w:pPr>
        <w:spacing w:after="80" w:before="80" w:lineRule="auto"/>
        <w:rPr/>
      </w:pPr>
      <w:r w:rsidDel="00000000" w:rsidR="00000000" w:rsidRPr="00000000">
        <w:rPr>
          <w:rtl w:val="0"/>
        </w:rPr>
      </w:r>
    </w:p>
    <w:p w:rsidR="00000000" w:rsidDel="00000000" w:rsidP="00000000" w:rsidRDefault="00000000" w:rsidRPr="00000000" w14:paraId="000004BF">
      <w:pPr>
        <w:spacing w:after="100" w:before="100" w:line="332" w:lineRule="auto"/>
        <w:jc w:val="both"/>
        <w:rPr/>
      </w:pPr>
      <w:r w:rsidDel="00000000" w:rsidR="00000000" w:rsidRPr="00000000">
        <w:rPr>
          <w:color w:val="3c3c3c"/>
          <w:rtl w:val="0"/>
        </w:rPr>
        <w:t xml:space="preserve">This arc is not a movement from the sacred to the secular, as though the retreat were the genuinely religious dimension of the person’s life and the return to institutional governance were the merely practical dimension in which the religious is temporarily set aside. The Contemplatio ad Amorem has already dissolved that division: if God is to be found in all things, then the vestry meeting is as much a locus of the divine presence as the thirty-day retreat; and the facilitator who attends to the Spirit’s movement in a governing body’s deliberation is doing the same thing, in a different form, as the retreatant who attends to the Spirit’s movement in the silence of the chapel. The arc from contemplation to action is not a descent from the sacred to the profane; it is the extension of the sacred into the full range of human life, including — especially — the range that institutional culture has most systematically excluded it from.</w:t>
      </w:r>
      <w:r w:rsidDel="00000000" w:rsidR="00000000" w:rsidRPr="00000000">
        <w:rPr>
          <w:rtl w:val="0"/>
        </w:rPr>
      </w:r>
    </w:p>
    <w:p w:rsidR="00000000" w:rsidDel="00000000" w:rsidP="00000000" w:rsidRDefault="00000000" w:rsidRPr="00000000" w14:paraId="000004C0">
      <w:pPr>
        <w:spacing w:after="80" w:before="80" w:lineRule="auto"/>
        <w:rPr/>
      </w:pPr>
      <w:r w:rsidDel="00000000" w:rsidR="00000000" w:rsidRPr="00000000">
        <w:rPr>
          <w:rtl w:val="0"/>
        </w:rPr>
      </w:r>
    </w:p>
    <w:p w:rsidR="00000000" w:rsidDel="00000000" w:rsidP="00000000" w:rsidRDefault="00000000" w:rsidRPr="00000000" w14:paraId="000004C1">
      <w:pPr>
        <w:spacing w:after="100" w:before="100" w:line="332" w:lineRule="auto"/>
        <w:jc w:val="both"/>
        <w:rPr/>
      </w:pPr>
      <w:r w:rsidDel="00000000" w:rsidR="00000000" w:rsidRPr="00000000">
        <w:rPr>
          <w:color w:val="3c3c3c"/>
          <w:rtl w:val="0"/>
        </w:rPr>
        <w:t xml:space="preserve">Ignatius understood this extension as the specifically Jesuit contribution to the Church’s apostolic life. Other religious orders had cultivated the contemplative life in its traditional forms — the monastery, the enclosed community, the daily rhythm of the Liturgy of the Hours. The Jesuits were called to something different: not to abandon the contemplative life but to carry it into every form of apostolic engagement, to become, in the phrase that Pedro de Ribadeneira used to describe Ignatius’s vision, contemplatives in action. The apostolic life was not to be a compromise between prayer and work, in which each was diminished by the other’s demands; it was to be a mode of life in which work itself became prayer — in which the quality of attentiveness that prayer cultivates was brought to bear on every form of human engagement, from the teaching of grammar to the governance of kingdoms.</w:t>
      </w:r>
      <w:r w:rsidDel="00000000" w:rsidR="00000000" w:rsidRPr="00000000">
        <w:rPr>
          <w:rtl w:val="0"/>
        </w:rPr>
      </w:r>
    </w:p>
    <w:p w:rsidR="00000000" w:rsidDel="00000000" w:rsidP="00000000" w:rsidRDefault="00000000" w:rsidRPr="00000000" w14:paraId="000004C2">
      <w:pPr>
        <w:spacing w:after="80" w:before="80" w:lineRule="auto"/>
        <w:rPr/>
      </w:pPr>
      <w:r w:rsidDel="00000000" w:rsidR="00000000" w:rsidRPr="00000000">
        <w:rPr>
          <w:rtl w:val="0"/>
        </w:rPr>
      </w:r>
    </w:p>
    <w:p w:rsidR="00000000" w:rsidDel="00000000" w:rsidP="00000000" w:rsidRDefault="00000000" w:rsidRPr="00000000" w14:paraId="000004C3">
      <w:pPr>
        <w:spacing w:after="100" w:before="100" w:line="332" w:lineRule="auto"/>
        <w:jc w:val="both"/>
        <w:rPr/>
      </w:pPr>
      <w:r w:rsidDel="00000000" w:rsidR="00000000" w:rsidRPr="00000000">
        <w:rPr>
          <w:color w:val="3c3c3c"/>
          <w:rtl w:val="0"/>
        </w:rPr>
        <w:t xml:space="preserve">Corporate discernment sits within this vision as one of its most natural expressions. The facilitator who brings the contemplative attentiveness of the Exercises to a governing body’s deliberation is not adapting Ignatian spirituality to an unlikely context; she is doing exactly what Ignatius envisioned when he described the Society’s mission as the ministry of souls in all their diversity of circumstance and need. The soul of a vestry is not a metaphor; it is the specific spiritual condition of a specific gathered community, attending or failing to attend to the Spirit’s movement in its common life. The facilitator’s care for that soul is as genuinely apostolic as any other ministry the Society undertakes.</w:t>
      </w:r>
      <w:r w:rsidDel="00000000" w:rsidR="00000000" w:rsidRPr="00000000">
        <w:rPr>
          <w:rtl w:val="0"/>
        </w:rPr>
      </w:r>
    </w:p>
    <w:p w:rsidR="00000000" w:rsidDel="00000000" w:rsidP="00000000" w:rsidRDefault="00000000" w:rsidRPr="00000000" w14:paraId="000004C4">
      <w:pPr>
        <w:spacing w:after="80" w:before="80" w:lineRule="auto"/>
        <w:rPr/>
      </w:pPr>
      <w:r w:rsidDel="00000000" w:rsidR="00000000" w:rsidRPr="00000000">
        <w:rPr>
          <w:rtl w:val="0"/>
        </w:rPr>
      </w:r>
    </w:p>
    <w:p w:rsidR="00000000" w:rsidDel="00000000" w:rsidP="00000000" w:rsidRDefault="00000000" w:rsidRPr="00000000" w14:paraId="000004C5">
      <w:pPr>
        <w:pBdr>
          <w:top w:color="c8a84b" w:space="6" w:sz="4" w:val="single"/>
          <w:bottom w:color="c8a84b" w:space="6" w:sz="4" w:val="single"/>
        </w:pBdr>
        <w:spacing w:after="80" w:before="280" w:lineRule="auto"/>
        <w:jc w:val="center"/>
        <w:rPr/>
      </w:pPr>
      <w:r w:rsidDel="00000000" w:rsidR="00000000" w:rsidRPr="00000000">
        <w:rPr>
          <w:i w:val="1"/>
          <w:iCs w:val="1"/>
          <w:color w:val="3b1f5e"/>
          <w:rtl w:val="0"/>
        </w:rPr>
        <w:t xml:space="preserve">“All things are on fire with the love of God.”</w:t>
      </w:r>
      <w:r w:rsidDel="00000000" w:rsidR="00000000" w:rsidRPr="00000000">
        <w:rPr>
          <w:rtl w:val="0"/>
        </w:rPr>
      </w:r>
    </w:p>
    <w:p w:rsidR="00000000" w:rsidDel="00000000" w:rsidP="00000000" w:rsidRDefault="00000000" w:rsidRPr="00000000" w14:paraId="000004C6">
      <w:pPr>
        <w:spacing w:after="280" w:before="80" w:lineRule="auto"/>
        <w:jc w:val="center"/>
        <w:rPr/>
      </w:pPr>
      <w:r w:rsidDel="00000000" w:rsidR="00000000" w:rsidRPr="00000000">
        <w:rPr>
          <w:color w:val="8b6914"/>
          <w:sz w:val="20"/>
          <w:szCs w:val="20"/>
          <w:rtl w:val="0"/>
        </w:rPr>
        <w:t xml:space="preserve">— St. Ignatius Loyola, reported by his secretary Juan de Polanco</w:t>
      </w:r>
      <w:r w:rsidDel="00000000" w:rsidR="00000000" w:rsidRPr="00000000">
        <w:rPr>
          <w:rtl w:val="0"/>
        </w:rPr>
      </w:r>
    </w:p>
    <w:p w:rsidR="00000000" w:rsidDel="00000000" w:rsidP="00000000" w:rsidRDefault="00000000" w:rsidRPr="00000000" w14:paraId="000004C7">
      <w:pPr>
        <w:spacing w:after="60" w:before="440" w:lineRule="auto"/>
        <w:rPr/>
      </w:pPr>
      <w:r w:rsidDel="00000000" w:rsidR="00000000" w:rsidRPr="00000000">
        <w:rPr>
          <w:rtl w:val="0"/>
        </w:rPr>
      </w:r>
    </w:p>
    <w:p w:rsidR="00000000" w:rsidDel="00000000" w:rsidP="00000000" w:rsidRDefault="00000000" w:rsidRPr="00000000" w14:paraId="000004C8">
      <w:pPr>
        <w:spacing w:before="60" w:lineRule="auto"/>
        <w:rPr/>
      </w:pPr>
      <w:r w:rsidDel="00000000" w:rsidR="00000000" w:rsidRPr="00000000">
        <w:rPr>
          <w:b w:val="1"/>
          <w:bCs w:val="1"/>
          <w:color w:val="c8a84b"/>
          <w:sz w:val="64"/>
          <w:szCs w:val="64"/>
          <w:rtl w:val="0"/>
        </w:rPr>
        <w:t xml:space="preserve">III.</w:t>
      </w:r>
      <w:r w:rsidDel="00000000" w:rsidR="00000000" w:rsidRPr="00000000">
        <w:rPr>
          <w:rtl w:val="0"/>
        </w:rPr>
      </w:r>
    </w:p>
    <w:p w:rsidR="00000000" w:rsidDel="00000000" w:rsidP="00000000" w:rsidRDefault="00000000" w:rsidRPr="00000000" w14:paraId="000004C9">
      <w:pPr>
        <w:pBdr>
          <w:bottom w:color="c8a84b" w:space="4" w:sz="4" w:val="single"/>
        </w:pBdr>
        <w:spacing w:after="200" w:lineRule="auto"/>
        <w:rPr/>
      </w:pPr>
      <w:r w:rsidDel="00000000" w:rsidR="00000000" w:rsidRPr="00000000">
        <w:rPr>
          <w:b w:val="1"/>
          <w:bCs w:val="1"/>
          <w:smallCaps w:val="1"/>
          <w:color w:val="3b1f5e"/>
          <w:sz w:val="26"/>
          <w:szCs w:val="26"/>
          <w:rtl w:val="0"/>
        </w:rPr>
        <w:t xml:space="preserve">GOVERNING BODIES AS STRUCTURES OF THE KINGDOM</w:t>
      </w:r>
      <w:r w:rsidDel="00000000" w:rsidR="00000000" w:rsidRPr="00000000">
        <w:rPr>
          <w:rtl w:val="0"/>
        </w:rPr>
      </w:r>
    </w:p>
    <w:p w:rsidR="00000000" w:rsidDel="00000000" w:rsidP="00000000" w:rsidRDefault="00000000" w:rsidRPr="00000000" w14:paraId="000004CA">
      <w:pPr>
        <w:spacing w:after="100" w:before="100" w:line="332" w:lineRule="auto"/>
        <w:jc w:val="both"/>
        <w:rPr/>
      </w:pPr>
      <w:r w:rsidDel="00000000" w:rsidR="00000000" w:rsidRPr="00000000">
        <w:rPr>
          <w:color w:val="3c3c3c"/>
          <w:rtl w:val="0"/>
        </w:rPr>
        <w:t xml:space="preserve">The governing bodies of the Church are not neutral instruments. They are structures of society, and like all structures of society they carry, embedded in their procedures and their cultures and their patterns of inclusion and exclusion, a set of implicit theological commitments that may or may not correspond to the theological convictions the Church professes. The vestry that makes its decisions through a process that systematically privileges the voices of the wealthy and the established, that forecloses the testimony of the newest and the poorest members of the community, that treats the management of financial resources as the primary criterion of faithfulness — this vestry is not a theologically neutral instrument of institutional administration. It is a community that is, through its governance, confessing a particular theology: a theology in which God’s will tends to coincide with the preferences of those who already hold institutional power.</w:t>
      </w:r>
      <w:r w:rsidDel="00000000" w:rsidR="00000000" w:rsidRPr="00000000">
        <w:rPr>
          <w:rtl w:val="0"/>
        </w:rPr>
      </w:r>
    </w:p>
    <w:p w:rsidR="00000000" w:rsidDel="00000000" w:rsidP="00000000" w:rsidRDefault="00000000" w:rsidRPr="00000000" w14:paraId="000004CB">
      <w:pPr>
        <w:spacing w:after="80" w:before="80" w:lineRule="auto"/>
        <w:rPr/>
      </w:pPr>
      <w:r w:rsidDel="00000000" w:rsidR="00000000" w:rsidRPr="00000000">
        <w:rPr>
          <w:rtl w:val="0"/>
        </w:rPr>
      </w:r>
    </w:p>
    <w:p w:rsidR="00000000" w:rsidDel="00000000" w:rsidP="00000000" w:rsidRDefault="00000000" w:rsidRPr="00000000" w14:paraId="000004CC">
      <w:pPr>
        <w:spacing w:after="100" w:before="100" w:line="332" w:lineRule="auto"/>
        <w:jc w:val="both"/>
        <w:rPr/>
      </w:pPr>
      <w:r w:rsidDel="00000000" w:rsidR="00000000" w:rsidRPr="00000000">
        <w:rPr>
          <w:color w:val="3c3c3c"/>
          <w:rtl w:val="0"/>
        </w:rPr>
        <w:t xml:space="preserve">The Anglican Society of Jesus’s charism for corporate discernment is, in this light, not merely a service offered to governing bodies to help them make better decisions. It is a counter-cultural witness: a persistent, patient, structurally grounded insistence that the Church’s governance is capable of being something different — a form of institutional life in which the Spirit’s characteristic reversals are not merely spoken from the pulpit but enacted in the deliberative process, in which the poorest member’s testimony is given the same attentiveness as the wealthiest member’s, in which the quality of the interior act of governance is treated as a matter of as much consequence as the outcome it produces.</w:t>
      </w:r>
      <w:r w:rsidDel="00000000" w:rsidR="00000000" w:rsidRPr="00000000">
        <w:rPr>
          <w:rtl w:val="0"/>
        </w:rPr>
      </w:r>
    </w:p>
    <w:p w:rsidR="00000000" w:rsidDel="00000000" w:rsidP="00000000" w:rsidRDefault="00000000" w:rsidRPr="00000000" w14:paraId="000004CD">
      <w:pPr>
        <w:spacing w:after="80" w:before="80" w:lineRule="auto"/>
        <w:rPr/>
      </w:pPr>
      <w:r w:rsidDel="00000000" w:rsidR="00000000" w:rsidRPr="00000000">
        <w:rPr>
          <w:rtl w:val="0"/>
        </w:rPr>
      </w:r>
    </w:p>
    <w:p w:rsidR="00000000" w:rsidDel="00000000" w:rsidP="00000000" w:rsidRDefault="00000000" w:rsidRPr="00000000" w14:paraId="000004CE">
      <w:pPr>
        <w:spacing w:after="100" w:before="100" w:line="332" w:lineRule="auto"/>
        <w:jc w:val="both"/>
        <w:rPr/>
      </w:pPr>
      <w:r w:rsidDel="00000000" w:rsidR="00000000" w:rsidRPr="00000000">
        <w:rPr>
          <w:color w:val="3c3c3c"/>
          <w:rtl w:val="0"/>
        </w:rPr>
        <w:t xml:space="preserve">This witness has a political dimension that the Society’s spirituality is sometimes reluctant to name explicitly, but which the Ignatian tradition’s own apostolic preferences make unavoidable. The four apostolic preferences of the universal Society of Jesus — showing the way to God, walking with the poor and the marginalised, journeying with youth, and caring for our Common Home — are not four separate programmes of ministry that happen to share a Jesuit sponsor. They are four dimensions of a single vision: the vision of a world in which the Gospel’s reversals have become the organising principle of social and institutional life, in which those whom institutional culture consistently marginalises are consistently centred, in which the common good of the whole creation is the criterion of every decision about the use of power and resources.</w:t>
      </w:r>
      <w:r w:rsidDel="00000000" w:rsidR="00000000" w:rsidRPr="00000000">
        <w:rPr>
          <w:rtl w:val="0"/>
        </w:rPr>
      </w:r>
    </w:p>
    <w:p w:rsidR="00000000" w:rsidDel="00000000" w:rsidP="00000000" w:rsidRDefault="00000000" w:rsidRPr="00000000" w14:paraId="000004CF">
      <w:pPr>
        <w:spacing w:after="80" w:before="80" w:lineRule="auto"/>
        <w:rPr/>
      </w:pPr>
      <w:r w:rsidDel="00000000" w:rsidR="00000000" w:rsidRPr="00000000">
        <w:rPr>
          <w:rtl w:val="0"/>
        </w:rPr>
      </w:r>
    </w:p>
    <w:p w:rsidR="00000000" w:rsidDel="00000000" w:rsidP="00000000" w:rsidRDefault="00000000" w:rsidRPr="00000000" w14:paraId="000004D0">
      <w:pPr>
        <w:spacing w:after="100" w:before="100" w:line="332" w:lineRule="auto"/>
        <w:jc w:val="both"/>
        <w:rPr/>
      </w:pPr>
      <w:r w:rsidDel="00000000" w:rsidR="00000000" w:rsidRPr="00000000">
        <w:rPr>
          <w:color w:val="3c3c3c"/>
          <w:rtl w:val="0"/>
        </w:rPr>
        <w:t xml:space="preserve">Corporate discernment serves all four of these preferences simultaneously. It shows the way to God by making the governing body’s deliberation a genuine act of prayer and attentiveness. It walks with the poor and the marginalised by building into its method the explicit protection of the voices that institutional culture suppresses. It journeys with youth by creating the conditions in which the testimony of the newest, the youngest, and the least institutionally experienced members of the community is received as potentially the Spirit’s most urgent word. And it cares for our Common Home by cultivating, in the governing body, the quality of interior freedom that makes it possible to make decisions about the use of creation’s resources from a posture of stewardship rather than anxious self-protection.</w:t>
      </w:r>
      <w:r w:rsidDel="00000000" w:rsidR="00000000" w:rsidRPr="00000000">
        <w:rPr>
          <w:rtl w:val="0"/>
        </w:rPr>
      </w:r>
    </w:p>
    <w:p w:rsidR="00000000" w:rsidDel="00000000" w:rsidP="00000000" w:rsidRDefault="00000000" w:rsidRPr="00000000" w14:paraId="000004D1">
      <w:pPr>
        <w:spacing w:after="80" w:before="80" w:lineRule="auto"/>
        <w:rPr/>
      </w:pPr>
      <w:r w:rsidDel="00000000" w:rsidR="00000000" w:rsidRPr="00000000">
        <w:rPr>
          <w:rtl w:val="0"/>
        </w:rPr>
      </w:r>
    </w:p>
    <w:p w:rsidR="00000000" w:rsidDel="00000000" w:rsidP="00000000" w:rsidRDefault="00000000" w:rsidRPr="00000000" w14:paraId="000004D2">
      <w:pPr>
        <w:spacing w:after="100" w:before="100" w:line="332" w:lineRule="auto"/>
        <w:jc w:val="both"/>
        <w:rPr/>
      </w:pPr>
      <w:r w:rsidDel="00000000" w:rsidR="00000000" w:rsidRPr="00000000">
        <w:rPr>
          <w:color w:val="3c3c3c"/>
          <w:rtl w:val="0"/>
        </w:rPr>
        <w:t xml:space="preserve">The governing body that has been formed in corporate discernment is, in other words, not merely a more efficient or a more prayerful institution. It is a community that is practising, in its governance, the life of the Kingdom: a form of common life in which the Spirit’s movements are attended to, the marginalised are heard, the truth is spoken with charity, and decisions are made from freedom rather than fear. This is not utopian; no governing body achieves this fully or permanently. But the aspiration, held honestly and practised consistently, shapes the community’s culture over time in ways that are real and consequential.</w:t>
      </w:r>
      <w:r w:rsidDel="00000000" w:rsidR="00000000" w:rsidRPr="00000000">
        <w:rPr>
          <w:rtl w:val="0"/>
        </w:rPr>
      </w:r>
    </w:p>
    <w:p w:rsidR="00000000" w:rsidDel="00000000" w:rsidP="00000000" w:rsidRDefault="00000000" w:rsidRPr="00000000" w14:paraId="000004D3">
      <w:pPr>
        <w:pStyle w:val="Heading3"/>
        <w:spacing w:after="110" w:before="320" w:lineRule="auto"/>
        <w:rPr/>
      </w:pPr>
      <w:r w:rsidDel="00000000" w:rsidR="00000000" w:rsidRPr="00000000">
        <w:rPr>
          <w:rtl w:val="0"/>
        </w:rPr>
        <w:t xml:space="preserve">The Governance of Institutions as Contemplative Practice</w:t>
      </w:r>
    </w:p>
    <w:p w:rsidR="00000000" w:rsidDel="00000000" w:rsidP="00000000" w:rsidRDefault="00000000" w:rsidRPr="00000000" w14:paraId="000004D4">
      <w:pPr>
        <w:spacing w:after="100" w:before="100" w:line="332" w:lineRule="auto"/>
        <w:jc w:val="both"/>
        <w:rPr/>
      </w:pPr>
      <w:r w:rsidDel="00000000" w:rsidR="00000000" w:rsidRPr="00000000">
        <w:rPr>
          <w:color w:val="3c3c3c"/>
          <w:rtl w:val="0"/>
        </w:rPr>
        <w:t xml:space="preserve">There is a claim implicit in everything this series of documents has argued that deserves to be made explicit in the conclusion, because it is the most distinctive and the most theologically serious claim the whole project makes. The claim is this: the governance of the Church’s institutions, when conducted in the manner described in this series — in genuine prayer, with formed attentiveness to the Spirit’s movements, with the protection of every voice and the testing of every testimony, in the interior freedom that the Exercises cultivate and the Anglican liturgical tradition sustains — is itself a form of contemplative practice. Not a diminished form of contemplation. Not a concession to the demands of institutional life. But a genuine mode of the contemplative encounter with God, no less real and no less transforming than the thirty-day retreat that is its foundation.</w:t>
      </w:r>
      <w:r w:rsidDel="00000000" w:rsidR="00000000" w:rsidRPr="00000000">
        <w:rPr>
          <w:rtl w:val="0"/>
        </w:rPr>
      </w:r>
    </w:p>
    <w:p w:rsidR="00000000" w:rsidDel="00000000" w:rsidP="00000000" w:rsidRDefault="00000000" w:rsidRPr="00000000" w14:paraId="000004D5">
      <w:pPr>
        <w:spacing w:after="80" w:before="80" w:lineRule="auto"/>
        <w:rPr/>
      </w:pPr>
      <w:r w:rsidDel="00000000" w:rsidR="00000000" w:rsidRPr="00000000">
        <w:rPr>
          <w:rtl w:val="0"/>
        </w:rPr>
      </w:r>
    </w:p>
    <w:p w:rsidR="00000000" w:rsidDel="00000000" w:rsidP="00000000" w:rsidRDefault="00000000" w:rsidRPr="00000000" w14:paraId="000004D6">
      <w:pPr>
        <w:spacing w:after="100" w:before="100" w:line="332" w:lineRule="auto"/>
        <w:jc w:val="both"/>
        <w:rPr/>
      </w:pPr>
      <w:r w:rsidDel="00000000" w:rsidR="00000000" w:rsidRPr="00000000">
        <w:rPr>
          <w:color w:val="3c3c3c"/>
          <w:rtl w:val="0"/>
        </w:rPr>
        <w:t xml:space="preserve">This claim will seem extravagant to those who regard contemplative practice as necessarily private, necessarily silent, and necessarily removed from the complexities of institutional life. But the Contemplatio ad Amorem, which concludes the Exercises and which names the permanent orientation of the person the Exercises form, is precisely the dissolution of this division: if God is present in all things — labouring in all things, giving himself in all things, waiting to be found in all things — then the governance of a vestry is as much a theatre of the divine presence as the cave of Manresa. The person who has received the grace of the Contemplatio is the person who cannot, in any subsequent encounter with the world, regard any dimension of human life as a domain from which God is absent.</w:t>
      </w:r>
      <w:r w:rsidDel="00000000" w:rsidR="00000000" w:rsidRPr="00000000">
        <w:rPr>
          <w:rtl w:val="0"/>
        </w:rPr>
      </w:r>
    </w:p>
    <w:p w:rsidR="00000000" w:rsidDel="00000000" w:rsidP="00000000" w:rsidRDefault="00000000" w:rsidRPr="00000000" w14:paraId="000004D7">
      <w:pPr>
        <w:spacing w:after="80" w:before="80" w:lineRule="auto"/>
        <w:rPr/>
      </w:pPr>
      <w:r w:rsidDel="00000000" w:rsidR="00000000" w:rsidRPr="00000000">
        <w:rPr>
          <w:rtl w:val="0"/>
        </w:rPr>
      </w:r>
    </w:p>
    <w:p w:rsidR="00000000" w:rsidDel="00000000" w:rsidP="00000000" w:rsidRDefault="00000000" w:rsidRPr="00000000" w14:paraId="000004D8">
      <w:pPr>
        <w:spacing w:after="100" w:before="100" w:line="332" w:lineRule="auto"/>
        <w:jc w:val="both"/>
        <w:rPr/>
      </w:pPr>
      <w:r w:rsidDel="00000000" w:rsidR="00000000" w:rsidRPr="00000000">
        <w:rPr>
          <w:color w:val="3c3c3c"/>
          <w:rtl w:val="0"/>
        </w:rPr>
        <w:t xml:space="preserve">This does not mean that the governance of institutions is easy, or that the contemplative quality of genuine corporate discernment can be maintained without sustained effort and sustained formation. It means that the effort is worth making, and that what it produces is not merely better institutional decisions but a community that is, in its governance, participating in the life of God. That participation is itself the goal. The decisions are the fruit; the participation is the root.</w:t>
      </w:r>
      <w:r w:rsidDel="00000000" w:rsidR="00000000" w:rsidRPr="00000000">
        <w:rPr>
          <w:rtl w:val="0"/>
        </w:rPr>
      </w:r>
    </w:p>
    <w:p w:rsidR="00000000" w:rsidDel="00000000" w:rsidP="00000000" w:rsidRDefault="00000000" w:rsidRPr="00000000" w14:paraId="000004D9">
      <w:pPr>
        <w:spacing w:after="80" w:before="80" w:lineRule="auto"/>
        <w:rPr/>
      </w:pPr>
      <w:r w:rsidDel="00000000" w:rsidR="00000000" w:rsidRPr="00000000">
        <w:rPr>
          <w:rtl w:val="0"/>
        </w:rPr>
      </w:r>
    </w:p>
    <w:p w:rsidR="00000000" w:rsidDel="00000000" w:rsidP="00000000" w:rsidRDefault="00000000" w:rsidRPr="00000000" w14:paraId="000004DA">
      <w:pPr>
        <w:spacing w:after="100" w:before="100" w:line="332" w:lineRule="auto"/>
        <w:jc w:val="both"/>
        <w:rPr/>
      </w:pPr>
      <w:r w:rsidDel="00000000" w:rsidR="00000000" w:rsidRPr="00000000">
        <w:rPr>
          <w:color w:val="3c3c3c"/>
          <w:rtl w:val="0"/>
        </w:rPr>
        <w:t xml:space="preserve">Jeremy Taylor, in his account of the holy life, wrote that the person who has learned to pray in the Ignatian manner has learned to turn the whole of their daily experience into prayer — not by performing constant religious acts but by maintaining, in the midst of ordinary activity, the quality of attention to God that prayer cultivates when it is practised faithfully. The facilitator of corporate discernment is, in this sense, a person who has learned to pray governance: to bring to the deliberation of a governing body the same quality of attentive availability to God that she brings to the silent chapel. The governing body that receives her gift over time learns, slowly and imperfectly, to do the same. And the institution that prays its governance is an institution that is, however haltingly and however partially, becoming what the Church confesses itself to be: the Body of Christ, seeking in all things the mind of the one whose body it is.</w:t>
      </w:r>
      <w:r w:rsidDel="00000000" w:rsidR="00000000" w:rsidRPr="00000000">
        <w:rPr>
          <w:rtl w:val="0"/>
        </w:rPr>
      </w:r>
    </w:p>
    <w:p w:rsidR="00000000" w:rsidDel="00000000" w:rsidP="00000000" w:rsidRDefault="00000000" w:rsidRPr="00000000" w14:paraId="000004DB">
      <w:pPr>
        <w:spacing w:after="60" w:before="440" w:lineRule="auto"/>
        <w:rPr/>
      </w:pPr>
      <w:r w:rsidDel="00000000" w:rsidR="00000000" w:rsidRPr="00000000">
        <w:rPr>
          <w:rtl w:val="0"/>
        </w:rPr>
      </w:r>
    </w:p>
    <w:p w:rsidR="00000000" w:rsidDel="00000000" w:rsidP="00000000" w:rsidRDefault="00000000" w:rsidRPr="00000000" w14:paraId="000004DC">
      <w:pPr>
        <w:spacing w:before="60" w:lineRule="auto"/>
        <w:rPr/>
      </w:pPr>
      <w:r w:rsidDel="00000000" w:rsidR="00000000" w:rsidRPr="00000000">
        <w:rPr>
          <w:b w:val="1"/>
          <w:bCs w:val="1"/>
          <w:color w:val="c8a84b"/>
          <w:sz w:val="64"/>
          <w:szCs w:val="64"/>
          <w:rtl w:val="0"/>
        </w:rPr>
        <w:t xml:space="preserve">IV.</w:t>
      </w:r>
      <w:r w:rsidDel="00000000" w:rsidR="00000000" w:rsidRPr="00000000">
        <w:rPr>
          <w:rtl w:val="0"/>
        </w:rPr>
      </w:r>
    </w:p>
    <w:p w:rsidR="00000000" w:rsidDel="00000000" w:rsidP="00000000" w:rsidRDefault="00000000" w:rsidRPr="00000000" w14:paraId="000004DD">
      <w:pPr>
        <w:pBdr>
          <w:bottom w:color="c8a84b" w:space="4" w:sz="4" w:val="single"/>
        </w:pBdr>
        <w:spacing w:after="200" w:lineRule="auto"/>
        <w:rPr/>
      </w:pPr>
      <w:r w:rsidDel="00000000" w:rsidR="00000000" w:rsidRPr="00000000">
        <w:rPr>
          <w:b w:val="1"/>
          <w:bCs w:val="1"/>
          <w:smallCaps w:val="1"/>
          <w:color w:val="3b1f5e"/>
          <w:sz w:val="26"/>
          <w:szCs w:val="26"/>
          <w:rtl w:val="0"/>
        </w:rPr>
        <w:t xml:space="preserve">WHAT THIS GIFT ASKS OF THE SOCIETY</w:t>
      </w:r>
      <w:r w:rsidDel="00000000" w:rsidR="00000000" w:rsidRPr="00000000">
        <w:rPr>
          <w:rtl w:val="0"/>
        </w:rPr>
      </w:r>
    </w:p>
    <w:p w:rsidR="00000000" w:rsidDel="00000000" w:rsidP="00000000" w:rsidRDefault="00000000" w:rsidRPr="00000000" w14:paraId="000004DE">
      <w:pPr>
        <w:spacing w:after="100" w:before="100" w:line="332" w:lineRule="auto"/>
        <w:jc w:val="both"/>
        <w:rPr/>
      </w:pPr>
      <w:r w:rsidDel="00000000" w:rsidR="00000000" w:rsidRPr="00000000">
        <w:rPr>
          <w:color w:val="3c3c3c"/>
          <w:rtl w:val="0"/>
        </w:rPr>
        <w:t xml:space="preserve">The claim that corporate discernment is a genuine apostolic vocation — that the facilitation of a vestry meeting can be as genuinely a participation in God’s mission as the direction of a thirty-day retreat or the giving of a parish mission — makes a corresponding claim on the Society that offers it. If the gift is genuine, it must be offered genuinely: with the full weight of the Society’s formation, the full rigour of the Ignatian method, and the full seriousness of the Society’s theological commitment to the Anglican conciliar tradition. A corporate discernment that is offered as a spiritual enrichment programme — a useful technique for improving institutional decision-making — is not the gift described in this series of documents. It is something considerably less, and offering it under that name would be a form of false advertising that the Society’s integrity cannot sustain.</w:t>
      </w:r>
      <w:r w:rsidDel="00000000" w:rsidR="00000000" w:rsidRPr="00000000">
        <w:rPr>
          <w:rtl w:val="0"/>
        </w:rPr>
      </w:r>
    </w:p>
    <w:p w:rsidR="00000000" w:rsidDel="00000000" w:rsidP="00000000" w:rsidRDefault="00000000" w:rsidRPr="00000000" w14:paraId="000004DF">
      <w:pPr>
        <w:spacing w:after="80" w:before="80" w:lineRule="auto"/>
        <w:rPr/>
      </w:pPr>
      <w:r w:rsidDel="00000000" w:rsidR="00000000" w:rsidRPr="00000000">
        <w:rPr>
          <w:rtl w:val="0"/>
        </w:rPr>
      </w:r>
    </w:p>
    <w:p w:rsidR="00000000" w:rsidDel="00000000" w:rsidP="00000000" w:rsidRDefault="00000000" w:rsidRPr="00000000" w14:paraId="000004E0">
      <w:pPr>
        <w:spacing w:after="100" w:before="100" w:line="332" w:lineRule="auto"/>
        <w:jc w:val="both"/>
        <w:rPr/>
      </w:pPr>
      <w:r w:rsidDel="00000000" w:rsidR="00000000" w:rsidRPr="00000000">
        <w:rPr>
          <w:color w:val="3c3c3c"/>
          <w:rtl w:val="0"/>
        </w:rPr>
        <w:t xml:space="preserve">The gift described here makes specific and demanding requirements of the Society and its members.</w:t>
      </w:r>
      <w:r w:rsidDel="00000000" w:rsidR="00000000" w:rsidRPr="00000000">
        <w:rPr>
          <w:rtl w:val="0"/>
        </w:rPr>
      </w:r>
    </w:p>
    <w:p w:rsidR="00000000" w:rsidDel="00000000" w:rsidP="00000000" w:rsidRDefault="00000000" w:rsidRPr="00000000" w14:paraId="000004E1">
      <w:pPr>
        <w:pStyle w:val="Heading3"/>
        <w:spacing w:after="110" w:before="320" w:lineRule="auto"/>
        <w:rPr/>
      </w:pPr>
      <w:r w:rsidDel="00000000" w:rsidR="00000000" w:rsidRPr="00000000">
        <w:rPr>
          <w:rtl w:val="0"/>
        </w:rPr>
        <w:t xml:space="preserve">The Requirement of Genuine Formation</w:t>
      </w:r>
    </w:p>
    <w:p w:rsidR="00000000" w:rsidDel="00000000" w:rsidP="00000000" w:rsidRDefault="00000000" w:rsidRPr="00000000" w14:paraId="000004E2">
      <w:pPr>
        <w:spacing w:after="100" w:before="100" w:line="332" w:lineRule="auto"/>
        <w:jc w:val="both"/>
        <w:rPr/>
      </w:pPr>
      <w:r w:rsidDel="00000000" w:rsidR="00000000" w:rsidRPr="00000000">
        <w:rPr>
          <w:color w:val="3c3c3c"/>
          <w:rtl w:val="0"/>
        </w:rPr>
        <w:t xml:space="preserve">The first requirement is the most fundamental and the most easily compromised: the requirement that every member of the Society who facilitates corporate discernment in the name of the Society has genuinely received the formation that makes the facilitation authentic. This means the full Spiritual Exercises, not a conceptual introduction to Ignatian spirituality. It means the daily Examen, not the occasional moment of reflective prayer. It means the sustained rhythm of the Daily Office and the monthly meeting with a spiritual director, not the intermittent religious practice of an otherwise secular life. And it means the active inhabiting of the Anglican liturgical tradition — not the mere familiarity with it that a theologically educated person acquires through study, but the deep formation in its rhythms and cadences and theological sensibility that only regular participation in its communal prayer over many years can produce.</w:t>
      </w:r>
      <w:r w:rsidDel="00000000" w:rsidR="00000000" w:rsidRPr="00000000">
        <w:rPr>
          <w:rtl w:val="0"/>
        </w:rPr>
      </w:r>
    </w:p>
    <w:p w:rsidR="00000000" w:rsidDel="00000000" w:rsidP="00000000" w:rsidRDefault="00000000" w:rsidRPr="00000000" w14:paraId="000004E3">
      <w:pPr>
        <w:spacing w:after="80" w:before="80" w:lineRule="auto"/>
        <w:rPr/>
      </w:pPr>
      <w:r w:rsidDel="00000000" w:rsidR="00000000" w:rsidRPr="00000000">
        <w:rPr>
          <w:rtl w:val="0"/>
        </w:rPr>
      </w:r>
    </w:p>
    <w:p w:rsidR="00000000" w:rsidDel="00000000" w:rsidP="00000000" w:rsidRDefault="00000000" w:rsidRPr="00000000" w14:paraId="000004E4">
      <w:pPr>
        <w:spacing w:after="100" w:before="100" w:line="332" w:lineRule="auto"/>
        <w:jc w:val="both"/>
        <w:rPr/>
      </w:pPr>
      <w:r w:rsidDel="00000000" w:rsidR="00000000" w:rsidRPr="00000000">
        <w:rPr>
          <w:color w:val="3c3c3c"/>
          <w:rtl w:val="0"/>
        </w:rPr>
        <w:t xml:space="preserve">The Society must therefore resist, with some firmness, the pressure that will inevitably arise to offer corporate discernment facilitation through people who have not yet been fully formed in the tradition the facilitation embodies. The pressure will take various forms: the need for more facilitators than the fully formed membership can supply; the appeal of enthusiastic and talented people who have completed some formation but not all of it; the institutional temptation to regard the method itself, rather than the formed person who carries it, as the primary vehicle of the gift. All of these pressures are understandable; none of them justifies the compromise of the formation requirement. The gift is inseparable from the formed person who carries it; and a person who has not been formed cannot give what they have not received.</w:t>
      </w:r>
      <w:r w:rsidDel="00000000" w:rsidR="00000000" w:rsidRPr="00000000">
        <w:rPr>
          <w:rtl w:val="0"/>
        </w:rPr>
      </w:r>
    </w:p>
    <w:p w:rsidR="00000000" w:rsidDel="00000000" w:rsidP="00000000" w:rsidRDefault="00000000" w:rsidRPr="00000000" w14:paraId="000004E5">
      <w:pPr>
        <w:spacing w:after="80" w:before="80" w:lineRule="auto"/>
        <w:rPr/>
      </w:pPr>
      <w:r w:rsidDel="00000000" w:rsidR="00000000" w:rsidRPr="00000000">
        <w:rPr>
          <w:rtl w:val="0"/>
        </w:rPr>
      </w:r>
    </w:p>
    <w:p w:rsidR="00000000" w:rsidDel="00000000" w:rsidP="00000000" w:rsidRDefault="00000000" w:rsidRPr="00000000" w14:paraId="000004E6">
      <w:pPr>
        <w:spacing w:after="100" w:before="100" w:line="332" w:lineRule="auto"/>
        <w:jc w:val="both"/>
        <w:rPr/>
      </w:pPr>
      <w:r w:rsidDel="00000000" w:rsidR="00000000" w:rsidRPr="00000000">
        <w:rPr>
          <w:color w:val="3c3c3c"/>
          <w:rtl w:val="0"/>
        </w:rPr>
        <w:t xml:space="preserve">This requirement is not elitist, and it is not a barrier designed to protect the Society’s institutional prestige. It is a pastoral necessity. The governing body that receives a corporate discernment process facilitated by a person who is not genuinely formed in the tradition is receiving something that carries the appearance of the gift without its substance — a spiritual practice conducted by someone who does not know, from personal experience, what they are inviting the community into. The consequences can range from the merely ineffective to the actively harmful: a community led through a process of interior sharing under the direction of a person without the pastoral formation to hold what is shared can emerge from the experience not deepened but exposed, not freed but confused. Formation is protection, for the community as much as for the Society.</w:t>
      </w:r>
      <w:r w:rsidDel="00000000" w:rsidR="00000000" w:rsidRPr="00000000">
        <w:rPr>
          <w:rtl w:val="0"/>
        </w:rPr>
      </w:r>
    </w:p>
    <w:p w:rsidR="00000000" w:rsidDel="00000000" w:rsidP="00000000" w:rsidRDefault="00000000" w:rsidRPr="00000000" w14:paraId="000004E7">
      <w:pPr>
        <w:pStyle w:val="Heading3"/>
        <w:spacing w:after="110" w:before="320" w:lineRule="auto"/>
        <w:rPr/>
      </w:pPr>
      <w:r w:rsidDel="00000000" w:rsidR="00000000" w:rsidRPr="00000000">
        <w:rPr>
          <w:rtl w:val="0"/>
        </w:rPr>
        <w:t xml:space="preserve">The Requirement of Patience</w:t>
      </w:r>
    </w:p>
    <w:p w:rsidR="00000000" w:rsidDel="00000000" w:rsidP="00000000" w:rsidRDefault="00000000" w:rsidRPr="00000000" w14:paraId="000004E8">
      <w:pPr>
        <w:spacing w:after="100" w:before="100" w:line="332" w:lineRule="auto"/>
        <w:jc w:val="both"/>
        <w:rPr/>
      </w:pPr>
      <w:r w:rsidDel="00000000" w:rsidR="00000000" w:rsidRPr="00000000">
        <w:rPr>
          <w:color w:val="3c3c3c"/>
          <w:rtl w:val="0"/>
        </w:rPr>
        <w:t xml:space="preserve">The second requirement is patience: the willingness to offer the gift in its own time, at the pace the Spirit sets rather than the pace that institutional demand or institutional ambition prefers. The formation of a governing body in discernment as a way of life is a long work. The Corporate Examen takes months before it begins to produce the shared vocabulary that is its first visible fruit. The Annual Retreat requires several iterations before the community has learned to use it as something other than a strategic planning day. The long-arc transformation of a governing body’s culture — from the management of predetermined outcomes to the genuine seeking of God’s will — is the work of years, sometimes of decades, and it is always partial and always vulnerable to regression under institutional pressure.</w:t>
      </w:r>
      <w:r w:rsidDel="00000000" w:rsidR="00000000" w:rsidRPr="00000000">
        <w:rPr>
          <w:rtl w:val="0"/>
        </w:rPr>
      </w:r>
    </w:p>
    <w:p w:rsidR="00000000" w:rsidDel="00000000" w:rsidP="00000000" w:rsidRDefault="00000000" w:rsidRPr="00000000" w14:paraId="000004E9">
      <w:pPr>
        <w:spacing w:after="80" w:before="80" w:lineRule="auto"/>
        <w:rPr/>
      </w:pPr>
      <w:r w:rsidDel="00000000" w:rsidR="00000000" w:rsidRPr="00000000">
        <w:rPr>
          <w:rtl w:val="0"/>
        </w:rPr>
      </w:r>
    </w:p>
    <w:p w:rsidR="00000000" w:rsidDel="00000000" w:rsidP="00000000" w:rsidRDefault="00000000" w:rsidRPr="00000000" w14:paraId="000004EA">
      <w:pPr>
        <w:spacing w:after="100" w:before="100" w:line="332" w:lineRule="auto"/>
        <w:jc w:val="both"/>
        <w:rPr/>
      </w:pPr>
      <w:r w:rsidDel="00000000" w:rsidR="00000000" w:rsidRPr="00000000">
        <w:rPr>
          <w:color w:val="3c3c3c"/>
          <w:rtl w:val="0"/>
        </w:rPr>
        <w:t xml:space="preserve">The Society must therefore cultivate, in its own institutional culture, the same patience it seeks to cultivate in the governing bodies it serves. This means resisting the pressure to demonstrate impact through measurable short-term outcomes, to show that the investment in corporate discernment facilitation has produced better decisions or more efficient meetings or higher vestry satisfaction scores. These outcomes may follow; they are not the goal. The goal is the transformation of a community’s relationship to its own governance — a transformation that is interior before it is behavioural, spiritual before it is institutional, and that manifests in ways that are real but not easily measured.</w:t>
      </w:r>
      <w:r w:rsidDel="00000000" w:rsidR="00000000" w:rsidRPr="00000000">
        <w:rPr>
          <w:rtl w:val="0"/>
        </w:rPr>
      </w:r>
    </w:p>
    <w:p w:rsidR="00000000" w:rsidDel="00000000" w:rsidP="00000000" w:rsidRDefault="00000000" w:rsidRPr="00000000" w14:paraId="000004EB">
      <w:pPr>
        <w:spacing w:after="80" w:before="80" w:lineRule="auto"/>
        <w:rPr/>
      </w:pPr>
      <w:r w:rsidDel="00000000" w:rsidR="00000000" w:rsidRPr="00000000">
        <w:rPr>
          <w:rtl w:val="0"/>
        </w:rPr>
      </w:r>
    </w:p>
    <w:p w:rsidR="00000000" w:rsidDel="00000000" w:rsidP="00000000" w:rsidRDefault="00000000" w:rsidRPr="00000000" w14:paraId="000004EC">
      <w:pPr>
        <w:spacing w:after="100" w:before="100" w:line="332" w:lineRule="auto"/>
        <w:jc w:val="both"/>
        <w:rPr/>
      </w:pPr>
      <w:r w:rsidDel="00000000" w:rsidR="00000000" w:rsidRPr="00000000">
        <w:rPr>
          <w:color w:val="3c3c3c"/>
          <w:rtl w:val="0"/>
        </w:rPr>
        <w:t xml:space="preserve">Patience, in this context, is not passivity. It is the active, attentive accompaniment of a community over time, noticing and naming what is happening in its interior life, providing the structure and the encouragement that the long work of formation requires, and trusting that the Spirit’s formative work — however slow and however imperceptible in the short term — is real and consequential. This trust is itself a fruit of the contemplative life: the person who has learned, in prayer, to wait for God’s word without imposing their own timeline on its arrival is the person who can accompany a governing body through the slow arc of its formation without the anxiety that mistakes the absence of immediate visible results for the absence of genuine progress.</w:t>
      </w:r>
      <w:r w:rsidDel="00000000" w:rsidR="00000000" w:rsidRPr="00000000">
        <w:rPr>
          <w:rtl w:val="0"/>
        </w:rPr>
      </w:r>
    </w:p>
    <w:p w:rsidR="00000000" w:rsidDel="00000000" w:rsidP="00000000" w:rsidRDefault="00000000" w:rsidRPr="00000000" w14:paraId="000004ED">
      <w:pPr>
        <w:pStyle w:val="Heading3"/>
        <w:spacing w:after="110" w:before="320" w:lineRule="auto"/>
        <w:rPr/>
      </w:pPr>
      <w:r w:rsidDel="00000000" w:rsidR="00000000" w:rsidRPr="00000000">
        <w:rPr>
          <w:rtl w:val="0"/>
        </w:rPr>
        <w:t xml:space="preserve">The Requirement of Humility</w:t>
      </w:r>
    </w:p>
    <w:p w:rsidR="00000000" w:rsidDel="00000000" w:rsidP="00000000" w:rsidRDefault="00000000" w:rsidRPr="00000000" w14:paraId="000004EE">
      <w:pPr>
        <w:spacing w:after="100" w:before="100" w:line="332" w:lineRule="auto"/>
        <w:jc w:val="both"/>
        <w:rPr/>
      </w:pPr>
      <w:r w:rsidDel="00000000" w:rsidR="00000000" w:rsidRPr="00000000">
        <w:rPr>
          <w:color w:val="3c3c3c"/>
          <w:rtl w:val="0"/>
        </w:rPr>
        <w:t xml:space="preserve">The third requirement is humility: the recognition that the Society does not possess the gift it offers but only carries it — that the transformation of governing bodies in the practices of corporate discernment is the Spirit’s work, accomplished through the Society’s mediation but not dependent on the Society’s skill or virtue. This recognition has practical consequences that go beyond the obvious spiritual virtue of not taking credit for what God does.</w:t>
      </w:r>
      <w:r w:rsidDel="00000000" w:rsidR="00000000" w:rsidRPr="00000000">
        <w:rPr>
          <w:rtl w:val="0"/>
        </w:rPr>
      </w:r>
    </w:p>
    <w:p w:rsidR="00000000" w:rsidDel="00000000" w:rsidP="00000000" w:rsidRDefault="00000000" w:rsidRPr="00000000" w14:paraId="000004EF">
      <w:pPr>
        <w:spacing w:after="80" w:before="80" w:lineRule="auto"/>
        <w:rPr/>
      </w:pPr>
      <w:r w:rsidDel="00000000" w:rsidR="00000000" w:rsidRPr="00000000">
        <w:rPr>
          <w:rtl w:val="0"/>
        </w:rPr>
      </w:r>
    </w:p>
    <w:p w:rsidR="00000000" w:rsidDel="00000000" w:rsidP="00000000" w:rsidRDefault="00000000" w:rsidRPr="00000000" w14:paraId="000004F0">
      <w:pPr>
        <w:spacing w:after="100" w:before="100" w:line="332" w:lineRule="auto"/>
        <w:jc w:val="both"/>
        <w:rPr/>
      </w:pPr>
      <w:r w:rsidDel="00000000" w:rsidR="00000000" w:rsidRPr="00000000">
        <w:rPr>
          <w:color w:val="3c3c3c"/>
          <w:rtl w:val="0"/>
        </w:rPr>
        <w:t xml:space="preserve">It means that the Society must remain genuinely open to learning from the governing bodies it serves — to discovering, in the encounter with the specific communities and specific institutional cultures in which the method is received, dimensions of the gift that the Society’s own formation has not yet fully developed. Every vestry that has received the practice of corporate discernment and found, in its reception, something that the Society’s members did not anticipate — a form of the Corporate Examen adapted to the specific rhythms of that community’s life, a way of integrating testimony-sharing into the Convention’s parliamentary procedure that the Society had not considered — is teaching the Society something about the gift that the Society could not have discovered on its own. Humility is the condition of this reciprocal learning.</w:t>
      </w:r>
      <w:r w:rsidDel="00000000" w:rsidR="00000000" w:rsidRPr="00000000">
        <w:rPr>
          <w:rtl w:val="0"/>
        </w:rPr>
      </w:r>
    </w:p>
    <w:p w:rsidR="00000000" w:rsidDel="00000000" w:rsidP="00000000" w:rsidRDefault="00000000" w:rsidRPr="00000000" w14:paraId="000004F1">
      <w:pPr>
        <w:spacing w:after="80" w:before="80" w:lineRule="auto"/>
        <w:rPr/>
      </w:pPr>
      <w:r w:rsidDel="00000000" w:rsidR="00000000" w:rsidRPr="00000000">
        <w:rPr>
          <w:rtl w:val="0"/>
        </w:rPr>
      </w:r>
    </w:p>
    <w:p w:rsidR="00000000" w:rsidDel="00000000" w:rsidP="00000000" w:rsidRDefault="00000000" w:rsidRPr="00000000" w14:paraId="000004F2">
      <w:pPr>
        <w:spacing w:after="100" w:before="100" w:line="332" w:lineRule="auto"/>
        <w:jc w:val="both"/>
        <w:rPr/>
      </w:pPr>
      <w:r w:rsidDel="00000000" w:rsidR="00000000" w:rsidRPr="00000000">
        <w:rPr>
          <w:color w:val="3c3c3c"/>
          <w:rtl w:val="0"/>
        </w:rPr>
        <w:t xml:space="preserve">It also means that the Society must be genuinely indifferent — in the Ignatian sense — to its own institutional flourishing as a measure of its fidelity. The Society that measures its success by the number of facilitators it has trained, or the number of vestries it has served, or the degree of recognition it has achieved in the wider Church, is a Society that has allowed institutional self-interest to substitute for the apostolic criterion that the Exercises establish: the greater glory of God and the salvation and renewal of souls. These are not the same as institutional growth, and mistaking them for each other is the form of disordered attachment most natural to a religious community that has made a significant institutional investment in a specific apostolic work.</w:t>
      </w:r>
      <w:r w:rsidDel="00000000" w:rsidR="00000000" w:rsidRPr="00000000">
        <w:rPr>
          <w:rtl w:val="0"/>
        </w:rPr>
      </w:r>
    </w:p>
    <w:p w:rsidR="00000000" w:rsidDel="00000000" w:rsidP="00000000" w:rsidRDefault="00000000" w:rsidRPr="00000000" w14:paraId="000004F3">
      <w:pPr>
        <w:spacing w:after="80" w:before="80" w:lineRule="auto"/>
        <w:rPr/>
      </w:pPr>
      <w:r w:rsidDel="00000000" w:rsidR="00000000" w:rsidRPr="00000000">
        <w:rPr>
          <w:rtl w:val="0"/>
        </w:rPr>
      </w:r>
    </w:p>
    <w:p w:rsidR="00000000" w:rsidDel="00000000" w:rsidP="00000000" w:rsidRDefault="00000000" w:rsidRPr="00000000" w14:paraId="000004F4">
      <w:pPr>
        <w:spacing w:after="100" w:before="100" w:line="332" w:lineRule="auto"/>
        <w:jc w:val="both"/>
        <w:rPr/>
      </w:pPr>
      <w:r w:rsidDel="00000000" w:rsidR="00000000" w:rsidRPr="00000000">
        <w:rPr>
          <w:color w:val="3c3c3c"/>
          <w:rtl w:val="0"/>
        </w:rPr>
        <w:t xml:space="preserve">The Society’s faithfulness is measured not by its growth but by the quality of the gift it offers: by whether the governing bodies it accompanies are genuinely more free, more attentive, more available to the Spirit’s guidance, and more faithful to the Gospel’s reversals in their institutional life than they were before the Society’s accompaniment began. If that quality is present, the Society is being faithful, regardless of its institutional size or visibility. If that quality is absent, the Society is not being faithful, regardless of the number of facilitators it has trained or the breadth of its institutional reach.</w:t>
      </w:r>
      <w:r w:rsidDel="00000000" w:rsidR="00000000" w:rsidRPr="00000000">
        <w:rPr>
          <w:rtl w:val="0"/>
        </w:rPr>
      </w:r>
    </w:p>
    <w:p w:rsidR="00000000" w:rsidDel="00000000" w:rsidP="00000000" w:rsidRDefault="00000000" w:rsidRPr="00000000" w14:paraId="000004F5">
      <w:pPr>
        <w:spacing w:after="60" w:before="440" w:lineRule="auto"/>
        <w:rPr/>
      </w:pPr>
      <w:r w:rsidDel="00000000" w:rsidR="00000000" w:rsidRPr="00000000">
        <w:rPr>
          <w:rtl w:val="0"/>
        </w:rPr>
      </w:r>
    </w:p>
    <w:p w:rsidR="00000000" w:rsidDel="00000000" w:rsidP="00000000" w:rsidRDefault="00000000" w:rsidRPr="00000000" w14:paraId="000004F6">
      <w:pPr>
        <w:spacing w:before="60" w:lineRule="auto"/>
        <w:rPr/>
      </w:pPr>
      <w:r w:rsidDel="00000000" w:rsidR="00000000" w:rsidRPr="00000000">
        <w:rPr>
          <w:b w:val="1"/>
          <w:bCs w:val="1"/>
          <w:color w:val="c8a84b"/>
          <w:sz w:val="64"/>
          <w:szCs w:val="64"/>
          <w:rtl w:val="0"/>
        </w:rPr>
        <w:t xml:space="preserve">V.</w:t>
      </w:r>
      <w:r w:rsidDel="00000000" w:rsidR="00000000" w:rsidRPr="00000000">
        <w:rPr>
          <w:rtl w:val="0"/>
        </w:rPr>
      </w:r>
    </w:p>
    <w:p w:rsidR="00000000" w:rsidDel="00000000" w:rsidP="00000000" w:rsidRDefault="00000000" w:rsidRPr="00000000" w14:paraId="000004F7">
      <w:pPr>
        <w:pBdr>
          <w:bottom w:color="c8a84b" w:space="4" w:sz="4" w:val="single"/>
        </w:pBdr>
        <w:spacing w:after="200" w:lineRule="auto"/>
        <w:rPr/>
      </w:pPr>
      <w:r w:rsidDel="00000000" w:rsidR="00000000" w:rsidRPr="00000000">
        <w:rPr>
          <w:b w:val="1"/>
          <w:bCs w:val="1"/>
          <w:smallCaps w:val="1"/>
          <w:color w:val="3b1f5e"/>
          <w:sz w:val="26"/>
          <w:szCs w:val="26"/>
          <w:rtl w:val="0"/>
        </w:rPr>
        <w:t xml:space="preserve">THE VISION: A CHURCH THAT PRAYS ITS GOVERNANCE</w:t>
      </w:r>
      <w:r w:rsidDel="00000000" w:rsidR="00000000" w:rsidRPr="00000000">
        <w:rPr>
          <w:rtl w:val="0"/>
        </w:rPr>
      </w:r>
    </w:p>
    <w:p w:rsidR="00000000" w:rsidDel="00000000" w:rsidP="00000000" w:rsidRDefault="00000000" w:rsidRPr="00000000" w14:paraId="000004F8">
      <w:pPr>
        <w:spacing w:after="100" w:before="100" w:line="332" w:lineRule="auto"/>
        <w:jc w:val="both"/>
        <w:rPr/>
      </w:pPr>
      <w:r w:rsidDel="00000000" w:rsidR="00000000" w:rsidRPr="00000000">
        <w:rPr>
          <w:color w:val="3c3c3c"/>
          <w:rtl w:val="0"/>
        </w:rPr>
        <w:t xml:space="preserve">Behind every document in this series, and behind the Society’s charism as a whole, is a vision that can be stated simply, though its realisation is anything but simple: a Church that prays its governance. Not a Church that prays before its governance and after it, treating the prayer as the frame around the institutional picture. Not a Church that adds moments of spiritual reflection to an otherwise secular institutional process, like the garnish on a dish that is otherwise indistinguishable from the world’s institutional cuisine. But a Church in which the governance itself is prayer — in which the deliberation of the vestry and the resolution of the Convention and the decision of the standing committee are acts of the gathered community’s seeking of God’s will, as genuinely prayerful and as genuinely attentive to the Spirit’s movement as any act of worship the Church performs.</w:t>
      </w:r>
      <w:r w:rsidDel="00000000" w:rsidR="00000000" w:rsidRPr="00000000">
        <w:rPr>
          <w:rtl w:val="0"/>
        </w:rPr>
      </w:r>
    </w:p>
    <w:p w:rsidR="00000000" w:rsidDel="00000000" w:rsidP="00000000" w:rsidRDefault="00000000" w:rsidRPr="00000000" w14:paraId="000004F9">
      <w:pPr>
        <w:spacing w:after="80" w:before="80" w:lineRule="auto"/>
        <w:rPr/>
      </w:pPr>
      <w:r w:rsidDel="00000000" w:rsidR="00000000" w:rsidRPr="00000000">
        <w:rPr>
          <w:rtl w:val="0"/>
        </w:rPr>
      </w:r>
    </w:p>
    <w:p w:rsidR="00000000" w:rsidDel="00000000" w:rsidP="00000000" w:rsidRDefault="00000000" w:rsidRPr="00000000" w14:paraId="000004FA">
      <w:pPr>
        <w:spacing w:after="100" w:before="100" w:line="332" w:lineRule="auto"/>
        <w:jc w:val="both"/>
        <w:rPr/>
      </w:pPr>
      <w:r w:rsidDel="00000000" w:rsidR="00000000" w:rsidRPr="00000000">
        <w:rPr>
          <w:color w:val="3c3c3c"/>
          <w:rtl w:val="0"/>
        </w:rPr>
        <w:t xml:space="preserve">This vision is not new. It is as old as the Council of Jerusalem’s formula — ‘It has seemed good to the Holy Spirit and to us’ — and as old as the monastic tradition’s insistence that the whole of life, including the governance of the community, is to be ordered by the same quality of attentiveness to God that prayer cultivates in its most concentrated form. What the Anglican Society of Jesus contributes is not the vision itself but a specific, tested, practically applicable method for pursuing it in the specific institutional contexts of the Episcopal Church’s conciliar governance — a method that draws on two of the Christian tradition’s most sophisticated resources for the interior life and for communal decision-making, and that offers their synthesis to governing bodies that are genuinely seeking to be what they confess themselves to be.</w:t>
      </w:r>
      <w:r w:rsidDel="00000000" w:rsidR="00000000" w:rsidRPr="00000000">
        <w:rPr>
          <w:rtl w:val="0"/>
        </w:rPr>
      </w:r>
    </w:p>
    <w:p w:rsidR="00000000" w:rsidDel="00000000" w:rsidP="00000000" w:rsidRDefault="00000000" w:rsidRPr="00000000" w14:paraId="000004FB">
      <w:pPr>
        <w:spacing w:after="80" w:before="80" w:lineRule="auto"/>
        <w:rPr/>
      </w:pPr>
      <w:r w:rsidDel="00000000" w:rsidR="00000000" w:rsidRPr="00000000">
        <w:rPr>
          <w:rtl w:val="0"/>
        </w:rPr>
      </w:r>
    </w:p>
    <w:p w:rsidR="00000000" w:rsidDel="00000000" w:rsidP="00000000" w:rsidRDefault="00000000" w:rsidRPr="00000000" w14:paraId="000004FC">
      <w:pPr>
        <w:spacing w:after="100" w:before="100" w:line="332" w:lineRule="auto"/>
        <w:jc w:val="both"/>
        <w:rPr/>
      </w:pPr>
      <w:r w:rsidDel="00000000" w:rsidR="00000000" w:rsidRPr="00000000">
        <w:rPr>
          <w:color w:val="3c3c3c"/>
          <w:rtl w:val="0"/>
        </w:rPr>
        <w:t xml:space="preserve">The vision is achievable, not as a permanent state of institutional perfection but as a genuine aspiration that shapes the direction of a community’s institutional life over time. The vestry that has been practising the Corporate Examen for five years is not a perfect vestry; it is a vestry with a shared vocabulary for its own interior life, a developed capacity for genuine listening, a growing tolerance for productive silence, and a culture in which the question ‘What is God doing here?’ is asked and received as a serious question rather than a pious irrelevance. The Convention that has been building small-group discernment into its schedule for three years is not a perfect Convention; it is a Convention in which voices that were previously never heard now regularly shape the plenary deliberation, in which the minute of sacred silence before major votes has become an expected and valued element of the Convention’s culture, and in which the bishop’s opening address is accompanied by a genuine prayer of surrender rather than a statement of agenda.</w:t>
      </w:r>
      <w:r w:rsidDel="00000000" w:rsidR="00000000" w:rsidRPr="00000000">
        <w:rPr>
          <w:rtl w:val="0"/>
        </w:rPr>
      </w:r>
    </w:p>
    <w:p w:rsidR="00000000" w:rsidDel="00000000" w:rsidP="00000000" w:rsidRDefault="00000000" w:rsidRPr="00000000" w14:paraId="000004FD">
      <w:pPr>
        <w:spacing w:after="80" w:before="80" w:lineRule="auto"/>
        <w:rPr/>
      </w:pPr>
      <w:r w:rsidDel="00000000" w:rsidR="00000000" w:rsidRPr="00000000">
        <w:rPr>
          <w:rtl w:val="0"/>
        </w:rPr>
      </w:r>
    </w:p>
    <w:p w:rsidR="00000000" w:rsidDel="00000000" w:rsidP="00000000" w:rsidRDefault="00000000" w:rsidRPr="00000000" w14:paraId="000004FE">
      <w:pPr>
        <w:spacing w:after="100" w:before="100" w:line="332" w:lineRule="auto"/>
        <w:jc w:val="both"/>
        <w:rPr/>
      </w:pPr>
      <w:r w:rsidDel="00000000" w:rsidR="00000000" w:rsidRPr="00000000">
        <w:rPr>
          <w:color w:val="3c3c3c"/>
          <w:rtl w:val="0"/>
        </w:rPr>
        <w:t xml:space="preserve">These are real achievements. They are not utopian. They do not eliminate the structural pathologies of institutional life or the disordered attachments of individual members or the perennial tendency of institutional culture to substitute process for prayer. But they represent a genuine movement in the direction of the vision: a Church that prays its governance rather than merely administering it, that seeks in every assembly of the baptized the mind of the One in whose name the assembly is gathered.</w:t>
      </w:r>
      <w:r w:rsidDel="00000000" w:rsidR="00000000" w:rsidRPr="00000000">
        <w:rPr>
          <w:rtl w:val="0"/>
        </w:rPr>
      </w:r>
    </w:p>
    <w:p w:rsidR="00000000" w:rsidDel="00000000" w:rsidP="00000000" w:rsidRDefault="00000000" w:rsidRPr="00000000" w14:paraId="000004FF">
      <w:pPr>
        <w:spacing w:after="80" w:before="80" w:lineRule="auto"/>
        <w:rPr/>
      </w:pPr>
      <w:r w:rsidDel="00000000" w:rsidR="00000000" w:rsidRPr="00000000">
        <w:rPr>
          <w:rtl w:val="0"/>
        </w:rPr>
      </w:r>
    </w:p>
    <w:p w:rsidR="00000000" w:rsidDel="00000000" w:rsidP="00000000" w:rsidRDefault="00000000" w:rsidRPr="00000000" w14:paraId="00000500">
      <w:pPr>
        <w:pStyle w:val="Heading3"/>
        <w:spacing w:after="110" w:before="320" w:lineRule="auto"/>
        <w:rPr/>
      </w:pPr>
      <w:r w:rsidDel="00000000" w:rsidR="00000000" w:rsidRPr="00000000">
        <w:rPr>
          <w:rtl w:val="0"/>
        </w:rPr>
        <w:t xml:space="preserve">The Kingdom Dimension</w:t>
      </w:r>
    </w:p>
    <w:p w:rsidR="00000000" w:rsidDel="00000000" w:rsidP="00000000" w:rsidRDefault="00000000" w:rsidRPr="00000000" w14:paraId="00000501">
      <w:pPr>
        <w:spacing w:after="100" w:before="100" w:line="332" w:lineRule="auto"/>
        <w:jc w:val="both"/>
        <w:rPr/>
      </w:pPr>
      <w:r w:rsidDel="00000000" w:rsidR="00000000" w:rsidRPr="00000000">
        <w:rPr>
          <w:color w:val="3c3c3c"/>
          <w:rtl w:val="0"/>
        </w:rPr>
        <w:t xml:space="preserve">The vision of a Church that prays its governance has a dimension that extends beyond the Church’s own institutional life into the wider world’s urgent need for models of governance that serve the common good rather than the interest of the powerful. This dimension is not tangential to the Society’s charism; it is named in the fourth apostolic preference — care for our Common Home — and in the Society’s commitment, articulated in the Constitution, to the healing of all creation.</w:t>
      </w:r>
      <w:r w:rsidDel="00000000" w:rsidR="00000000" w:rsidRPr="00000000">
        <w:rPr>
          <w:rtl w:val="0"/>
        </w:rPr>
      </w:r>
    </w:p>
    <w:p w:rsidR="00000000" w:rsidDel="00000000" w:rsidP="00000000" w:rsidRDefault="00000000" w:rsidRPr="00000000" w14:paraId="00000502">
      <w:pPr>
        <w:spacing w:after="80" w:before="80" w:lineRule="auto"/>
        <w:rPr/>
      </w:pPr>
      <w:r w:rsidDel="00000000" w:rsidR="00000000" w:rsidRPr="00000000">
        <w:rPr>
          <w:rtl w:val="0"/>
        </w:rPr>
      </w:r>
    </w:p>
    <w:p w:rsidR="00000000" w:rsidDel="00000000" w:rsidP="00000000" w:rsidRDefault="00000000" w:rsidRPr="00000000" w14:paraId="00000503">
      <w:pPr>
        <w:spacing w:after="100" w:before="100" w:line="332" w:lineRule="auto"/>
        <w:jc w:val="both"/>
        <w:rPr/>
      </w:pPr>
      <w:r w:rsidDel="00000000" w:rsidR="00000000" w:rsidRPr="00000000">
        <w:rPr>
          <w:color w:val="3c3c3c"/>
          <w:rtl w:val="0"/>
        </w:rPr>
        <w:t xml:space="preserve">The world’s governing institutions are, at this moment in history, exhibiting with unusual clarity the structural pathologies that this series has described in the specific context of ecclesiastical governance: the substitution of procedure for genuine accountability, the tyranny of the predetermined in which significant decisions are effectively made by those with institutional power before any formal deliberation begins, the systematic suppression of the voices of those most affected by decisions in favour of the voices of those most able to access institutional leverage, the confusion of urgency with clarity and of momentum with mandate. These pathologies are not unique to the Church; they are the predictable products of institutional structures that concentrate power and that treat governance as the management of outcomes rather than the seeking of the common good.</w:t>
      </w:r>
      <w:r w:rsidDel="00000000" w:rsidR="00000000" w:rsidRPr="00000000">
        <w:rPr>
          <w:rtl w:val="0"/>
        </w:rPr>
      </w:r>
    </w:p>
    <w:p w:rsidR="00000000" w:rsidDel="00000000" w:rsidP="00000000" w:rsidRDefault="00000000" w:rsidRPr="00000000" w14:paraId="00000504">
      <w:pPr>
        <w:spacing w:after="80" w:before="80" w:lineRule="auto"/>
        <w:rPr/>
      </w:pPr>
      <w:r w:rsidDel="00000000" w:rsidR="00000000" w:rsidRPr="00000000">
        <w:rPr>
          <w:rtl w:val="0"/>
        </w:rPr>
      </w:r>
    </w:p>
    <w:p w:rsidR="00000000" w:rsidDel="00000000" w:rsidP="00000000" w:rsidRDefault="00000000" w:rsidRPr="00000000" w14:paraId="00000505">
      <w:pPr>
        <w:spacing w:after="100" w:before="100" w:line="332" w:lineRule="auto"/>
        <w:jc w:val="both"/>
        <w:rPr/>
      </w:pPr>
      <w:r w:rsidDel="00000000" w:rsidR="00000000" w:rsidRPr="00000000">
        <w:rPr>
          <w:color w:val="3c3c3c"/>
          <w:rtl w:val="0"/>
        </w:rPr>
        <w:t xml:space="preserve">The Church that has learned to govern itself differently — that has, through the sustained practice of corporate discernment, developed institutional forms in which the voices of the marginalised are genuinely heard, in which genuine interior freedom is cultivated as a prerequisite of decision-making, and in which the common good rather than the interests of the powerful is the criterion of every institutional choice — offers to the world not only a spiritual witness but a practical model. Not because the Church’s methods can be exported unchanged into secular institutions — they cannot, and the attempt to do so without the theological grounding that makes them coherent would be a form of spiritual colonialism that the Society’s humility must resist — but because the underlying convictions — that the quality of the interior act of governance matters, that the voices of the marginalised must be actively protected rather than passively invited, that genuine freedom rather than managed consensus is the condition of trustworthy decision-making — these convictions are not sectarian. They are part of the human wisdom that the Church has received as a gift of the Spirit and is called to offer, in appropriate forms, to the world.</w:t>
      </w:r>
      <w:r w:rsidDel="00000000" w:rsidR="00000000" w:rsidRPr="00000000">
        <w:rPr>
          <w:rtl w:val="0"/>
        </w:rPr>
      </w:r>
    </w:p>
    <w:p w:rsidR="00000000" w:rsidDel="00000000" w:rsidP="00000000" w:rsidRDefault="00000000" w:rsidRPr="00000000" w14:paraId="00000506">
      <w:pPr>
        <w:pStyle w:val="Heading3"/>
        <w:spacing w:after="110" w:before="320" w:lineRule="auto"/>
        <w:rPr/>
      </w:pPr>
      <w:bookmarkStart w:colFirst="0" w:colLast="0" w:name="_heading=h.ciyfr2rvu67o" w:id="5"/>
      <w:bookmarkEnd w:id="5"/>
      <w:r w:rsidDel="00000000" w:rsidR="00000000" w:rsidRPr="00000000">
        <w:rPr>
          <w:rtl w:val="0"/>
        </w:rPr>
        <w:t xml:space="preserve">The Long Faithfulness</w:t>
      </w:r>
    </w:p>
    <w:p w:rsidR="00000000" w:rsidDel="00000000" w:rsidP="00000000" w:rsidRDefault="00000000" w:rsidRPr="00000000" w14:paraId="00000507">
      <w:pPr>
        <w:spacing w:after="100" w:before="100" w:line="332" w:lineRule="auto"/>
        <w:jc w:val="both"/>
        <w:rPr/>
      </w:pPr>
      <w:r w:rsidDel="00000000" w:rsidR="00000000" w:rsidRPr="00000000">
        <w:rPr>
          <w:color w:val="3c3c3c"/>
          <w:rtl w:val="0"/>
        </w:rPr>
        <w:t xml:space="preserve">The vision of a Church that prays its governance will not be achieved in a year, or in a decade, or in a generation. It is a long vision, requiring a long faithfulness: the sustained, patient, humble practice of accompanying governing bodies in the slow arc of their formation, offering the gift again and again in specific rooms to specific communities, trusting that the Spirit’s formative work is real even when its results are not immediately visible.</w:t>
      </w:r>
      <w:r w:rsidDel="00000000" w:rsidR="00000000" w:rsidRPr="00000000">
        <w:rPr>
          <w:rtl w:val="0"/>
        </w:rPr>
      </w:r>
    </w:p>
    <w:p w:rsidR="00000000" w:rsidDel="00000000" w:rsidP="00000000" w:rsidRDefault="00000000" w:rsidRPr="00000000" w14:paraId="00000508">
      <w:pPr>
        <w:spacing w:after="80" w:before="80" w:lineRule="auto"/>
        <w:rPr/>
      </w:pPr>
      <w:r w:rsidDel="00000000" w:rsidR="00000000" w:rsidRPr="00000000">
        <w:rPr>
          <w:rtl w:val="0"/>
        </w:rPr>
      </w:r>
    </w:p>
    <w:p w:rsidR="00000000" w:rsidDel="00000000" w:rsidP="00000000" w:rsidRDefault="00000000" w:rsidRPr="00000000" w14:paraId="00000509">
      <w:pPr>
        <w:spacing w:after="100" w:before="100" w:line="332" w:lineRule="auto"/>
        <w:jc w:val="both"/>
        <w:rPr/>
      </w:pPr>
      <w:r w:rsidDel="00000000" w:rsidR="00000000" w:rsidRPr="00000000">
        <w:rPr>
          <w:color w:val="3c3c3c"/>
          <w:rtl w:val="0"/>
        </w:rPr>
        <w:t xml:space="preserve">The Anglican Society of Jesus is a young community, newly formed, still in the early stages of its own institutional life. The documents in this series represent the Society’s best current understanding of its charism and method — an understanding that will deepen and develop through the practice of the years ahead, through the encounter with specific communities and specific institutional challenges, and through the ongoing formation of the Society’s own members in the tradition they have been called to embody and transmit. The Society commends these documents to the Church with the humility appropriate to a new community that has much to learn, and with the confidence appropriate to a community that has received, in the synthesis of the Ignatian and Anglican traditions, a gift of genuine value for the Church’s institutional life.</w:t>
      </w:r>
      <w:r w:rsidDel="00000000" w:rsidR="00000000" w:rsidRPr="00000000">
        <w:rPr>
          <w:rtl w:val="0"/>
        </w:rPr>
      </w:r>
    </w:p>
    <w:p w:rsidR="00000000" w:rsidDel="00000000" w:rsidP="00000000" w:rsidRDefault="00000000" w:rsidRPr="00000000" w14:paraId="0000050A">
      <w:pPr>
        <w:spacing w:after="80" w:before="80" w:lineRule="auto"/>
        <w:rPr/>
      </w:pPr>
      <w:r w:rsidDel="00000000" w:rsidR="00000000" w:rsidRPr="00000000">
        <w:rPr>
          <w:rtl w:val="0"/>
        </w:rPr>
      </w:r>
    </w:p>
    <w:p w:rsidR="00000000" w:rsidDel="00000000" w:rsidP="00000000" w:rsidRDefault="00000000" w:rsidRPr="00000000" w14:paraId="0000050B">
      <w:pPr>
        <w:spacing w:after="100" w:before="100" w:line="332" w:lineRule="auto"/>
        <w:jc w:val="both"/>
        <w:rPr/>
      </w:pPr>
      <w:r w:rsidDel="00000000" w:rsidR="00000000" w:rsidRPr="00000000">
        <w:rPr>
          <w:color w:val="3c3c3c"/>
          <w:rtl w:val="0"/>
        </w:rPr>
        <w:t xml:space="preserve">The long faithfulness that the vision requires is, finally, not the Society’s faithfulness alone. It is the faithfulness of every member of every governing body that receives the gift of corporate discernment and chooses, meeting by meeting, year by year, to practise the interior discipline it requires. It is the faithfulness of every rector and bishop who creates the institutional conditions in which genuine discernment can occur. It is the faithfulness of every vestry member who makes the Suscipe in the car park before entering the meeting, surrendering her preferred outcome to God’s purposes before she takes her seat. And it is, undergirding and sustaining all of these human faithfulnesses, the faithfulness of the God who has been at work in the governance of his Church since the first assembly of the baptized gathered in Jerusalem and waited together for the Spirit’s word.</w:t>
      </w:r>
      <w:r w:rsidDel="00000000" w:rsidR="00000000" w:rsidRPr="00000000">
        <w:rPr>
          <w:rtl w:val="0"/>
        </w:rPr>
      </w:r>
    </w:p>
    <w:p w:rsidR="00000000" w:rsidDel="00000000" w:rsidP="00000000" w:rsidRDefault="00000000" w:rsidRPr="00000000" w14:paraId="0000050C">
      <w:pPr>
        <w:spacing w:after="80" w:before="80" w:lineRule="auto"/>
        <w:rPr/>
      </w:pPr>
      <w:r w:rsidDel="00000000" w:rsidR="00000000" w:rsidRPr="00000000">
        <w:rPr>
          <w:rtl w:val="0"/>
        </w:rPr>
      </w:r>
    </w:p>
    <w:p w:rsidR="00000000" w:rsidDel="00000000" w:rsidP="00000000" w:rsidRDefault="00000000" w:rsidRPr="00000000" w14:paraId="0000050D">
      <w:pPr>
        <w:spacing w:after="100" w:before="100" w:line="332" w:lineRule="auto"/>
        <w:jc w:val="both"/>
        <w:rPr/>
      </w:pPr>
      <w:r w:rsidDel="00000000" w:rsidR="00000000" w:rsidRPr="00000000">
        <w:rPr>
          <w:color w:val="3c3c3c"/>
          <w:rtl w:val="0"/>
        </w:rPr>
        <w:t xml:space="preserve">That faithfulness is not in doubt. The Spirit who hovered over the waters at the creation of the world, who descended at Pentecost on the first community of the Church, who has spoken — however haltingly, however partially, however through the imperfect mediation of human institutions — in every genuine council of the Church in the two thousand years since — that Spirit has not abandoned the Church’s governance. The Anglican Society of Jesus exists to make that Spirit’s presence more audible, more recognisable, and more consequential in the rooms where the Church of God is trying to find its way.</w:t>
      </w:r>
      <w:r w:rsidDel="00000000" w:rsidR="00000000" w:rsidRPr="00000000">
        <w:rPr>
          <w:rtl w:val="0"/>
        </w:rPr>
      </w:r>
    </w:p>
    <w:p w:rsidR="00000000" w:rsidDel="00000000" w:rsidP="00000000" w:rsidRDefault="00000000" w:rsidRPr="00000000" w14:paraId="0000050E">
      <w:pPr>
        <w:spacing w:after="60" w:before="440" w:lineRule="auto"/>
        <w:rPr/>
      </w:pPr>
      <w:r w:rsidDel="00000000" w:rsidR="00000000" w:rsidRPr="00000000">
        <w:rPr>
          <w:rtl w:val="0"/>
        </w:rPr>
      </w:r>
    </w:p>
    <w:p w:rsidR="00000000" w:rsidDel="00000000" w:rsidP="00000000" w:rsidRDefault="00000000" w:rsidRPr="00000000" w14:paraId="0000050F">
      <w:pPr>
        <w:spacing w:before="60" w:lineRule="auto"/>
        <w:rPr/>
      </w:pPr>
      <w:r w:rsidDel="00000000" w:rsidR="00000000" w:rsidRPr="00000000">
        <w:rPr>
          <w:b w:val="1"/>
          <w:bCs w:val="1"/>
          <w:color w:val="c8a84b"/>
          <w:sz w:val="64"/>
          <w:szCs w:val="64"/>
          <w:rtl w:val="0"/>
        </w:rPr>
        <w:t xml:space="preserve">VI.</w:t>
      </w:r>
      <w:r w:rsidDel="00000000" w:rsidR="00000000" w:rsidRPr="00000000">
        <w:rPr>
          <w:rtl w:val="0"/>
        </w:rPr>
      </w:r>
    </w:p>
    <w:p w:rsidR="00000000" w:rsidDel="00000000" w:rsidP="00000000" w:rsidRDefault="00000000" w:rsidRPr="00000000" w14:paraId="00000510">
      <w:pPr>
        <w:pBdr>
          <w:bottom w:color="c8a84b" w:space="4" w:sz="4" w:val="single"/>
        </w:pBdr>
        <w:spacing w:after="200" w:lineRule="auto"/>
        <w:rPr/>
      </w:pPr>
      <w:r w:rsidDel="00000000" w:rsidR="00000000" w:rsidRPr="00000000">
        <w:rPr>
          <w:b w:val="1"/>
          <w:bCs w:val="1"/>
          <w:smallCaps w:val="1"/>
          <w:color w:val="3b1f5e"/>
          <w:sz w:val="26"/>
          <w:szCs w:val="26"/>
          <w:rtl w:val="0"/>
        </w:rPr>
        <w:t xml:space="preserve">A FINAL WORD TO THE READER</w:t>
      </w:r>
      <w:r w:rsidDel="00000000" w:rsidR="00000000" w:rsidRPr="00000000">
        <w:rPr>
          <w:rtl w:val="0"/>
        </w:rPr>
      </w:r>
    </w:p>
    <w:p w:rsidR="00000000" w:rsidDel="00000000" w:rsidP="00000000" w:rsidRDefault="00000000" w:rsidRPr="00000000" w14:paraId="00000511">
      <w:pPr>
        <w:spacing w:after="100" w:before="100" w:line="332" w:lineRule="auto"/>
        <w:jc w:val="both"/>
        <w:rPr/>
      </w:pPr>
      <w:r w:rsidDel="00000000" w:rsidR="00000000" w:rsidRPr="00000000">
        <w:rPr>
          <w:color w:val="3c3c3c"/>
          <w:rtl w:val="0"/>
        </w:rPr>
        <w:t xml:space="preserve">This series of documents has been addressed, in the first instance, to those who will facilitate corporate discernment in the tradition the Anglican Society of Jesus embodies: members and companions of the Society, and lay discernment leaders formed by the Society’s programme. But its deeper address is to every person who will read these pages in the context of their own institutional life — every vestry member, every Convention deputy, every rector and bishop and canon and deacon who bears, in some form, responsibility for the governance of a part of the Church of God.</w:t>
      </w:r>
      <w:r w:rsidDel="00000000" w:rsidR="00000000" w:rsidRPr="00000000">
        <w:rPr>
          <w:rtl w:val="0"/>
        </w:rPr>
      </w:r>
    </w:p>
    <w:p w:rsidR="00000000" w:rsidDel="00000000" w:rsidP="00000000" w:rsidRDefault="00000000" w:rsidRPr="00000000" w14:paraId="00000512">
      <w:pPr>
        <w:spacing w:after="80" w:before="80" w:lineRule="auto"/>
        <w:rPr/>
      </w:pPr>
      <w:r w:rsidDel="00000000" w:rsidR="00000000" w:rsidRPr="00000000">
        <w:rPr>
          <w:rtl w:val="0"/>
        </w:rPr>
      </w:r>
    </w:p>
    <w:p w:rsidR="00000000" w:rsidDel="00000000" w:rsidP="00000000" w:rsidRDefault="00000000" w:rsidRPr="00000000" w14:paraId="00000513">
      <w:pPr>
        <w:spacing w:after="100" w:before="100" w:line="332" w:lineRule="auto"/>
        <w:jc w:val="both"/>
        <w:rPr/>
      </w:pPr>
      <w:r w:rsidDel="00000000" w:rsidR="00000000" w:rsidRPr="00000000">
        <w:rPr>
          <w:color w:val="3c3c3c"/>
          <w:rtl w:val="0"/>
        </w:rPr>
        <w:t xml:space="preserve">To that person, the conclusion of this series is an invitation. Not an invitation to adopt a method, or to commission a facilitator, or to restructure the vestry’s meeting format — though all of these may follow. The invitation is prior to all of these: it is the invitation to take seriously, perhaps more seriously than institutional culture has previously permitted, the proposition that the governance of the Church is a spiritual act, answerable to the Spirit’s judgment, capable of being prayer, and worthy of the same quality of interior preparation and attentiveness that any serious Christian brings to any serious act of prayer.</w:t>
      </w:r>
      <w:r w:rsidDel="00000000" w:rsidR="00000000" w:rsidRPr="00000000">
        <w:rPr>
          <w:rtl w:val="0"/>
        </w:rPr>
      </w:r>
    </w:p>
    <w:p w:rsidR="00000000" w:rsidDel="00000000" w:rsidP="00000000" w:rsidRDefault="00000000" w:rsidRPr="00000000" w14:paraId="00000514">
      <w:pPr>
        <w:spacing w:after="80" w:before="80" w:lineRule="auto"/>
        <w:rPr/>
      </w:pPr>
      <w:r w:rsidDel="00000000" w:rsidR="00000000" w:rsidRPr="00000000">
        <w:rPr>
          <w:rtl w:val="0"/>
        </w:rPr>
      </w:r>
    </w:p>
    <w:p w:rsidR="00000000" w:rsidDel="00000000" w:rsidP="00000000" w:rsidRDefault="00000000" w:rsidRPr="00000000" w14:paraId="00000515">
      <w:pPr>
        <w:spacing w:after="100" w:before="100" w:line="332" w:lineRule="auto"/>
        <w:jc w:val="both"/>
        <w:rPr/>
      </w:pPr>
      <w:r w:rsidDel="00000000" w:rsidR="00000000" w:rsidRPr="00000000">
        <w:rPr>
          <w:color w:val="3c3c3c"/>
          <w:rtl w:val="0"/>
        </w:rPr>
        <w:t xml:space="preserve">The Collect for Purity with which this series began — ‘Almighty God, to you all hearts are open, all desires known, and from you no secrets are hid’ — is the prayer that the series ends with as well. It is the prayer that stands at the threshold of every genuine act of corporate discernment: the acknowledgment that the God before whom the community gathers knows, with perfect clarity and complete charity, the difference between governance that is genuinely seeking his will and governance that is seeking its own purposes under the cover of his name. It is a prayer of extraordinary exposure. It is also a prayer of extraordinary invitation: the invitation to stand in that exposure honestly, to receive in it the mercy that makes honesty possible, and to go from it into the room where the Church is trying to find its way with the specific, concrete, Spirit-attentive quality of presence that the series has been attempting to describe.</w:t>
      </w:r>
      <w:r w:rsidDel="00000000" w:rsidR="00000000" w:rsidRPr="00000000">
        <w:rPr>
          <w:rtl w:val="0"/>
        </w:rPr>
      </w:r>
    </w:p>
    <w:p w:rsidR="00000000" w:rsidDel="00000000" w:rsidP="00000000" w:rsidRDefault="00000000" w:rsidRPr="00000000" w14:paraId="00000516">
      <w:pPr>
        <w:spacing w:after="80" w:before="80" w:lineRule="auto"/>
        <w:rPr/>
      </w:pPr>
      <w:r w:rsidDel="00000000" w:rsidR="00000000" w:rsidRPr="00000000">
        <w:rPr>
          <w:rtl w:val="0"/>
        </w:rPr>
      </w:r>
    </w:p>
    <w:p w:rsidR="00000000" w:rsidDel="00000000" w:rsidP="00000000" w:rsidRDefault="00000000" w:rsidRPr="00000000" w14:paraId="00000517">
      <w:pPr>
        <w:spacing w:after="100" w:before="100" w:line="332" w:lineRule="auto"/>
        <w:jc w:val="both"/>
        <w:rPr/>
      </w:pPr>
      <w:r w:rsidDel="00000000" w:rsidR="00000000" w:rsidRPr="00000000">
        <w:rPr>
          <w:color w:val="3c3c3c"/>
          <w:rtl w:val="0"/>
        </w:rPr>
        <w:t xml:space="preserve">That quality of presence is the gift. It is what the Society is called to cultivate, to offer, and to sustain in the Church’s institutional life. It is what the whole arc of the Exercises, from the Foundation to the Contemplatio, has been designed to produce. And it is, finally, simply this: a person who has been with God, who carries that having-been-with God into every subsequent encounter with the world, and who finds in that encounter — in the specific, ordinary, occasionally tedious, often difficult, sometimes luminous encounter of a governing body trying to decide something faithfully — the living God, present and active and waiting to be found.</w:t>
      </w:r>
      <w:r w:rsidDel="00000000" w:rsidR="00000000" w:rsidRPr="00000000">
        <w:rPr>
          <w:rtl w:val="0"/>
        </w:rPr>
      </w:r>
    </w:p>
    <w:p w:rsidR="00000000" w:rsidDel="00000000" w:rsidP="00000000" w:rsidRDefault="00000000" w:rsidRPr="00000000" w14:paraId="00000518">
      <w:pPr>
        <w:spacing w:after="80" w:before="80" w:lineRule="auto"/>
        <w:rPr/>
      </w:pPr>
      <w:r w:rsidDel="00000000" w:rsidR="00000000" w:rsidRPr="00000000">
        <w:rPr>
          <w:rtl w:val="0"/>
        </w:rPr>
      </w:r>
    </w:p>
    <w:p w:rsidR="00000000" w:rsidDel="00000000" w:rsidP="00000000" w:rsidRDefault="00000000" w:rsidRPr="00000000" w14:paraId="00000519">
      <w:pPr>
        <w:spacing w:after="100" w:before="100" w:line="332" w:lineRule="auto"/>
        <w:jc w:val="both"/>
        <w:rPr/>
      </w:pPr>
      <w:r w:rsidDel="00000000" w:rsidR="00000000" w:rsidRPr="00000000">
        <w:rPr>
          <w:color w:val="3c3c3c"/>
          <w:rtl w:val="0"/>
        </w:rPr>
        <w:t xml:space="preserve">That is the vision. That is the invitation. That is, finally, what contemplata aliis tradere means: not the transmission of a method, but the gift of a way of seeing — the way of seeing that finds God in all things, including the things that institutional culture has most resolutely insisted on treating as merely human.</w:t>
      </w:r>
      <w:r w:rsidDel="00000000" w:rsidR="00000000" w:rsidRPr="00000000">
        <w:rPr>
          <w:rtl w:val="0"/>
        </w:rPr>
      </w:r>
    </w:p>
    <w:p w:rsidR="00000000" w:rsidDel="00000000" w:rsidP="00000000" w:rsidRDefault="00000000" w:rsidRPr="00000000" w14:paraId="0000051A">
      <w:pPr>
        <w:spacing w:after="80" w:before="160" w:lineRule="auto"/>
        <w:rPr/>
      </w:pPr>
      <w:r w:rsidDel="00000000" w:rsidR="00000000" w:rsidRPr="00000000">
        <w:rPr>
          <w:rtl w:val="0"/>
        </w:rPr>
      </w:r>
    </w:p>
    <w:p w:rsidR="00000000" w:rsidDel="00000000" w:rsidP="00000000" w:rsidRDefault="00000000" w:rsidRPr="00000000" w14:paraId="0000051B">
      <w:pPr>
        <w:pBdr>
          <w:bottom w:color="c8a84b" w:space="4" w:sz="4" w:val="single"/>
        </w:pBdr>
        <w:spacing w:after="240" w:before="120" w:lineRule="auto"/>
        <w:rPr/>
      </w:pPr>
      <w:r w:rsidDel="00000000" w:rsidR="00000000" w:rsidRPr="00000000">
        <w:rPr>
          <w:rtl w:val="0"/>
        </w:rPr>
      </w:r>
    </w:p>
    <w:p w:rsidR="00000000" w:rsidDel="00000000" w:rsidP="00000000" w:rsidRDefault="00000000" w:rsidRPr="00000000" w14:paraId="0000051C">
      <w:pPr>
        <w:spacing w:after="100" w:before="100" w:line="332" w:lineRule="auto"/>
        <w:jc w:val="both"/>
        <w:rPr/>
      </w:pPr>
      <w:r w:rsidDel="00000000" w:rsidR="00000000" w:rsidRPr="00000000">
        <w:rPr>
          <w:i w:val="1"/>
          <w:iCs w:val="1"/>
          <w:color w:val="6b6b6b"/>
          <w:rtl w:val="0"/>
        </w:rPr>
        <w:t xml:space="preserve">Let this document, and the series it concludes, be offered in the spirit in which Ignatius offered the Exercises themselves: not as a programme to be administered, but as an encounter to be entered. The one who meets the governing body in the encounter is not the Anglican Society of Jesus, and not the Ignatian tradition, and not the Anglican inheritance, and not the facilitators who carry them — but the living God, who is, as Ignatius knew and the Anglican tradition has always proclaimed, the real director of every community that genuinely seeks him.</w:t>
      </w:r>
      <w:r w:rsidDel="00000000" w:rsidR="00000000" w:rsidRPr="00000000">
        <w:rPr>
          <w:rtl w:val="0"/>
        </w:rPr>
      </w:r>
    </w:p>
    <w:p w:rsidR="00000000" w:rsidDel="00000000" w:rsidP="00000000" w:rsidRDefault="00000000" w:rsidRPr="00000000" w14:paraId="0000051D">
      <w:pPr>
        <w:spacing w:after="80" w:before="160" w:lineRule="auto"/>
        <w:rPr/>
      </w:pPr>
      <w:r w:rsidDel="00000000" w:rsidR="00000000" w:rsidRPr="00000000">
        <w:rPr>
          <w:rtl w:val="0"/>
        </w:rPr>
      </w:r>
    </w:p>
    <w:p w:rsidR="00000000" w:rsidDel="00000000" w:rsidP="00000000" w:rsidRDefault="00000000" w:rsidRPr="00000000" w14:paraId="0000051E">
      <w:pPr>
        <w:pBdr>
          <w:top w:color="c8a84b" w:space="6" w:sz="4" w:val="single"/>
          <w:bottom w:color="c8a84b" w:space="6" w:sz="4" w:val="single"/>
        </w:pBdr>
        <w:spacing w:after="80" w:before="280" w:lineRule="auto"/>
        <w:jc w:val="center"/>
        <w:rPr/>
      </w:pPr>
      <w:r w:rsidDel="00000000" w:rsidR="00000000" w:rsidRPr="00000000">
        <w:rPr>
          <w:i w:val="1"/>
          <w:iCs w:val="1"/>
          <w:color w:val="3b1f5e"/>
          <w:rtl w:val="0"/>
        </w:rPr>
        <w:t xml:space="preserve">“In all things, love God; in all things, seek God; in all things, find God.”</w:t>
      </w:r>
      <w:r w:rsidDel="00000000" w:rsidR="00000000" w:rsidRPr="00000000">
        <w:rPr>
          <w:rtl w:val="0"/>
        </w:rPr>
      </w:r>
    </w:p>
    <w:p w:rsidR="00000000" w:rsidDel="00000000" w:rsidP="00000000" w:rsidRDefault="00000000" w:rsidRPr="00000000" w14:paraId="0000051F">
      <w:pPr>
        <w:spacing w:after="280" w:before="80" w:lineRule="auto"/>
        <w:jc w:val="center"/>
        <w:rPr/>
      </w:pPr>
      <w:r w:rsidDel="00000000" w:rsidR="00000000" w:rsidRPr="00000000">
        <w:rPr>
          <w:color w:val="8b6914"/>
          <w:sz w:val="20"/>
          <w:szCs w:val="20"/>
          <w:rtl w:val="0"/>
        </w:rPr>
        <w:t xml:space="preserve">— St. Ignatius Loyola, to the First Companions</w:t>
      </w:r>
      <w:r w:rsidDel="00000000" w:rsidR="00000000" w:rsidRPr="00000000">
        <w:rPr>
          <w:rtl w:val="0"/>
        </w:rPr>
      </w:r>
    </w:p>
    <w:p w:rsidR="00000000" w:rsidDel="00000000" w:rsidP="00000000" w:rsidRDefault="00000000" w:rsidRPr="00000000" w14:paraId="00000520">
      <w:pPr>
        <w:spacing w:after="80" w:before="120" w:lineRule="auto"/>
        <w:rPr/>
      </w:pPr>
      <w:r w:rsidDel="00000000" w:rsidR="00000000" w:rsidRPr="00000000">
        <w:rPr>
          <w:rtl w:val="0"/>
        </w:rPr>
      </w:r>
    </w:p>
    <w:p w:rsidR="00000000" w:rsidDel="00000000" w:rsidP="00000000" w:rsidRDefault="00000000" w:rsidRPr="00000000" w14:paraId="00000521">
      <w:pPr>
        <w:pBdr>
          <w:top w:color="c8a84b" w:space="6" w:sz="4" w:val="single"/>
          <w:bottom w:color="c8a84b" w:space="6" w:sz="4" w:val="single"/>
        </w:pBdr>
        <w:spacing w:after="80" w:before="280" w:lineRule="auto"/>
        <w:jc w:val="center"/>
        <w:rPr/>
      </w:pPr>
      <w:r w:rsidDel="00000000" w:rsidR="00000000" w:rsidRPr="00000000">
        <w:rPr>
          <w:i w:val="1"/>
          <w:iCs w:val="1"/>
          <w:color w:val="3b1f5e"/>
          <w:rtl w:val="0"/>
        </w:rPr>
        <w:t xml:space="preserve">“Almighty God, to you all hearts are open, all desires known, and from you no secrets are hid: Cleanse the thoughts of our hearts by the inspiration of your Holy Spirit, that we may perfectly love you, and worthily magnify your holy name; through Christ our Lord. Amen.”</w:t>
      </w:r>
      <w:r w:rsidDel="00000000" w:rsidR="00000000" w:rsidRPr="00000000">
        <w:rPr>
          <w:rtl w:val="0"/>
        </w:rPr>
      </w:r>
    </w:p>
    <w:p w:rsidR="00000000" w:rsidDel="00000000" w:rsidP="00000000" w:rsidRDefault="00000000" w:rsidRPr="00000000" w14:paraId="00000522">
      <w:pPr>
        <w:spacing w:after="280" w:before="80" w:lineRule="auto"/>
        <w:jc w:val="center"/>
        <w:rPr/>
      </w:pPr>
      <w:r w:rsidDel="00000000" w:rsidR="00000000" w:rsidRPr="00000000">
        <w:rPr>
          <w:color w:val="8b6914"/>
          <w:sz w:val="20"/>
          <w:szCs w:val="20"/>
          <w:rtl w:val="0"/>
        </w:rPr>
        <w:t xml:space="preserve">— The Book of Common Prayer, Collect for Purity</w:t>
      </w:r>
      <w:r w:rsidDel="00000000" w:rsidR="00000000" w:rsidRPr="00000000">
        <w:rPr>
          <w:rtl w:val="0"/>
        </w:rPr>
      </w:r>
    </w:p>
    <w:p w:rsidR="00000000" w:rsidDel="00000000" w:rsidP="00000000" w:rsidRDefault="00000000" w:rsidRPr="00000000" w14:paraId="00000523">
      <w:pPr>
        <w:spacing w:after="80" w:before="100" w:lineRule="auto"/>
        <w:rPr/>
      </w:pPr>
      <w:r w:rsidDel="00000000" w:rsidR="00000000" w:rsidRPr="00000000">
        <w:rPr>
          <w:rtl w:val="0"/>
        </w:rPr>
      </w:r>
    </w:p>
    <w:p w:rsidR="00000000" w:rsidDel="00000000" w:rsidP="00000000" w:rsidRDefault="00000000" w:rsidRPr="00000000" w14:paraId="00000524">
      <w:pPr>
        <w:pBdr>
          <w:top w:color="c8a84b" w:space="8" w:sz="6" w:val="single"/>
          <w:bottom w:color="c8a84b" w:space="8" w:sz="6" w:val="single"/>
        </w:pBdr>
        <w:spacing w:after="120" w:before="120" w:lineRule="auto"/>
        <w:jc w:val="center"/>
        <w:rPr/>
      </w:pPr>
      <w:r w:rsidDel="00000000" w:rsidR="00000000" w:rsidRPr="00000000">
        <w:rPr>
          <w:i w:val="1"/>
          <w:iCs w:val="1"/>
          <w:color w:val="3b1f5e"/>
          <w:rtl w:val="0"/>
        </w:rPr>
        <w:t xml:space="preserve">Ad Majorem Dei Gloriam  •  Ut Omnes Unum Sint</w:t>
      </w:r>
      <w:r w:rsidDel="00000000" w:rsidR="00000000" w:rsidRPr="00000000">
        <w:rPr>
          <w:rtl w:val="0"/>
        </w:rPr>
      </w:r>
    </w:p>
    <w:p w:rsidR="00000000" w:rsidDel="00000000" w:rsidP="00000000" w:rsidRDefault="00000000" w:rsidRPr="00000000" w14:paraId="00000525">
      <w:pPr>
        <w:spacing w:after="60" w:before="80" w:lineRule="auto"/>
        <w:rPr/>
      </w:pPr>
      <w:r w:rsidDel="00000000" w:rsidR="00000000" w:rsidRPr="00000000">
        <w:rPr>
          <w:rtl w:val="0"/>
        </w:rPr>
      </w:r>
    </w:p>
    <w:p w:rsidR="00000000" w:rsidDel="00000000" w:rsidP="00000000" w:rsidRDefault="00000000" w:rsidRPr="00000000" w14:paraId="00000526">
      <w:pPr>
        <w:spacing w:after="60" w:before="60" w:lineRule="auto"/>
        <w:jc w:val="center"/>
        <w:rPr/>
      </w:pPr>
      <w:r w:rsidDel="00000000" w:rsidR="00000000" w:rsidRPr="00000000">
        <w:rPr>
          <w:i w:val="1"/>
          <w:iCs w:val="1"/>
          <w:color w:val="6b6b6b"/>
          <w:sz w:val="20"/>
          <w:szCs w:val="20"/>
          <w:rtl w:val="0"/>
        </w:rPr>
        <w:t xml:space="preserve">Societas Iesu Anglicana  —  Anno Domini MMXXVI</w:t>
      </w:r>
      <w:r w:rsidDel="00000000" w:rsidR="00000000" w:rsidRPr="00000000">
        <w:rPr>
          <w:rtl w:val="0"/>
        </w:rPr>
      </w:r>
    </w:p>
    <w:p w:rsidR="00000000" w:rsidDel="00000000" w:rsidP="00000000" w:rsidRDefault="00000000" w:rsidRPr="00000000" w14:paraId="00000527">
      <w:pPr>
        <w:spacing w:after="60" w:before="60" w:lineRule="auto"/>
        <w:jc w:val="center"/>
        <w:rPr>
          <w:i w:val="1"/>
          <w:iCs w:val="1"/>
          <w:color w:val="6b6b6b"/>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528">
      <w:pPr>
        <w:spacing w:after="80" w:before="560" w:lineRule="auto"/>
        <w:rPr/>
      </w:pPr>
      <w:r w:rsidDel="00000000" w:rsidR="00000000" w:rsidRPr="00000000">
        <w:rPr>
          <w:rtl w:val="0"/>
        </w:rPr>
      </w:r>
    </w:p>
    <w:p w:rsidR="00000000" w:rsidDel="00000000" w:rsidP="00000000" w:rsidRDefault="00000000" w:rsidRPr="00000000" w14:paraId="00000529">
      <w:pPr>
        <w:spacing w:after="60" w:before="60" w:lineRule="auto"/>
        <w:jc w:val="center"/>
        <w:rPr/>
      </w:pPr>
      <w:r w:rsidDel="00000000" w:rsidR="00000000" w:rsidRPr="00000000">
        <w:rPr>
          <w:b w:val="1"/>
          <w:bCs w:val="1"/>
          <w:smallCaps w:val="1"/>
          <w:color w:val="3b1f5e"/>
          <w:sz w:val="20"/>
          <w:szCs w:val="20"/>
          <w:rtl w:val="0"/>
        </w:rPr>
        <w:t xml:space="preserve">SOCIETAS IESU ANGLICANA</w:t>
      </w:r>
      <w:r w:rsidDel="00000000" w:rsidR="00000000" w:rsidRPr="00000000">
        <w:rPr>
          <w:rtl w:val="0"/>
        </w:rPr>
      </w:r>
    </w:p>
    <w:p w:rsidR="00000000" w:rsidDel="00000000" w:rsidP="00000000" w:rsidRDefault="00000000" w:rsidRPr="00000000" w14:paraId="0000052A">
      <w:pPr>
        <w:spacing w:after="100" w:before="80" w:lineRule="auto"/>
        <w:rPr/>
      </w:pPr>
      <w:r w:rsidDel="00000000" w:rsidR="00000000" w:rsidRPr="00000000">
        <w:rPr>
          <w:rtl w:val="0"/>
        </w:rPr>
      </w:r>
    </w:p>
    <w:p w:rsidR="00000000" w:rsidDel="00000000" w:rsidP="00000000" w:rsidRDefault="00000000" w:rsidRPr="00000000" w14:paraId="0000052B">
      <w:pPr>
        <w:pBdr>
          <w:bottom w:color="c8a84b" w:space="10" w:sz="10" w:val="single"/>
        </w:pBdr>
        <w:jc w:val="center"/>
        <w:rPr/>
      </w:pPr>
      <w:r w:rsidDel="00000000" w:rsidR="00000000" w:rsidRPr="00000000">
        <w:rPr>
          <w:rtl w:val="0"/>
        </w:rPr>
      </w:r>
    </w:p>
    <w:p w:rsidR="00000000" w:rsidDel="00000000" w:rsidP="00000000" w:rsidRDefault="00000000" w:rsidRPr="00000000" w14:paraId="0000052C">
      <w:pPr>
        <w:spacing w:after="80" w:before="260" w:lineRule="auto"/>
        <w:rPr/>
      </w:pPr>
      <w:r w:rsidDel="00000000" w:rsidR="00000000" w:rsidRPr="00000000">
        <w:rPr>
          <w:rtl w:val="0"/>
        </w:rPr>
      </w:r>
    </w:p>
    <w:p w:rsidR="00000000" w:rsidDel="00000000" w:rsidP="00000000" w:rsidRDefault="00000000" w:rsidRPr="00000000" w14:paraId="0000052D">
      <w:pPr>
        <w:spacing w:after="50" w:before="100" w:lineRule="auto"/>
        <w:jc w:val="center"/>
        <w:rPr/>
      </w:pPr>
      <w:r w:rsidDel="00000000" w:rsidR="00000000" w:rsidRPr="00000000">
        <w:rPr>
          <w:b w:val="1"/>
          <w:bCs w:val="1"/>
          <w:color w:val="3b1f5e"/>
          <w:sz w:val="42"/>
          <w:szCs w:val="42"/>
          <w:rtl w:val="0"/>
        </w:rPr>
        <w:t xml:space="preserve">Field Guide to Corporate</w:t>
      </w:r>
      <w:r w:rsidDel="00000000" w:rsidR="00000000" w:rsidRPr="00000000">
        <w:rPr>
          <w:rtl w:val="0"/>
        </w:rPr>
      </w:r>
    </w:p>
    <w:p w:rsidR="00000000" w:rsidDel="00000000" w:rsidP="00000000" w:rsidRDefault="00000000" w:rsidRPr="00000000" w14:paraId="0000052E">
      <w:pPr>
        <w:spacing w:after="260" w:before="50" w:lineRule="auto"/>
        <w:jc w:val="center"/>
        <w:rPr/>
      </w:pPr>
      <w:r w:rsidDel="00000000" w:rsidR="00000000" w:rsidRPr="00000000">
        <w:rPr>
          <w:b w:val="1"/>
          <w:bCs w:val="1"/>
          <w:color w:val="3b1f5e"/>
          <w:sz w:val="42"/>
          <w:szCs w:val="42"/>
          <w:rtl w:val="0"/>
        </w:rPr>
        <w:t xml:space="preserve">Discernment Facilitation</w:t>
      </w:r>
      <w:r w:rsidDel="00000000" w:rsidR="00000000" w:rsidRPr="00000000">
        <w:rPr>
          <w:rtl w:val="0"/>
        </w:rPr>
      </w:r>
    </w:p>
    <w:p w:rsidR="00000000" w:rsidDel="00000000" w:rsidP="00000000" w:rsidRDefault="00000000" w:rsidRPr="00000000" w14:paraId="0000052F">
      <w:pPr>
        <w:pBdr>
          <w:bottom w:color="c8a84b" w:space="10" w:sz="4" w:val="single"/>
        </w:pBdr>
        <w:jc w:val="center"/>
        <w:rPr/>
      </w:pPr>
      <w:r w:rsidDel="00000000" w:rsidR="00000000" w:rsidRPr="00000000">
        <w:rPr>
          <w:rtl w:val="0"/>
        </w:rPr>
      </w:r>
    </w:p>
    <w:p w:rsidR="00000000" w:rsidDel="00000000" w:rsidP="00000000" w:rsidRDefault="00000000" w:rsidRPr="00000000" w14:paraId="00000530">
      <w:pPr>
        <w:spacing w:after="100" w:before="260" w:lineRule="auto"/>
        <w:rPr/>
      </w:pPr>
      <w:r w:rsidDel="00000000" w:rsidR="00000000" w:rsidRPr="00000000">
        <w:rPr>
          <w:rtl w:val="0"/>
        </w:rPr>
      </w:r>
    </w:p>
    <w:p w:rsidR="00000000" w:rsidDel="00000000" w:rsidP="00000000" w:rsidRDefault="00000000" w:rsidRPr="00000000" w14:paraId="00000531">
      <w:pPr>
        <w:spacing w:after="60" w:before="100" w:lineRule="auto"/>
        <w:jc w:val="center"/>
        <w:rPr/>
      </w:pPr>
      <w:r w:rsidDel="00000000" w:rsidR="00000000" w:rsidRPr="00000000">
        <w:rPr>
          <w:i w:val="1"/>
          <w:iCs w:val="1"/>
          <w:color w:val="8b6914"/>
          <w:rtl w:val="0"/>
        </w:rPr>
        <w:t xml:space="preserve">A Practical Reference for Facilitators of Anglican Ignatian</w:t>
      </w:r>
      <w:r w:rsidDel="00000000" w:rsidR="00000000" w:rsidRPr="00000000">
        <w:rPr>
          <w:rtl w:val="0"/>
        </w:rPr>
      </w:r>
    </w:p>
    <w:p w:rsidR="00000000" w:rsidDel="00000000" w:rsidP="00000000" w:rsidRDefault="00000000" w:rsidRPr="00000000" w14:paraId="00000532">
      <w:pPr>
        <w:spacing w:after="260" w:before="60" w:lineRule="auto"/>
        <w:jc w:val="center"/>
        <w:rPr/>
      </w:pPr>
      <w:r w:rsidDel="00000000" w:rsidR="00000000" w:rsidRPr="00000000">
        <w:rPr>
          <w:i w:val="1"/>
          <w:iCs w:val="1"/>
          <w:color w:val="8b6914"/>
          <w:rtl w:val="0"/>
        </w:rPr>
        <w:t xml:space="preserve">Corporate Discernment in the Episcopal Church</w:t>
      </w:r>
      <w:r w:rsidDel="00000000" w:rsidR="00000000" w:rsidRPr="00000000">
        <w:rPr>
          <w:rtl w:val="0"/>
        </w:rPr>
      </w:r>
    </w:p>
    <w:p w:rsidR="00000000" w:rsidDel="00000000" w:rsidP="00000000" w:rsidRDefault="00000000" w:rsidRPr="00000000" w14:paraId="00000533">
      <w:pPr>
        <w:spacing w:after="80" w:before="100" w:lineRule="auto"/>
        <w:rPr/>
      </w:pPr>
      <w:r w:rsidDel="00000000" w:rsidR="00000000" w:rsidRPr="00000000">
        <w:rPr>
          <w:rtl w:val="0"/>
        </w:rPr>
      </w:r>
    </w:p>
    <w:p w:rsidR="00000000" w:rsidDel="00000000" w:rsidP="00000000" w:rsidRDefault="00000000" w:rsidRPr="00000000" w14:paraId="00000534">
      <w:pPr>
        <w:spacing w:after="50" w:before="60" w:lineRule="auto"/>
        <w:jc w:val="center"/>
        <w:rPr/>
      </w:pPr>
      <w:r w:rsidDel="00000000" w:rsidR="00000000" w:rsidRPr="00000000">
        <w:rPr>
          <w:i w:val="1"/>
          <w:iCs w:val="1"/>
          <w:color w:val="6b6b6b"/>
          <w:sz w:val="20"/>
          <w:szCs w:val="20"/>
          <w:rtl w:val="0"/>
        </w:rPr>
        <w:t xml:space="preserve">Being an expansion of the Appendix to the Method of Corporate Discernment</w:t>
      </w:r>
      <w:r w:rsidDel="00000000" w:rsidR="00000000" w:rsidRPr="00000000">
        <w:rPr>
          <w:rtl w:val="0"/>
        </w:rPr>
      </w:r>
    </w:p>
    <w:p w:rsidR="00000000" w:rsidDel="00000000" w:rsidP="00000000" w:rsidRDefault="00000000" w:rsidRPr="00000000" w14:paraId="00000535">
      <w:pPr>
        <w:spacing w:after="260" w:before="40" w:lineRule="auto"/>
        <w:jc w:val="center"/>
        <w:rPr/>
      </w:pPr>
      <w:r w:rsidDel="00000000" w:rsidR="00000000" w:rsidRPr="00000000">
        <w:rPr>
          <w:i w:val="1"/>
          <w:iCs w:val="1"/>
          <w:color w:val="6b6b6b"/>
          <w:sz w:val="20"/>
          <w:szCs w:val="20"/>
          <w:rtl w:val="0"/>
        </w:rPr>
        <w:t xml:space="preserve">of the Anglican Society of Jesus</w:t>
      </w:r>
      <w:r w:rsidDel="00000000" w:rsidR="00000000" w:rsidRPr="00000000">
        <w:rPr>
          <w:rtl w:val="0"/>
        </w:rPr>
      </w:r>
    </w:p>
    <w:p w:rsidR="00000000" w:rsidDel="00000000" w:rsidP="00000000" w:rsidRDefault="00000000" w:rsidRPr="00000000" w14:paraId="00000536">
      <w:pPr>
        <w:spacing w:after="80" w:before="180" w:lineRule="auto"/>
        <w:rPr/>
      </w:pPr>
      <w:r w:rsidDel="00000000" w:rsidR="00000000" w:rsidRPr="00000000">
        <w:rPr>
          <w:rtl w:val="0"/>
        </w:rPr>
      </w:r>
    </w:p>
    <w:p w:rsidR="00000000" w:rsidDel="00000000" w:rsidP="00000000" w:rsidRDefault="00000000" w:rsidRPr="00000000" w14:paraId="00000537">
      <w:pPr>
        <w:spacing w:after="60" w:before="60" w:lineRule="auto"/>
        <w:jc w:val="center"/>
        <w:rPr/>
      </w:pPr>
      <w:r w:rsidDel="00000000" w:rsidR="00000000" w:rsidRPr="00000000">
        <w:rPr>
          <w:i w:val="1"/>
          <w:iCs w:val="1"/>
          <w:color w:val="8b6914"/>
          <w:sz w:val="22"/>
          <w:szCs w:val="22"/>
          <w:rtl w:val="0"/>
        </w:rPr>
        <w:t xml:space="preserve">Ad Majorem Dei Gloriam  •  Ut Omnes Unum Sint</w:t>
      </w:r>
      <w:r w:rsidDel="00000000" w:rsidR="00000000" w:rsidRPr="00000000">
        <w:rPr>
          <w:rtl w:val="0"/>
        </w:rPr>
      </w:r>
    </w:p>
    <w:p w:rsidR="00000000" w:rsidDel="00000000" w:rsidP="00000000" w:rsidRDefault="00000000" w:rsidRPr="00000000" w14:paraId="00000538">
      <w:pPr>
        <w:spacing w:after="80" w:before="220" w:lineRule="auto"/>
        <w:rPr/>
      </w:pPr>
      <w:r w:rsidDel="00000000" w:rsidR="00000000" w:rsidRPr="00000000">
        <w:rPr>
          <w:rtl w:val="0"/>
        </w:rPr>
      </w:r>
    </w:p>
    <w:p w:rsidR="00000000" w:rsidDel="00000000" w:rsidP="00000000" w:rsidRDefault="00000000" w:rsidRPr="00000000" w14:paraId="00000539">
      <w:pPr>
        <w:spacing w:after="60" w:before="60" w:lineRule="auto"/>
        <w:jc w:val="center"/>
        <w:rPr/>
      </w:pPr>
      <w:r w:rsidDel="00000000" w:rsidR="00000000" w:rsidRPr="00000000">
        <w:rPr>
          <w:color w:val="6b6b6b"/>
          <w:sz w:val="20"/>
          <w:szCs w:val="20"/>
          <w:rtl w:val="0"/>
        </w:rPr>
        <w:t xml:space="preserve">Anno Domini MMXXVI</w:t>
      </w:r>
      <w:r w:rsidDel="00000000" w:rsidR="00000000" w:rsidRPr="00000000">
        <w:rPr>
          <w:rtl w:val="0"/>
        </w:rPr>
      </w:r>
    </w:p>
    <w:p w:rsidR="00000000" w:rsidDel="00000000" w:rsidP="00000000" w:rsidRDefault="00000000" w:rsidRPr="00000000" w14:paraId="0000053A">
      <w:pPr>
        <w:pageBreakBefore w:val="1"/>
        <w:rPr/>
      </w:pPr>
      <w:r w:rsidDel="00000000" w:rsidR="00000000" w:rsidRPr="00000000">
        <w:rPr>
          <w:rtl w:val="0"/>
        </w:rPr>
      </w:r>
    </w:p>
    <w:p w:rsidR="00000000" w:rsidDel="00000000" w:rsidP="00000000" w:rsidRDefault="00000000" w:rsidRPr="00000000" w14:paraId="0000053B">
      <w:pPr>
        <w:pBdr>
          <w:bottom w:color="c8a84b" w:space="6" w:sz="6" w:val="single"/>
        </w:pBdr>
        <w:spacing w:after="160" w:before="80" w:lineRule="auto"/>
        <w:rPr/>
      </w:pPr>
      <w:r w:rsidDel="00000000" w:rsidR="00000000" w:rsidRPr="00000000">
        <w:rPr>
          <w:rtl w:val="0"/>
        </w:rPr>
      </w:r>
    </w:p>
    <w:p w:rsidR="00000000" w:rsidDel="00000000" w:rsidP="00000000" w:rsidRDefault="00000000" w:rsidRPr="00000000" w14:paraId="0000053C">
      <w:pPr>
        <w:spacing w:after="90" w:before="90" w:line="320" w:lineRule="auto"/>
        <w:jc w:val="both"/>
        <w:rPr/>
      </w:pPr>
      <w:r w:rsidDel="00000000" w:rsidR="00000000" w:rsidRPr="00000000">
        <w:rPr>
          <w:color w:val="3c3c3c"/>
          <w:rtl w:val="0"/>
        </w:rPr>
        <w:t xml:space="preserve">This Field Guide is a practical companion to the six-volume series on corporate discernment published by the Anglican Society of Jesus. Where those documents develop the theological foundations and spiritual vision of the method, this Guide is designed for use before, during, and after the facilitation of an actual session. It is a working document: to be written in, returned to, carried into the room, and consulted in the quiet before the meeting begins.</w:t>
      </w:r>
      <w:r w:rsidDel="00000000" w:rsidR="00000000" w:rsidRPr="00000000">
        <w:rPr>
          <w:rtl w:val="0"/>
        </w:rPr>
      </w:r>
    </w:p>
    <w:p w:rsidR="00000000" w:rsidDel="00000000" w:rsidP="00000000" w:rsidRDefault="00000000" w:rsidRPr="00000000" w14:paraId="0000053D">
      <w:pPr>
        <w:spacing w:after="80" w:before="80" w:lineRule="auto"/>
        <w:rPr/>
      </w:pPr>
      <w:r w:rsidDel="00000000" w:rsidR="00000000" w:rsidRPr="00000000">
        <w:rPr>
          <w:rtl w:val="0"/>
        </w:rPr>
      </w:r>
    </w:p>
    <w:p w:rsidR="00000000" w:rsidDel="00000000" w:rsidP="00000000" w:rsidRDefault="00000000" w:rsidRPr="00000000" w14:paraId="0000053E">
      <w:pPr>
        <w:spacing w:after="90" w:before="90" w:line="320" w:lineRule="auto"/>
        <w:jc w:val="both"/>
        <w:rPr/>
      </w:pPr>
      <w:r w:rsidDel="00000000" w:rsidR="00000000" w:rsidRPr="00000000">
        <w:rPr>
          <w:color w:val="3c3c3c"/>
          <w:rtl w:val="0"/>
        </w:rPr>
        <w:t xml:space="preserve">The Guide is organised in seven parts. The first six correspond to the six stages of a single facilitated session of corporate discernment, each containing extended notes, the facilitator’s own language (given in italic border-boxes), diagnostic questions for reading the room, and lists of specific practices and pitfalls to watch for. The seventh part contains four supplementary appendices: a complete form for the Corporate Examen, a skeleton structure for the Annual Retreat, a self-assessment for facilitators, and a brief theological glossary of the method’s core terms.</w:t>
      </w:r>
      <w:r w:rsidDel="00000000" w:rsidR="00000000" w:rsidRPr="00000000">
        <w:rPr>
          <w:rtl w:val="0"/>
        </w:rPr>
      </w:r>
    </w:p>
    <w:p w:rsidR="00000000" w:rsidDel="00000000" w:rsidP="00000000" w:rsidRDefault="00000000" w:rsidRPr="00000000" w14:paraId="0000053F">
      <w:pPr>
        <w:spacing w:after="80" w:before="80" w:lineRule="auto"/>
        <w:rPr/>
      </w:pPr>
      <w:r w:rsidDel="00000000" w:rsidR="00000000" w:rsidRPr="00000000">
        <w:rPr>
          <w:rtl w:val="0"/>
        </w:rPr>
      </w:r>
    </w:p>
    <w:p w:rsidR="00000000" w:rsidDel="00000000" w:rsidP="00000000" w:rsidRDefault="00000000" w:rsidRPr="00000000" w14:paraId="00000540">
      <w:pPr>
        <w:spacing w:after="90" w:before="90" w:line="320" w:lineRule="auto"/>
        <w:jc w:val="both"/>
        <w:rPr/>
      </w:pPr>
      <w:r w:rsidDel="00000000" w:rsidR="00000000" w:rsidRPr="00000000">
        <w:rPr>
          <w:color w:val="3c3c3c"/>
          <w:rtl w:val="0"/>
        </w:rPr>
        <w:t xml:space="preserve">The verbatim language given throughout is commended, not prescribed. The facilitator who has been genuinely formed in the tradition described in the companion volumes will develop her own language, rooted in the same theology and method but shaped by her own voice and the specific community she serves. The language given here is intended as a scaffold, not a script.</w:t>
      </w:r>
      <w:r w:rsidDel="00000000" w:rsidR="00000000" w:rsidRPr="00000000">
        <w:rPr>
          <w:rtl w:val="0"/>
        </w:rPr>
      </w:r>
    </w:p>
    <w:p w:rsidR="00000000" w:rsidDel="00000000" w:rsidP="00000000" w:rsidRDefault="00000000" w:rsidRPr="00000000" w14:paraId="00000541">
      <w:pPr>
        <w:pBdr>
          <w:bottom w:color="c8a84b" w:space="6" w:sz="6" w:val="single"/>
        </w:pBdr>
        <w:spacing w:after="80" w:before="160" w:lineRule="auto"/>
        <w:rPr/>
      </w:pPr>
      <w:r w:rsidDel="00000000" w:rsidR="00000000" w:rsidRPr="00000000">
        <w:rPr>
          <w:rtl w:val="0"/>
        </w:rPr>
      </w:r>
    </w:p>
    <w:p w:rsidR="00000000" w:rsidDel="00000000" w:rsidP="00000000" w:rsidRDefault="00000000" w:rsidRPr="00000000" w14:paraId="00000542">
      <w:pPr>
        <w:spacing w:after="40" w:before="360" w:lineRule="auto"/>
        <w:rPr/>
      </w:pPr>
      <w:r w:rsidDel="00000000" w:rsidR="00000000" w:rsidRPr="00000000">
        <w:rPr>
          <w:rtl w:val="0"/>
        </w:rPr>
      </w:r>
    </w:p>
    <w:p w:rsidR="00000000" w:rsidDel="00000000" w:rsidP="00000000" w:rsidRDefault="00000000" w:rsidRPr="00000000" w14:paraId="00000543">
      <w:pPr>
        <w:spacing w:before="40" w:lineRule="auto"/>
        <w:rPr/>
      </w:pPr>
      <w:r w:rsidDel="00000000" w:rsidR="00000000" w:rsidRPr="00000000">
        <w:rPr>
          <w:b w:val="1"/>
          <w:bCs w:val="1"/>
          <w:color w:val="c8a84b"/>
          <w:sz w:val="48"/>
          <w:szCs w:val="48"/>
          <w:rtl w:val="0"/>
        </w:rPr>
        <w:t xml:space="preserve">0.  </w:t>
      </w:r>
      <w:r w:rsidDel="00000000" w:rsidR="00000000" w:rsidRPr="00000000">
        <w:rPr>
          <w:b w:val="1"/>
          <w:bCs w:val="1"/>
          <w:color w:val="3b1f5e"/>
          <w:sz w:val="28"/>
          <w:szCs w:val="28"/>
          <w:rtl w:val="0"/>
        </w:rPr>
        <w:t xml:space="preserve">Before the Session</w:t>
      </w:r>
      <w:r w:rsidDel="00000000" w:rsidR="00000000" w:rsidRPr="00000000">
        <w:rPr>
          <w:i w:val="1"/>
          <w:iCs w:val="1"/>
          <w:color w:val="6b6b6b"/>
          <w:sz w:val="22"/>
          <w:szCs w:val="22"/>
          <w:rtl w:val="0"/>
        </w:rPr>
        <w:t xml:space="preserve">  —  The day of and days prior</w:t>
      </w:r>
      <w:r w:rsidDel="00000000" w:rsidR="00000000" w:rsidRPr="00000000">
        <w:rPr>
          <w:rtl w:val="0"/>
        </w:rPr>
      </w:r>
    </w:p>
    <w:p w:rsidR="00000000" w:rsidDel="00000000" w:rsidP="00000000" w:rsidRDefault="00000000" w:rsidRPr="00000000" w14:paraId="00000544">
      <w:pPr>
        <w:pBdr>
          <w:bottom w:color="c8a84b" w:space="4" w:sz="4" w:val="single"/>
        </w:pBdr>
        <w:spacing w:after="160" w:lineRule="auto"/>
        <w:rPr/>
      </w:pPr>
      <w:r w:rsidDel="00000000" w:rsidR="00000000" w:rsidRPr="00000000">
        <w:rPr>
          <w:rtl w:val="0"/>
        </w:rPr>
      </w:r>
    </w:p>
    <w:p w:rsidR="00000000" w:rsidDel="00000000" w:rsidP="00000000" w:rsidRDefault="00000000" w:rsidRPr="00000000" w14:paraId="00000545">
      <w:pPr>
        <w:spacing w:after="80" w:before="240" w:lineRule="auto"/>
        <w:rPr/>
      </w:pPr>
      <w:r w:rsidDel="00000000" w:rsidR="00000000" w:rsidRPr="00000000">
        <w:rPr>
          <w:b w:val="1"/>
          <w:bCs w:val="1"/>
          <w:color w:val="002147"/>
          <w:rtl w:val="0"/>
        </w:rPr>
        <w:t xml:space="preserve">Days Before: Praying the Matter</w:t>
      </w:r>
      <w:r w:rsidDel="00000000" w:rsidR="00000000" w:rsidRPr="00000000">
        <w:rPr>
          <w:rtl w:val="0"/>
        </w:rPr>
      </w:r>
    </w:p>
    <w:p w:rsidR="00000000" w:rsidDel="00000000" w:rsidP="00000000" w:rsidRDefault="00000000" w:rsidRPr="00000000" w14:paraId="00000546">
      <w:pPr>
        <w:spacing w:after="90" w:before="90" w:line="320" w:lineRule="auto"/>
        <w:jc w:val="both"/>
        <w:rPr/>
      </w:pPr>
      <w:r w:rsidDel="00000000" w:rsidR="00000000" w:rsidRPr="00000000">
        <w:rPr>
          <w:color w:val="3c3c3c"/>
          <w:rtl w:val="0"/>
        </w:rPr>
        <w:t xml:space="preserve">The facilitator who arrives at a session without having prayed with the specific matter under discernment is not fully prepared, regardless of how experienced she is or how well she knows the method. The preparation of the interior ground is as important as the preparation of the room’s furniture.</w:t>
      </w:r>
      <w:r w:rsidDel="00000000" w:rsidR="00000000" w:rsidRPr="00000000">
        <w:rPr>
          <w:rtl w:val="0"/>
        </w:rPr>
      </w:r>
    </w:p>
    <w:p w:rsidR="00000000" w:rsidDel="00000000" w:rsidP="00000000" w:rsidRDefault="00000000" w:rsidRPr="00000000" w14:paraId="00000547">
      <w:pPr>
        <w:spacing w:after="60" w:before="60" w:lineRule="auto"/>
        <w:rPr/>
      </w:pPr>
      <w:r w:rsidDel="00000000" w:rsidR="00000000" w:rsidRPr="00000000">
        <w:rPr>
          <w:rtl w:val="0"/>
        </w:rPr>
      </w:r>
    </w:p>
    <w:p w:rsidR="00000000" w:rsidDel="00000000" w:rsidP="00000000" w:rsidRDefault="00000000" w:rsidRPr="00000000" w14:paraId="00000548">
      <w:pPr>
        <w:numPr>
          <w:ilvl w:val="0"/>
          <w:numId w:val="1"/>
        </w:numPr>
        <w:spacing w:after="60" w:before="60" w:line="300" w:lineRule="auto"/>
        <w:ind w:left="540" w:hanging="280"/>
      </w:pPr>
      <w:r w:rsidDel="00000000" w:rsidR="00000000" w:rsidRPr="00000000">
        <w:rPr>
          <w:color w:val="3c3c3c"/>
          <w:sz w:val="23"/>
          <w:szCs w:val="23"/>
          <w:rtl w:val="0"/>
        </w:rPr>
        <w:t xml:space="preserve">In the days before the session, bring the specific question before God in Morning Prayer. Not to work out the right answer, but to notice your own interior responses to the question: where do you feel drawn, where do you feel resistance, where does the question produce anxiety or peace?</w:t>
      </w:r>
      <w:r w:rsidDel="00000000" w:rsidR="00000000" w:rsidRPr="00000000">
        <w:rPr>
          <w:rtl w:val="0"/>
        </w:rPr>
      </w:r>
    </w:p>
    <w:p w:rsidR="00000000" w:rsidDel="00000000" w:rsidP="00000000" w:rsidRDefault="00000000" w:rsidRPr="00000000" w14:paraId="00000549">
      <w:pPr>
        <w:numPr>
          <w:ilvl w:val="0"/>
          <w:numId w:val="1"/>
        </w:numPr>
        <w:spacing w:after="60" w:before="60" w:line="300" w:lineRule="auto"/>
        <w:ind w:left="540" w:hanging="280"/>
      </w:pPr>
      <w:r w:rsidDel="00000000" w:rsidR="00000000" w:rsidRPr="00000000">
        <w:rPr>
          <w:color w:val="3c3c3c"/>
          <w:sz w:val="23"/>
          <w:szCs w:val="23"/>
          <w:rtl w:val="0"/>
        </w:rPr>
        <w:t xml:space="preserve">Pray the Foundation: What is this body for? What is this decision for? Hold both questions in silence.</w:t>
      </w:r>
      <w:r w:rsidDel="00000000" w:rsidR="00000000" w:rsidRPr="00000000">
        <w:rPr>
          <w:rtl w:val="0"/>
        </w:rPr>
      </w:r>
    </w:p>
    <w:p w:rsidR="00000000" w:rsidDel="00000000" w:rsidP="00000000" w:rsidRDefault="00000000" w:rsidRPr="00000000" w14:paraId="0000054A">
      <w:pPr>
        <w:numPr>
          <w:ilvl w:val="0"/>
          <w:numId w:val="1"/>
        </w:numPr>
        <w:spacing w:after="60" w:before="60" w:line="300" w:lineRule="auto"/>
        <w:ind w:left="540" w:hanging="280"/>
      </w:pPr>
      <w:r w:rsidDel="00000000" w:rsidR="00000000" w:rsidRPr="00000000">
        <w:rPr>
          <w:color w:val="3c3c3c"/>
          <w:sz w:val="23"/>
          <w:szCs w:val="23"/>
          <w:rtl w:val="0"/>
        </w:rPr>
        <w:t xml:space="preserve">Read the matter’s background documents with a quality of prayerful attention, noticing which parts produce consolation (engagement, energy, a sense of rightness) and which produce desolation (constriction, unease, the desire to avoid).</w:t>
      </w:r>
      <w:r w:rsidDel="00000000" w:rsidR="00000000" w:rsidRPr="00000000">
        <w:rPr>
          <w:rtl w:val="0"/>
        </w:rPr>
      </w:r>
    </w:p>
    <w:p w:rsidR="00000000" w:rsidDel="00000000" w:rsidP="00000000" w:rsidRDefault="00000000" w:rsidRPr="00000000" w14:paraId="0000054B">
      <w:pPr>
        <w:numPr>
          <w:ilvl w:val="0"/>
          <w:numId w:val="1"/>
        </w:numPr>
        <w:spacing w:after="60" w:before="60" w:line="300" w:lineRule="auto"/>
        <w:ind w:left="540" w:hanging="280"/>
      </w:pPr>
      <w:r w:rsidDel="00000000" w:rsidR="00000000" w:rsidRPr="00000000">
        <w:rPr>
          <w:color w:val="3c3c3c"/>
          <w:sz w:val="23"/>
          <w:szCs w:val="23"/>
          <w:rtl w:val="0"/>
        </w:rPr>
        <w:t xml:space="preserve">Name, honestly to yourself, any preference you hold for a particular outcome. Do not pretend to an indifference you do not yet possess. Bring the preference to God explicitly and ask for the freedom to surrender it.</w:t>
      </w:r>
      <w:r w:rsidDel="00000000" w:rsidR="00000000" w:rsidRPr="00000000">
        <w:rPr>
          <w:rtl w:val="0"/>
        </w:rPr>
      </w:r>
    </w:p>
    <w:p w:rsidR="00000000" w:rsidDel="00000000" w:rsidP="00000000" w:rsidRDefault="00000000" w:rsidRPr="00000000" w14:paraId="0000054C">
      <w:pPr>
        <w:spacing w:after="80" w:before="80" w:lineRule="auto"/>
        <w:rPr/>
      </w:pPr>
      <w:r w:rsidDel="00000000" w:rsidR="00000000" w:rsidRPr="00000000">
        <w:rPr>
          <w:rtl w:val="0"/>
        </w:rPr>
      </w:r>
    </w:p>
    <w:p w:rsidR="00000000" w:rsidDel="00000000" w:rsidP="00000000" w:rsidRDefault="00000000" w:rsidRPr="00000000" w14:paraId="0000054D">
      <w:pPr>
        <w:spacing w:after="80" w:before="240" w:lineRule="auto"/>
        <w:rPr/>
      </w:pPr>
      <w:r w:rsidDel="00000000" w:rsidR="00000000" w:rsidRPr="00000000">
        <w:rPr>
          <w:b w:val="1"/>
          <w:bCs w:val="1"/>
          <w:color w:val="002147"/>
          <w:rtl w:val="0"/>
        </w:rPr>
        <w:t xml:space="preserve">The Morning of the Session: The Suscipe</w:t>
      </w:r>
      <w:r w:rsidDel="00000000" w:rsidR="00000000" w:rsidRPr="00000000">
        <w:rPr>
          <w:rtl w:val="0"/>
        </w:rPr>
      </w:r>
    </w:p>
    <w:p w:rsidR="00000000" w:rsidDel="00000000" w:rsidP="00000000" w:rsidRDefault="00000000" w:rsidRPr="00000000" w14:paraId="0000054E">
      <w:pPr>
        <w:spacing w:after="90" w:before="90" w:line="320" w:lineRule="auto"/>
        <w:jc w:val="both"/>
        <w:rPr/>
      </w:pPr>
      <w:r w:rsidDel="00000000" w:rsidR="00000000" w:rsidRPr="00000000">
        <w:rPr>
          <w:color w:val="3c3c3c"/>
          <w:rtl w:val="0"/>
        </w:rPr>
        <w:t xml:space="preserve">The Suscipe is not a preparatory warm-up exercise. It is the interior act that makes genuine facilitation possible. Pray it slowly, naming specifically what you are surrendering:</w:t>
      </w:r>
      <w:r w:rsidDel="00000000" w:rsidR="00000000" w:rsidRPr="00000000">
        <w:rPr>
          <w:rtl w:val="0"/>
        </w:rPr>
      </w:r>
    </w:p>
    <w:p w:rsidR="00000000" w:rsidDel="00000000" w:rsidP="00000000" w:rsidRDefault="00000000" w:rsidRPr="00000000" w14:paraId="0000054F">
      <w:pPr>
        <w:spacing w:after="60" w:before="60" w:lineRule="auto"/>
        <w:rPr/>
      </w:pPr>
      <w:r w:rsidDel="00000000" w:rsidR="00000000" w:rsidRPr="00000000">
        <w:rPr>
          <w:rtl w:val="0"/>
        </w:rPr>
      </w:r>
    </w:p>
    <w:p w:rsidR="00000000" w:rsidDel="00000000" w:rsidP="00000000" w:rsidRDefault="00000000" w:rsidRPr="00000000" w14:paraId="00000550">
      <w:pPr>
        <w:pBdr>
          <w:top w:color="c8a84b" w:space="6" w:sz="4" w:val="single"/>
          <w:left w:color="3b1f5e" w:space="8" w:sz="8" w:val="single"/>
          <w:bottom w:color="c8a84b" w:space="6" w:sz="4" w:val="single"/>
        </w:pBdr>
        <w:spacing w:after="120" w:before="120" w:line="320" w:lineRule="auto"/>
        <w:ind w:left="360" w:right="360" w:firstLine="0"/>
        <w:rPr/>
      </w:pPr>
      <w:r w:rsidDel="00000000" w:rsidR="00000000" w:rsidRPr="00000000">
        <w:rPr>
          <w:i w:val="1"/>
          <w:iCs w:val="1"/>
          <w:color w:val="3b1f5e"/>
          <w:sz w:val="23"/>
          <w:szCs w:val="23"/>
          <w:rtl w:val="0"/>
        </w:rPr>
        <w:t xml:space="preserve">‘Take, Lord, and receive all my liberty — my freedom to direct this process toward my preferred outcome. My memory — my accumulated experience, my pattern recognition, my sense of what has worked before. My understanding — my analysis of this community and this situation. And my entire will — my deepest desire for where this deliberation goes. All that I have and call my own. To you, Lord, I return it. Give me only your love and your grace. That is enough for me.’</w:t>
      </w:r>
      <w:r w:rsidDel="00000000" w:rsidR="00000000" w:rsidRPr="00000000">
        <w:rPr>
          <w:rtl w:val="0"/>
        </w:rPr>
      </w:r>
    </w:p>
    <w:p w:rsidR="00000000" w:rsidDel="00000000" w:rsidP="00000000" w:rsidRDefault="00000000" w:rsidRPr="00000000" w14:paraId="00000551">
      <w:pPr>
        <w:spacing w:after="80" w:before="80" w:lineRule="auto"/>
        <w:rPr/>
      </w:pPr>
      <w:r w:rsidDel="00000000" w:rsidR="00000000" w:rsidRPr="00000000">
        <w:rPr>
          <w:rtl w:val="0"/>
        </w:rPr>
      </w:r>
    </w:p>
    <w:p w:rsidR="00000000" w:rsidDel="00000000" w:rsidP="00000000" w:rsidRDefault="00000000" w:rsidRPr="00000000" w14:paraId="00000552">
      <w:pPr>
        <w:spacing w:after="90" w:before="90" w:line="320" w:lineRule="auto"/>
        <w:jc w:val="both"/>
        <w:rPr/>
      </w:pPr>
      <w:r w:rsidDel="00000000" w:rsidR="00000000" w:rsidRPr="00000000">
        <w:rPr>
          <w:color w:val="3c3c3c"/>
          <w:rtl w:val="0"/>
        </w:rPr>
        <w:t xml:space="preserve">After the Suscipe, pray Morning Prayer if you have not already done so. Then review the following questions:</w:t>
      </w:r>
      <w:r w:rsidDel="00000000" w:rsidR="00000000" w:rsidRPr="00000000">
        <w:rPr>
          <w:rtl w:val="0"/>
        </w:rPr>
      </w:r>
    </w:p>
    <w:p w:rsidR="00000000" w:rsidDel="00000000" w:rsidP="00000000" w:rsidRDefault="00000000" w:rsidRPr="00000000" w14:paraId="00000553">
      <w:pPr>
        <w:spacing w:after="60" w:before="60" w:lineRule="auto"/>
        <w:rPr/>
      </w:pPr>
      <w:r w:rsidDel="00000000" w:rsidR="00000000" w:rsidRPr="00000000">
        <w:rPr>
          <w:rtl w:val="0"/>
        </w:rPr>
      </w:r>
    </w:p>
    <w:p w:rsidR="00000000" w:rsidDel="00000000" w:rsidP="00000000" w:rsidRDefault="00000000" w:rsidRPr="00000000" w14:paraId="00000554">
      <w:pPr>
        <w:spacing w:after="60" w:before="60" w:lineRule="auto"/>
        <w:ind w:left="480" w:hanging="280"/>
        <w:rPr/>
      </w:pPr>
      <w:r w:rsidDel="00000000" w:rsidR="00000000" w:rsidRPr="00000000">
        <w:rPr>
          <w:color w:val="7a1b2e"/>
          <w:sz w:val="22"/>
          <w:szCs w:val="22"/>
          <w:rtl w:val="0"/>
        </w:rPr>
        <w:t xml:space="preserve">▸  </w:t>
      </w:r>
      <w:r w:rsidDel="00000000" w:rsidR="00000000" w:rsidRPr="00000000">
        <w:rPr>
          <w:i w:val="1"/>
          <w:iCs w:val="1"/>
          <w:color w:val="3c3c3c"/>
          <w:sz w:val="22"/>
          <w:szCs w:val="22"/>
          <w:rtl w:val="0"/>
        </w:rPr>
        <w:t xml:space="preserve">Who in this body is most likely to speak first? Most likely to be heard? Most likely to be silenced?</w:t>
      </w:r>
      <w:r w:rsidDel="00000000" w:rsidR="00000000" w:rsidRPr="00000000">
        <w:rPr>
          <w:rtl w:val="0"/>
        </w:rPr>
      </w:r>
    </w:p>
    <w:p w:rsidR="00000000" w:rsidDel="00000000" w:rsidP="00000000" w:rsidRDefault="00000000" w:rsidRPr="00000000" w14:paraId="00000555">
      <w:pPr>
        <w:spacing w:after="60" w:before="60" w:lineRule="auto"/>
        <w:ind w:left="480" w:hanging="280"/>
        <w:rPr/>
      </w:pPr>
      <w:r w:rsidDel="00000000" w:rsidR="00000000" w:rsidRPr="00000000">
        <w:rPr>
          <w:color w:val="7a1b2e"/>
          <w:sz w:val="22"/>
          <w:szCs w:val="22"/>
          <w:rtl w:val="0"/>
        </w:rPr>
        <w:t xml:space="preserve">▸  </w:t>
      </w:r>
      <w:r w:rsidDel="00000000" w:rsidR="00000000" w:rsidRPr="00000000">
        <w:rPr>
          <w:i w:val="1"/>
          <w:iCs w:val="1"/>
          <w:color w:val="3c3c3c"/>
          <w:sz w:val="22"/>
          <w:szCs w:val="22"/>
          <w:rtl w:val="0"/>
        </w:rPr>
        <w:t xml:space="preserve">What is the body’s current spiritual condition — its mood, its anxieties, its recent history of grief or conflict or hope?</w:t>
      </w:r>
      <w:r w:rsidDel="00000000" w:rsidR="00000000" w:rsidRPr="00000000">
        <w:rPr>
          <w:rtl w:val="0"/>
        </w:rPr>
      </w:r>
    </w:p>
    <w:p w:rsidR="00000000" w:rsidDel="00000000" w:rsidP="00000000" w:rsidRDefault="00000000" w:rsidRPr="00000000" w14:paraId="00000556">
      <w:pPr>
        <w:spacing w:after="60" w:before="60" w:lineRule="auto"/>
        <w:ind w:left="480" w:hanging="280"/>
        <w:rPr/>
      </w:pPr>
      <w:r w:rsidDel="00000000" w:rsidR="00000000" w:rsidRPr="00000000">
        <w:rPr>
          <w:color w:val="7a1b2e"/>
          <w:sz w:val="22"/>
          <w:szCs w:val="22"/>
          <w:rtl w:val="0"/>
        </w:rPr>
        <w:t xml:space="preserve">▸  </w:t>
      </w:r>
      <w:r w:rsidDel="00000000" w:rsidR="00000000" w:rsidRPr="00000000">
        <w:rPr>
          <w:i w:val="1"/>
          <w:iCs w:val="1"/>
          <w:color w:val="3c3c3c"/>
          <w:sz w:val="22"/>
          <w:szCs w:val="22"/>
          <w:rtl w:val="0"/>
        </w:rPr>
        <w:t xml:space="preserve">What is the specific question that most needs to be asked in this session that the agenda does not ask?</w:t>
      </w:r>
      <w:r w:rsidDel="00000000" w:rsidR="00000000" w:rsidRPr="00000000">
        <w:rPr>
          <w:rtl w:val="0"/>
        </w:rPr>
      </w:r>
    </w:p>
    <w:p w:rsidR="00000000" w:rsidDel="00000000" w:rsidP="00000000" w:rsidRDefault="00000000" w:rsidRPr="00000000" w14:paraId="00000557">
      <w:pPr>
        <w:spacing w:after="60" w:before="60" w:lineRule="auto"/>
        <w:ind w:left="480" w:hanging="280"/>
        <w:rPr/>
      </w:pPr>
      <w:r w:rsidDel="00000000" w:rsidR="00000000" w:rsidRPr="00000000">
        <w:rPr>
          <w:color w:val="7a1b2e"/>
          <w:sz w:val="22"/>
          <w:szCs w:val="22"/>
          <w:rtl w:val="0"/>
        </w:rPr>
        <w:t xml:space="preserve">▸  </w:t>
      </w:r>
      <w:r w:rsidDel="00000000" w:rsidR="00000000" w:rsidRPr="00000000">
        <w:rPr>
          <w:i w:val="1"/>
          <w:iCs w:val="1"/>
          <w:color w:val="3c3c3c"/>
          <w:sz w:val="22"/>
          <w:szCs w:val="22"/>
          <w:rtl w:val="0"/>
        </w:rPr>
        <w:t xml:space="preserve">What would it look like if this session produced genuine discernment? What would it look like if it merely ratified a predetermined outcome? How will you know the difference?</w:t>
      </w:r>
      <w:r w:rsidDel="00000000" w:rsidR="00000000" w:rsidRPr="00000000">
        <w:rPr>
          <w:rtl w:val="0"/>
        </w:rPr>
      </w:r>
    </w:p>
    <w:p w:rsidR="00000000" w:rsidDel="00000000" w:rsidP="00000000" w:rsidRDefault="00000000" w:rsidRPr="00000000" w14:paraId="00000558">
      <w:pPr>
        <w:spacing w:after="80" w:before="80" w:lineRule="auto"/>
        <w:rPr/>
      </w:pPr>
      <w:r w:rsidDel="00000000" w:rsidR="00000000" w:rsidRPr="00000000">
        <w:rPr>
          <w:rtl w:val="0"/>
        </w:rPr>
      </w:r>
    </w:p>
    <w:p w:rsidR="00000000" w:rsidDel="00000000" w:rsidP="00000000" w:rsidRDefault="00000000" w:rsidRPr="00000000" w14:paraId="00000559">
      <w:pPr>
        <w:spacing w:after="80" w:before="240" w:lineRule="auto"/>
        <w:rPr/>
      </w:pPr>
      <w:r w:rsidDel="00000000" w:rsidR="00000000" w:rsidRPr="00000000">
        <w:rPr>
          <w:b w:val="1"/>
          <w:bCs w:val="1"/>
          <w:color w:val="002147"/>
          <w:rtl w:val="0"/>
        </w:rPr>
        <w:t xml:space="preserve">Preparing the Room</w:t>
      </w:r>
      <w:r w:rsidDel="00000000" w:rsidR="00000000" w:rsidRPr="00000000">
        <w:rPr>
          <w:rtl w:val="0"/>
        </w:rPr>
      </w:r>
    </w:p>
    <w:p w:rsidR="00000000" w:rsidDel="00000000" w:rsidP="00000000" w:rsidRDefault="00000000" w:rsidRPr="00000000" w14:paraId="0000055A">
      <w:pPr>
        <w:spacing w:after="90" w:before="90" w:line="320" w:lineRule="auto"/>
        <w:jc w:val="both"/>
        <w:rPr/>
      </w:pPr>
      <w:r w:rsidDel="00000000" w:rsidR="00000000" w:rsidRPr="00000000">
        <w:rPr>
          <w:color w:val="3c3c3c"/>
          <w:rtl w:val="0"/>
        </w:rPr>
        <w:t xml:space="preserve">The physical space of the meeting is not theologically neutral. The arrangement of chairs, the presence or absence of natural light, the temperature, the availability of silence — all of these shape the interior condition of the people who enter the room. Where the facilitator has any influence over the space, she uses it intentionally.</w:t>
      </w:r>
      <w:r w:rsidDel="00000000" w:rsidR="00000000" w:rsidRPr="00000000">
        <w:rPr>
          <w:rtl w:val="0"/>
        </w:rPr>
      </w:r>
    </w:p>
    <w:p w:rsidR="00000000" w:rsidDel="00000000" w:rsidP="00000000" w:rsidRDefault="00000000" w:rsidRPr="00000000" w14:paraId="0000055B">
      <w:pPr>
        <w:spacing w:after="60" w:before="60" w:lineRule="auto"/>
        <w:rPr/>
      </w:pPr>
      <w:r w:rsidDel="00000000" w:rsidR="00000000" w:rsidRPr="00000000">
        <w:rPr>
          <w:rtl w:val="0"/>
        </w:rPr>
      </w:r>
    </w:p>
    <w:p w:rsidR="00000000" w:rsidDel="00000000" w:rsidP="00000000" w:rsidRDefault="00000000" w:rsidRPr="00000000" w14:paraId="0000055C">
      <w:pPr>
        <w:numPr>
          <w:ilvl w:val="0"/>
          <w:numId w:val="1"/>
        </w:numPr>
        <w:spacing w:after="60" w:before="60" w:line="300" w:lineRule="auto"/>
        <w:ind w:left="540" w:hanging="280"/>
      </w:pPr>
      <w:r w:rsidDel="00000000" w:rsidR="00000000" w:rsidRPr="00000000">
        <w:rPr>
          <w:color w:val="3c3c3c"/>
          <w:sz w:val="23"/>
          <w:szCs w:val="23"/>
          <w:rtl w:val="0"/>
        </w:rPr>
        <w:t xml:space="preserve">Arrange seating in a circle or oval rather than rows or a boardroom rectangle. The circle equalises positional authority and makes the sharing of testimony more natural.</w:t>
      </w:r>
      <w:r w:rsidDel="00000000" w:rsidR="00000000" w:rsidRPr="00000000">
        <w:rPr>
          <w:rtl w:val="0"/>
        </w:rPr>
      </w:r>
    </w:p>
    <w:p w:rsidR="00000000" w:rsidDel="00000000" w:rsidP="00000000" w:rsidRDefault="00000000" w:rsidRPr="00000000" w14:paraId="0000055D">
      <w:pPr>
        <w:numPr>
          <w:ilvl w:val="0"/>
          <w:numId w:val="1"/>
        </w:numPr>
        <w:spacing w:after="60" w:before="60" w:line="300" w:lineRule="auto"/>
        <w:ind w:left="540" w:hanging="280"/>
      </w:pPr>
      <w:r w:rsidDel="00000000" w:rsidR="00000000" w:rsidRPr="00000000">
        <w:rPr>
          <w:color w:val="3c3c3c"/>
          <w:sz w:val="23"/>
          <w:szCs w:val="23"/>
          <w:rtl w:val="0"/>
        </w:rPr>
        <w:t xml:space="preserve">Place a simple focal point at the centre if the setting permits: a candle, or a cross, or an open Bible, or simply a bowl of water. This is not decorative; it is a physical expression of the theological orientation of the gathering.</w:t>
      </w:r>
      <w:r w:rsidDel="00000000" w:rsidR="00000000" w:rsidRPr="00000000">
        <w:rPr>
          <w:rtl w:val="0"/>
        </w:rPr>
      </w:r>
    </w:p>
    <w:p w:rsidR="00000000" w:rsidDel="00000000" w:rsidP="00000000" w:rsidRDefault="00000000" w:rsidRPr="00000000" w14:paraId="0000055E">
      <w:pPr>
        <w:numPr>
          <w:ilvl w:val="0"/>
          <w:numId w:val="1"/>
        </w:numPr>
        <w:spacing w:after="60" w:before="60" w:line="300" w:lineRule="auto"/>
        <w:ind w:left="540" w:hanging="280"/>
      </w:pPr>
      <w:r w:rsidDel="00000000" w:rsidR="00000000" w:rsidRPr="00000000">
        <w:rPr>
          <w:color w:val="3c3c3c"/>
          <w:sz w:val="23"/>
          <w:szCs w:val="23"/>
          <w:rtl w:val="0"/>
        </w:rPr>
        <w:t xml:space="preserve">Ensure that there is a source of silence: that the door can be closed, that the ventilation hum is not overwhelming, that there is no background music or ambient noise that would prevent the silence from being genuinely silent.</w:t>
      </w:r>
      <w:r w:rsidDel="00000000" w:rsidR="00000000" w:rsidRPr="00000000">
        <w:rPr>
          <w:rtl w:val="0"/>
        </w:rPr>
      </w:r>
    </w:p>
    <w:p w:rsidR="00000000" w:rsidDel="00000000" w:rsidP="00000000" w:rsidRDefault="00000000" w:rsidRPr="00000000" w14:paraId="0000055F">
      <w:pPr>
        <w:numPr>
          <w:ilvl w:val="0"/>
          <w:numId w:val="1"/>
        </w:numPr>
        <w:spacing w:after="60" w:before="60" w:line="300" w:lineRule="auto"/>
        <w:ind w:left="540" w:hanging="280"/>
      </w:pPr>
      <w:r w:rsidDel="00000000" w:rsidR="00000000" w:rsidRPr="00000000">
        <w:rPr>
          <w:color w:val="3c3c3c"/>
          <w:sz w:val="23"/>
          <w:szCs w:val="23"/>
          <w:rtl w:val="0"/>
        </w:rPr>
        <w:t xml:space="preserve">If time allows, pray briefly in the empty room before the participants arrive. Name what you are asking God to do in this space and in this gathering.</w:t>
      </w:r>
      <w:r w:rsidDel="00000000" w:rsidR="00000000" w:rsidRPr="00000000">
        <w:rPr>
          <w:rtl w:val="0"/>
        </w:rPr>
      </w:r>
    </w:p>
    <w:p w:rsidR="00000000" w:rsidDel="00000000" w:rsidP="00000000" w:rsidRDefault="00000000" w:rsidRPr="00000000" w14:paraId="00000560">
      <w:pPr>
        <w:spacing w:after="80" w:before="80" w:lineRule="auto"/>
        <w:rPr/>
      </w:pPr>
      <w:r w:rsidDel="00000000" w:rsidR="00000000" w:rsidRPr="00000000">
        <w:rPr>
          <w:rtl w:val="0"/>
        </w:rPr>
      </w:r>
    </w:p>
    <w:p w:rsidR="00000000" w:rsidDel="00000000" w:rsidP="00000000" w:rsidRDefault="00000000" w:rsidRPr="00000000" w14:paraId="00000561">
      <w:pPr>
        <w:spacing w:after="80" w:before="240" w:lineRule="auto"/>
        <w:rPr/>
      </w:pPr>
      <w:r w:rsidDel="00000000" w:rsidR="00000000" w:rsidRPr="00000000">
        <w:rPr>
          <w:b w:val="1"/>
          <w:bCs w:val="1"/>
          <w:color w:val="002147"/>
          <w:rtl w:val="0"/>
        </w:rPr>
        <w:t xml:space="preserve">Pre-Session Checklist</w:t>
      </w:r>
      <w:r w:rsidDel="00000000" w:rsidR="00000000" w:rsidRPr="00000000">
        <w:rPr>
          <w:rtl w:val="0"/>
        </w:rPr>
      </w:r>
    </w:p>
    <w:p w:rsidR="00000000" w:rsidDel="00000000" w:rsidP="00000000" w:rsidRDefault="00000000" w:rsidRPr="00000000" w14:paraId="00000562">
      <w:pPr>
        <w:spacing w:after="70" w:before="70" w:line="300" w:lineRule="auto"/>
        <w:ind w:left="540" w:hanging="360"/>
        <w:rPr/>
      </w:pPr>
      <w:r w:rsidDel="00000000" w:rsidR="00000000" w:rsidRPr="00000000">
        <w:rPr>
          <w:b w:val="1"/>
          <w:bCs w:val="1"/>
          <w:color w:val="3b1f5e"/>
          <w:sz w:val="23"/>
          <w:szCs w:val="23"/>
          <w:rtl w:val="0"/>
        </w:rPr>
        <w:t xml:space="preserve">1.  </w:t>
      </w:r>
      <w:r w:rsidDel="00000000" w:rsidR="00000000" w:rsidRPr="00000000">
        <w:rPr>
          <w:color w:val="3c3c3c"/>
          <w:sz w:val="23"/>
          <w:szCs w:val="23"/>
          <w:rtl w:val="0"/>
        </w:rPr>
        <w:t xml:space="preserve">Suscipe prayed, specific attachments named and surrendered.</w:t>
      </w:r>
      <w:r w:rsidDel="00000000" w:rsidR="00000000" w:rsidRPr="00000000">
        <w:rPr>
          <w:rtl w:val="0"/>
        </w:rPr>
      </w:r>
    </w:p>
    <w:p w:rsidR="00000000" w:rsidDel="00000000" w:rsidP="00000000" w:rsidRDefault="00000000" w:rsidRPr="00000000" w14:paraId="00000563">
      <w:pPr>
        <w:spacing w:after="70" w:before="70" w:line="300" w:lineRule="auto"/>
        <w:ind w:left="540" w:hanging="360"/>
        <w:rPr/>
      </w:pPr>
      <w:r w:rsidDel="00000000" w:rsidR="00000000" w:rsidRPr="00000000">
        <w:rPr>
          <w:b w:val="1"/>
          <w:bCs w:val="1"/>
          <w:color w:val="3b1f5e"/>
          <w:sz w:val="23"/>
          <w:szCs w:val="23"/>
          <w:rtl w:val="0"/>
        </w:rPr>
        <w:t xml:space="preserve">2.  </w:t>
      </w:r>
      <w:r w:rsidDel="00000000" w:rsidR="00000000" w:rsidRPr="00000000">
        <w:rPr>
          <w:color w:val="3c3c3c"/>
          <w:sz w:val="23"/>
          <w:szCs w:val="23"/>
          <w:rtl w:val="0"/>
        </w:rPr>
        <w:t xml:space="preserve">Foundation reviewed: What is this body for? What is this decision for?</w:t>
      </w:r>
      <w:r w:rsidDel="00000000" w:rsidR="00000000" w:rsidRPr="00000000">
        <w:rPr>
          <w:rtl w:val="0"/>
        </w:rPr>
      </w:r>
    </w:p>
    <w:p w:rsidR="00000000" w:rsidDel="00000000" w:rsidP="00000000" w:rsidRDefault="00000000" w:rsidRPr="00000000" w14:paraId="00000564">
      <w:pPr>
        <w:spacing w:after="70" w:before="70" w:line="300" w:lineRule="auto"/>
        <w:ind w:left="540" w:hanging="360"/>
        <w:rPr/>
      </w:pPr>
      <w:r w:rsidDel="00000000" w:rsidR="00000000" w:rsidRPr="00000000">
        <w:rPr>
          <w:b w:val="1"/>
          <w:bCs w:val="1"/>
          <w:color w:val="3b1f5e"/>
          <w:sz w:val="23"/>
          <w:szCs w:val="23"/>
          <w:rtl w:val="0"/>
        </w:rPr>
        <w:t xml:space="preserve">3.  </w:t>
      </w:r>
      <w:r w:rsidDel="00000000" w:rsidR="00000000" w:rsidRPr="00000000">
        <w:rPr>
          <w:color w:val="3c3c3c"/>
          <w:sz w:val="23"/>
          <w:szCs w:val="23"/>
          <w:rtl w:val="0"/>
        </w:rPr>
        <w:t xml:space="preserve">Opening prayer selected: Collect for Purity plus psalm or Scripture passage.</w:t>
      </w:r>
      <w:r w:rsidDel="00000000" w:rsidR="00000000" w:rsidRPr="00000000">
        <w:rPr>
          <w:rtl w:val="0"/>
        </w:rPr>
      </w:r>
    </w:p>
    <w:p w:rsidR="00000000" w:rsidDel="00000000" w:rsidP="00000000" w:rsidRDefault="00000000" w:rsidRPr="00000000" w14:paraId="00000565">
      <w:pPr>
        <w:spacing w:after="70" w:before="70" w:line="300" w:lineRule="auto"/>
        <w:ind w:left="540" w:hanging="360"/>
        <w:rPr/>
      </w:pPr>
      <w:r w:rsidDel="00000000" w:rsidR="00000000" w:rsidRPr="00000000">
        <w:rPr>
          <w:b w:val="1"/>
          <w:bCs w:val="1"/>
          <w:color w:val="3b1f5e"/>
          <w:sz w:val="23"/>
          <w:szCs w:val="23"/>
          <w:rtl w:val="0"/>
        </w:rPr>
        <w:t xml:space="preserve">4.  </w:t>
      </w:r>
      <w:r w:rsidDel="00000000" w:rsidR="00000000" w:rsidRPr="00000000">
        <w:rPr>
          <w:color w:val="3c3c3c"/>
          <w:sz w:val="23"/>
          <w:szCs w:val="23"/>
          <w:rtl w:val="0"/>
        </w:rPr>
        <w:t xml:space="preserve">Marginalised voices identified; plan in place for calling them forward.</w:t>
      </w:r>
      <w:r w:rsidDel="00000000" w:rsidR="00000000" w:rsidRPr="00000000">
        <w:rPr>
          <w:rtl w:val="0"/>
        </w:rPr>
      </w:r>
    </w:p>
    <w:p w:rsidR="00000000" w:rsidDel="00000000" w:rsidP="00000000" w:rsidRDefault="00000000" w:rsidRPr="00000000" w14:paraId="00000566">
      <w:pPr>
        <w:spacing w:after="70" w:before="70" w:line="300" w:lineRule="auto"/>
        <w:ind w:left="540" w:hanging="360"/>
        <w:rPr/>
      </w:pPr>
      <w:r w:rsidDel="00000000" w:rsidR="00000000" w:rsidRPr="00000000">
        <w:rPr>
          <w:b w:val="1"/>
          <w:bCs w:val="1"/>
          <w:color w:val="3b1f5e"/>
          <w:sz w:val="23"/>
          <w:szCs w:val="23"/>
          <w:rtl w:val="0"/>
        </w:rPr>
        <w:t xml:space="preserve">5.  </w:t>
      </w:r>
      <w:r w:rsidDel="00000000" w:rsidR="00000000" w:rsidRPr="00000000">
        <w:rPr>
          <w:color w:val="3c3c3c"/>
          <w:sz w:val="23"/>
          <w:szCs w:val="23"/>
          <w:rtl w:val="0"/>
        </w:rPr>
        <w:t xml:space="preserve">Room arranged: circle seating, focal point, conditions for silence.</w:t>
      </w:r>
      <w:r w:rsidDel="00000000" w:rsidR="00000000" w:rsidRPr="00000000">
        <w:rPr>
          <w:rtl w:val="0"/>
        </w:rPr>
      </w:r>
    </w:p>
    <w:p w:rsidR="00000000" w:rsidDel="00000000" w:rsidP="00000000" w:rsidRDefault="00000000" w:rsidRPr="00000000" w14:paraId="00000567">
      <w:pPr>
        <w:spacing w:after="70" w:before="70" w:line="300" w:lineRule="auto"/>
        <w:ind w:left="540" w:hanging="360"/>
        <w:rPr/>
      </w:pPr>
      <w:r w:rsidDel="00000000" w:rsidR="00000000" w:rsidRPr="00000000">
        <w:rPr>
          <w:b w:val="1"/>
          <w:bCs w:val="1"/>
          <w:color w:val="3b1f5e"/>
          <w:sz w:val="23"/>
          <w:szCs w:val="23"/>
          <w:rtl w:val="0"/>
        </w:rPr>
        <w:t xml:space="preserve">6.  </w:t>
      </w:r>
      <w:r w:rsidDel="00000000" w:rsidR="00000000" w:rsidRPr="00000000">
        <w:rPr>
          <w:color w:val="3c3c3c"/>
          <w:sz w:val="23"/>
          <w:szCs w:val="23"/>
          <w:rtl w:val="0"/>
        </w:rPr>
        <w:t xml:space="preserve">Corporate Examen questions prepared for the close.</w:t>
      </w:r>
      <w:r w:rsidDel="00000000" w:rsidR="00000000" w:rsidRPr="00000000">
        <w:rPr>
          <w:rtl w:val="0"/>
        </w:rPr>
      </w:r>
    </w:p>
    <w:p w:rsidR="00000000" w:rsidDel="00000000" w:rsidP="00000000" w:rsidRDefault="00000000" w:rsidRPr="00000000" w14:paraId="00000568">
      <w:pPr>
        <w:spacing w:after="70" w:before="70" w:line="300" w:lineRule="auto"/>
        <w:ind w:left="540" w:hanging="360"/>
        <w:rPr/>
      </w:pPr>
      <w:r w:rsidDel="00000000" w:rsidR="00000000" w:rsidRPr="00000000">
        <w:rPr>
          <w:b w:val="1"/>
          <w:bCs w:val="1"/>
          <w:color w:val="3b1f5e"/>
          <w:sz w:val="23"/>
          <w:szCs w:val="23"/>
          <w:rtl w:val="0"/>
        </w:rPr>
        <w:t xml:space="preserve">7.  </w:t>
      </w:r>
      <w:r w:rsidDel="00000000" w:rsidR="00000000" w:rsidRPr="00000000">
        <w:rPr>
          <w:color w:val="3c3c3c"/>
          <w:sz w:val="23"/>
          <w:szCs w:val="23"/>
          <w:rtl w:val="0"/>
        </w:rPr>
        <w:t xml:space="preserve">Contingency plan for each Time: first, second, and third.</w:t>
      </w:r>
      <w:r w:rsidDel="00000000" w:rsidR="00000000" w:rsidRPr="00000000">
        <w:rPr>
          <w:rtl w:val="0"/>
        </w:rPr>
      </w:r>
    </w:p>
    <w:p w:rsidR="00000000" w:rsidDel="00000000" w:rsidP="00000000" w:rsidRDefault="00000000" w:rsidRPr="00000000" w14:paraId="00000569">
      <w:pPr>
        <w:spacing w:after="70" w:before="70" w:line="300" w:lineRule="auto"/>
        <w:ind w:left="540" w:hanging="360"/>
        <w:rPr/>
      </w:pPr>
      <w:r w:rsidDel="00000000" w:rsidR="00000000" w:rsidRPr="00000000">
        <w:rPr>
          <w:b w:val="1"/>
          <w:bCs w:val="1"/>
          <w:color w:val="3b1f5e"/>
          <w:sz w:val="23"/>
          <w:szCs w:val="23"/>
          <w:rtl w:val="0"/>
        </w:rPr>
        <w:t xml:space="preserve">8.  </w:t>
      </w:r>
      <w:r w:rsidDel="00000000" w:rsidR="00000000" w:rsidRPr="00000000">
        <w:rPr>
          <w:color w:val="3c3c3c"/>
          <w:sz w:val="23"/>
          <w:szCs w:val="23"/>
          <w:rtl w:val="0"/>
        </w:rPr>
        <w:t xml:space="preserve">Confirmatory prayer text selected for the seal and send.</w:t>
      </w:r>
      <w:r w:rsidDel="00000000" w:rsidR="00000000" w:rsidRPr="00000000">
        <w:rPr>
          <w:rtl w:val="0"/>
        </w:rPr>
      </w:r>
    </w:p>
    <w:p w:rsidR="00000000" w:rsidDel="00000000" w:rsidP="00000000" w:rsidRDefault="00000000" w:rsidRPr="00000000" w14:paraId="0000056A">
      <w:pPr>
        <w:spacing w:after="40" w:before="360" w:lineRule="auto"/>
        <w:rPr/>
      </w:pPr>
      <w:r w:rsidDel="00000000" w:rsidR="00000000" w:rsidRPr="00000000">
        <w:rPr>
          <w:rtl w:val="0"/>
        </w:rPr>
      </w:r>
    </w:p>
    <w:p w:rsidR="00000000" w:rsidDel="00000000" w:rsidP="00000000" w:rsidRDefault="00000000" w:rsidRPr="00000000" w14:paraId="0000056B">
      <w:pPr>
        <w:spacing w:before="40" w:lineRule="auto"/>
        <w:rPr/>
      </w:pPr>
      <w:r w:rsidDel="00000000" w:rsidR="00000000" w:rsidRPr="00000000">
        <w:rPr>
          <w:b w:val="1"/>
          <w:bCs w:val="1"/>
          <w:color w:val="c8a84b"/>
          <w:sz w:val="48"/>
          <w:szCs w:val="48"/>
          <w:rtl w:val="0"/>
        </w:rPr>
        <w:t xml:space="preserve">1.  </w:t>
      </w:r>
      <w:r w:rsidDel="00000000" w:rsidR="00000000" w:rsidRPr="00000000">
        <w:rPr>
          <w:b w:val="1"/>
          <w:bCs w:val="1"/>
          <w:color w:val="3b1f5e"/>
          <w:sz w:val="28"/>
          <w:szCs w:val="28"/>
          <w:rtl w:val="0"/>
        </w:rPr>
        <w:t xml:space="preserve">The Opening</w:t>
      </w:r>
      <w:r w:rsidDel="00000000" w:rsidR="00000000" w:rsidRPr="00000000">
        <w:rPr>
          <w:i w:val="1"/>
          <w:iCs w:val="1"/>
          <w:color w:val="6b6b6b"/>
          <w:sz w:val="22"/>
          <w:szCs w:val="22"/>
          <w:rtl w:val="0"/>
        </w:rPr>
        <w:t xml:space="preserve">  —  10–15 minutes</w:t>
      </w:r>
      <w:r w:rsidDel="00000000" w:rsidR="00000000" w:rsidRPr="00000000">
        <w:rPr>
          <w:rtl w:val="0"/>
        </w:rPr>
      </w:r>
    </w:p>
    <w:p w:rsidR="00000000" w:rsidDel="00000000" w:rsidP="00000000" w:rsidRDefault="00000000" w:rsidRPr="00000000" w14:paraId="0000056C">
      <w:pPr>
        <w:pBdr>
          <w:bottom w:color="c8a84b" w:space="4" w:sz="4" w:val="single"/>
        </w:pBdr>
        <w:spacing w:after="160" w:lineRule="auto"/>
        <w:rPr/>
      </w:pPr>
      <w:r w:rsidDel="00000000" w:rsidR="00000000" w:rsidRPr="00000000">
        <w:rPr>
          <w:rtl w:val="0"/>
        </w:rPr>
      </w:r>
    </w:p>
    <w:p w:rsidR="00000000" w:rsidDel="00000000" w:rsidP="00000000" w:rsidRDefault="00000000" w:rsidRPr="00000000" w14:paraId="0000056D">
      <w:pPr>
        <w:spacing w:after="80" w:before="240" w:lineRule="auto"/>
        <w:rPr/>
      </w:pPr>
      <w:r w:rsidDel="00000000" w:rsidR="00000000" w:rsidRPr="00000000">
        <w:rPr>
          <w:b w:val="1"/>
          <w:bCs w:val="1"/>
          <w:color w:val="002147"/>
          <w:rtl w:val="0"/>
        </w:rPr>
        <w:t xml:space="preserve">Theological Note</w:t>
      </w:r>
      <w:r w:rsidDel="00000000" w:rsidR="00000000" w:rsidRPr="00000000">
        <w:rPr>
          <w:rtl w:val="0"/>
        </w:rPr>
      </w:r>
    </w:p>
    <w:p w:rsidR="00000000" w:rsidDel="00000000" w:rsidP="00000000" w:rsidRDefault="00000000" w:rsidRPr="00000000" w14:paraId="0000056E">
      <w:pPr>
        <w:spacing w:after="90" w:before="90" w:line="320" w:lineRule="auto"/>
        <w:jc w:val="both"/>
        <w:rPr/>
      </w:pPr>
      <w:r w:rsidDel="00000000" w:rsidR="00000000" w:rsidRPr="00000000">
        <w:rPr>
          <w:color w:val="3c3c3c"/>
          <w:rtl w:val="0"/>
        </w:rPr>
        <w:t xml:space="preserve">The opening is not a warm-up. It is a constitutive act: the moment in which the gathering of institutional representatives is transformed into an assembly of the baptized seeking the mind of Christ. If this transformation does not occur — if the opening prayer is received as a formality and the meeting proceeds on the assumption that human wisdom applied through available procedure is sufficient — what follows will be deliberation, not discernment. The facilitator treats the opening with the same gravity she would bring to the beginning of a period of directed prayer.</w:t>
      </w:r>
      <w:r w:rsidDel="00000000" w:rsidR="00000000" w:rsidRPr="00000000">
        <w:rPr>
          <w:rtl w:val="0"/>
        </w:rPr>
      </w:r>
    </w:p>
    <w:p w:rsidR="00000000" w:rsidDel="00000000" w:rsidP="00000000" w:rsidRDefault="00000000" w:rsidRPr="00000000" w14:paraId="0000056F">
      <w:pPr>
        <w:spacing w:after="80" w:before="80" w:lineRule="auto"/>
        <w:rPr/>
      </w:pPr>
      <w:r w:rsidDel="00000000" w:rsidR="00000000" w:rsidRPr="00000000">
        <w:rPr>
          <w:rtl w:val="0"/>
        </w:rPr>
      </w:r>
    </w:p>
    <w:p w:rsidR="00000000" w:rsidDel="00000000" w:rsidP="00000000" w:rsidRDefault="00000000" w:rsidRPr="00000000" w14:paraId="00000570">
      <w:pPr>
        <w:spacing w:after="80" w:before="240" w:lineRule="auto"/>
        <w:rPr/>
      </w:pPr>
      <w:r w:rsidDel="00000000" w:rsidR="00000000" w:rsidRPr="00000000">
        <w:rPr>
          <w:b w:val="1"/>
          <w:bCs w:val="1"/>
          <w:color w:val="002147"/>
          <w:rtl w:val="0"/>
        </w:rPr>
        <w:t xml:space="preserve">The Collect for Purity</w:t>
      </w:r>
      <w:r w:rsidDel="00000000" w:rsidR="00000000" w:rsidRPr="00000000">
        <w:rPr>
          <w:rtl w:val="0"/>
        </w:rPr>
      </w:r>
    </w:p>
    <w:p w:rsidR="00000000" w:rsidDel="00000000" w:rsidP="00000000" w:rsidRDefault="00000000" w:rsidRPr="00000000" w14:paraId="00000571">
      <w:pPr>
        <w:spacing w:after="90" w:before="90" w:line="320" w:lineRule="auto"/>
        <w:jc w:val="both"/>
        <w:rPr/>
      </w:pPr>
      <w:r w:rsidDel="00000000" w:rsidR="00000000" w:rsidRPr="00000000">
        <w:rPr>
          <w:color w:val="3c3c3c"/>
          <w:rtl w:val="0"/>
        </w:rPr>
        <w:t xml:space="preserve">Lead this slowly, with full pauses at each phrase. It is not a prayer to be said; it is a prayer to be meant.</w:t>
      </w:r>
      <w:r w:rsidDel="00000000" w:rsidR="00000000" w:rsidRPr="00000000">
        <w:rPr>
          <w:rtl w:val="0"/>
        </w:rPr>
      </w:r>
    </w:p>
    <w:p w:rsidR="00000000" w:rsidDel="00000000" w:rsidP="00000000" w:rsidRDefault="00000000" w:rsidRPr="00000000" w14:paraId="00000572">
      <w:pPr>
        <w:spacing w:after="60" w:before="60" w:lineRule="auto"/>
        <w:rPr/>
      </w:pPr>
      <w:r w:rsidDel="00000000" w:rsidR="00000000" w:rsidRPr="00000000">
        <w:rPr>
          <w:rtl w:val="0"/>
        </w:rPr>
      </w:r>
    </w:p>
    <w:p w:rsidR="00000000" w:rsidDel="00000000" w:rsidP="00000000" w:rsidRDefault="00000000" w:rsidRPr="00000000" w14:paraId="00000573">
      <w:pPr>
        <w:pBdr>
          <w:top w:color="c8a84b" w:space="6" w:sz="4" w:val="single"/>
          <w:left w:color="3b1f5e" w:space="8" w:sz="8" w:val="single"/>
          <w:bottom w:color="c8a84b" w:space="6" w:sz="4" w:val="single"/>
        </w:pBdr>
        <w:spacing w:after="120" w:before="120" w:line="320" w:lineRule="auto"/>
        <w:ind w:left="360" w:right="360" w:firstLine="0"/>
        <w:rPr/>
      </w:pPr>
      <w:r w:rsidDel="00000000" w:rsidR="00000000" w:rsidRPr="00000000">
        <w:rPr>
          <w:i w:val="1"/>
          <w:iCs w:val="1"/>
          <w:color w:val="3b1f5e"/>
          <w:sz w:val="23"/>
          <w:szCs w:val="23"/>
          <w:rtl w:val="0"/>
        </w:rPr>
        <w:t xml:space="preserve">‘Almighty God, to you all hearts are open, all desires known, and from you no secrets are hid: Cleanse the thoughts of our hearts by the inspiration of your Holy Spirit, that we may perfectly love you, and worthily magnify your holy name; through Christ our Lord. Amen.’</w:t>
      </w:r>
      <w:r w:rsidDel="00000000" w:rsidR="00000000" w:rsidRPr="00000000">
        <w:rPr>
          <w:rtl w:val="0"/>
        </w:rPr>
      </w:r>
    </w:p>
    <w:p w:rsidR="00000000" w:rsidDel="00000000" w:rsidP="00000000" w:rsidRDefault="00000000" w:rsidRPr="00000000" w14:paraId="00000574">
      <w:pPr>
        <w:spacing w:after="80" w:before="80" w:lineRule="auto"/>
        <w:rPr/>
      </w:pPr>
      <w:r w:rsidDel="00000000" w:rsidR="00000000" w:rsidRPr="00000000">
        <w:rPr>
          <w:rtl w:val="0"/>
        </w:rPr>
      </w:r>
    </w:p>
    <w:p w:rsidR="00000000" w:rsidDel="00000000" w:rsidP="00000000" w:rsidRDefault="00000000" w:rsidRPr="00000000" w14:paraId="00000575">
      <w:pPr>
        <w:spacing w:after="90" w:before="90" w:line="320" w:lineRule="auto"/>
        <w:jc w:val="both"/>
        <w:rPr/>
      </w:pPr>
      <w:r w:rsidDel="00000000" w:rsidR="00000000" w:rsidRPr="00000000">
        <w:rPr>
          <w:color w:val="3c3c3c"/>
          <w:rtl w:val="0"/>
        </w:rPr>
        <w:t xml:space="preserve">After the Amen, wait. Do not move immediately to the psalm. Let the collect settle. The pause is itself an act of prayer.</w:t>
      </w:r>
      <w:r w:rsidDel="00000000" w:rsidR="00000000" w:rsidRPr="00000000">
        <w:rPr>
          <w:rtl w:val="0"/>
        </w:rPr>
      </w:r>
    </w:p>
    <w:p w:rsidR="00000000" w:rsidDel="00000000" w:rsidP="00000000" w:rsidRDefault="00000000" w:rsidRPr="00000000" w14:paraId="00000576">
      <w:pPr>
        <w:spacing w:after="80" w:before="80" w:lineRule="auto"/>
        <w:rPr/>
      </w:pPr>
      <w:r w:rsidDel="00000000" w:rsidR="00000000" w:rsidRPr="00000000">
        <w:rPr>
          <w:rtl w:val="0"/>
        </w:rPr>
      </w:r>
    </w:p>
    <w:p w:rsidR="00000000" w:rsidDel="00000000" w:rsidP="00000000" w:rsidRDefault="00000000" w:rsidRPr="00000000" w14:paraId="00000577">
      <w:pPr>
        <w:spacing w:after="80" w:before="240" w:lineRule="auto"/>
        <w:rPr/>
      </w:pPr>
      <w:r w:rsidDel="00000000" w:rsidR="00000000" w:rsidRPr="00000000">
        <w:rPr>
          <w:b w:val="1"/>
          <w:bCs w:val="1"/>
          <w:color w:val="002147"/>
          <w:rtl w:val="0"/>
        </w:rPr>
        <w:t xml:space="preserve">The Psalm or Scripture</w:t>
      </w:r>
      <w:r w:rsidDel="00000000" w:rsidR="00000000" w:rsidRPr="00000000">
        <w:rPr>
          <w:rtl w:val="0"/>
        </w:rPr>
      </w:r>
    </w:p>
    <w:p w:rsidR="00000000" w:rsidDel="00000000" w:rsidP="00000000" w:rsidRDefault="00000000" w:rsidRPr="00000000" w14:paraId="00000578">
      <w:pPr>
        <w:spacing w:after="90" w:before="90" w:line="320" w:lineRule="auto"/>
        <w:jc w:val="both"/>
        <w:rPr/>
      </w:pPr>
      <w:r w:rsidDel="00000000" w:rsidR="00000000" w:rsidRPr="00000000">
        <w:rPr>
          <w:color w:val="3c3c3c"/>
          <w:rtl w:val="0"/>
        </w:rPr>
        <w:t xml:space="preserve">Select a psalm or Scripture passage appointed to the specific question before the body. Suggestions by context:</w:t>
      </w:r>
      <w:r w:rsidDel="00000000" w:rsidR="00000000" w:rsidRPr="00000000">
        <w:rPr>
          <w:rtl w:val="0"/>
        </w:rPr>
      </w:r>
    </w:p>
    <w:p w:rsidR="00000000" w:rsidDel="00000000" w:rsidP="00000000" w:rsidRDefault="00000000" w:rsidRPr="00000000" w14:paraId="00000579">
      <w:pPr>
        <w:spacing w:after="60" w:before="60" w:lineRule="auto"/>
        <w:rPr/>
      </w:pPr>
      <w:r w:rsidDel="00000000" w:rsidR="00000000" w:rsidRPr="00000000">
        <w:rPr>
          <w:rtl w:val="0"/>
        </w:rPr>
      </w:r>
    </w:p>
    <w:p w:rsidR="00000000" w:rsidDel="00000000" w:rsidP="00000000" w:rsidRDefault="00000000" w:rsidRPr="00000000" w14:paraId="0000057A">
      <w:pPr>
        <w:numPr>
          <w:ilvl w:val="0"/>
          <w:numId w:val="1"/>
        </w:numPr>
        <w:spacing w:after="60" w:before="60" w:line="300" w:lineRule="auto"/>
        <w:ind w:left="540" w:hanging="280"/>
      </w:pPr>
      <w:r w:rsidDel="00000000" w:rsidR="00000000" w:rsidRPr="00000000">
        <w:rPr>
          <w:color w:val="3c3c3c"/>
          <w:sz w:val="23"/>
          <w:szCs w:val="23"/>
          <w:rtl w:val="0"/>
        </w:rPr>
        <w:t xml:space="preserve">For a decision about mission priorities or capital expenditure: Psalm 127 (‘Unless the Lord builds the house’).</w:t>
      </w:r>
      <w:r w:rsidDel="00000000" w:rsidR="00000000" w:rsidRPr="00000000">
        <w:rPr>
          <w:rtl w:val="0"/>
        </w:rPr>
      </w:r>
    </w:p>
    <w:p w:rsidR="00000000" w:rsidDel="00000000" w:rsidP="00000000" w:rsidRDefault="00000000" w:rsidRPr="00000000" w14:paraId="0000057B">
      <w:pPr>
        <w:numPr>
          <w:ilvl w:val="0"/>
          <w:numId w:val="1"/>
        </w:numPr>
        <w:spacing w:after="60" w:before="60" w:line="300" w:lineRule="auto"/>
        <w:ind w:left="540" w:hanging="280"/>
      </w:pPr>
      <w:r w:rsidDel="00000000" w:rsidR="00000000" w:rsidRPr="00000000">
        <w:rPr>
          <w:color w:val="3c3c3c"/>
          <w:sz w:val="23"/>
          <w:szCs w:val="23"/>
          <w:rtl w:val="0"/>
        </w:rPr>
        <w:t xml:space="preserve">For a decision involving significant conflict or division: Psalm 133 (‘How very good and pleasant it is when kindred live together in unity’) or Romans 14:19.</w:t>
      </w:r>
      <w:r w:rsidDel="00000000" w:rsidR="00000000" w:rsidRPr="00000000">
        <w:rPr>
          <w:rtl w:val="0"/>
        </w:rPr>
      </w:r>
    </w:p>
    <w:p w:rsidR="00000000" w:rsidDel="00000000" w:rsidP="00000000" w:rsidRDefault="00000000" w:rsidRPr="00000000" w14:paraId="0000057C">
      <w:pPr>
        <w:numPr>
          <w:ilvl w:val="0"/>
          <w:numId w:val="1"/>
        </w:numPr>
        <w:spacing w:after="60" w:before="60" w:line="300" w:lineRule="auto"/>
        <w:ind w:left="540" w:hanging="280"/>
      </w:pPr>
      <w:r w:rsidDel="00000000" w:rsidR="00000000" w:rsidRPr="00000000">
        <w:rPr>
          <w:color w:val="3c3c3c"/>
          <w:sz w:val="23"/>
          <w:szCs w:val="23"/>
          <w:rtl w:val="0"/>
        </w:rPr>
        <w:t xml:space="preserve">For a decision about leadership or vocation: 1 Samuel 3:1–10 (the call of Samuel), or Luke 10:21–22.</w:t>
      </w:r>
      <w:r w:rsidDel="00000000" w:rsidR="00000000" w:rsidRPr="00000000">
        <w:rPr>
          <w:rtl w:val="0"/>
        </w:rPr>
      </w:r>
    </w:p>
    <w:p w:rsidR="00000000" w:rsidDel="00000000" w:rsidP="00000000" w:rsidRDefault="00000000" w:rsidRPr="00000000" w14:paraId="0000057D">
      <w:pPr>
        <w:numPr>
          <w:ilvl w:val="0"/>
          <w:numId w:val="1"/>
        </w:numPr>
        <w:spacing w:after="60" w:before="60" w:line="300" w:lineRule="auto"/>
        <w:ind w:left="540" w:hanging="280"/>
      </w:pPr>
      <w:r w:rsidDel="00000000" w:rsidR="00000000" w:rsidRPr="00000000">
        <w:rPr>
          <w:color w:val="3c3c3c"/>
          <w:sz w:val="23"/>
          <w:szCs w:val="23"/>
          <w:rtl w:val="0"/>
        </w:rPr>
        <w:t xml:space="preserve">For a decision made under significant time pressure or anxiety: Psalm 46 (‘Be still, and know that I am God’).</w:t>
      </w:r>
      <w:r w:rsidDel="00000000" w:rsidR="00000000" w:rsidRPr="00000000">
        <w:rPr>
          <w:rtl w:val="0"/>
        </w:rPr>
      </w:r>
    </w:p>
    <w:p w:rsidR="00000000" w:rsidDel="00000000" w:rsidP="00000000" w:rsidRDefault="00000000" w:rsidRPr="00000000" w14:paraId="0000057E">
      <w:pPr>
        <w:numPr>
          <w:ilvl w:val="0"/>
          <w:numId w:val="1"/>
        </w:numPr>
        <w:spacing w:after="60" w:before="60" w:line="300" w:lineRule="auto"/>
        <w:ind w:left="540" w:hanging="280"/>
      </w:pPr>
      <w:r w:rsidDel="00000000" w:rsidR="00000000" w:rsidRPr="00000000">
        <w:rPr>
          <w:color w:val="3c3c3c"/>
          <w:sz w:val="23"/>
          <w:szCs w:val="23"/>
          <w:rtl w:val="0"/>
        </w:rPr>
        <w:t xml:space="preserve">For any significant discernment: Psalm 25 (‘Make me to know your ways, O Lord’), or John 14:26–27.</w:t>
      </w:r>
      <w:r w:rsidDel="00000000" w:rsidR="00000000" w:rsidRPr="00000000">
        <w:rPr>
          <w:rtl w:val="0"/>
        </w:rPr>
      </w:r>
    </w:p>
    <w:p w:rsidR="00000000" w:rsidDel="00000000" w:rsidP="00000000" w:rsidRDefault="00000000" w:rsidRPr="00000000" w14:paraId="0000057F">
      <w:pPr>
        <w:spacing w:after="80" w:before="80" w:lineRule="auto"/>
        <w:rPr/>
      </w:pPr>
      <w:r w:rsidDel="00000000" w:rsidR="00000000" w:rsidRPr="00000000">
        <w:rPr>
          <w:rtl w:val="0"/>
        </w:rPr>
      </w:r>
    </w:p>
    <w:p w:rsidR="00000000" w:rsidDel="00000000" w:rsidP="00000000" w:rsidRDefault="00000000" w:rsidRPr="00000000" w14:paraId="00000580">
      <w:pPr>
        <w:spacing w:after="90" w:before="90" w:line="320" w:lineRule="auto"/>
        <w:jc w:val="both"/>
        <w:rPr/>
      </w:pPr>
      <w:r w:rsidDel="00000000" w:rsidR="00000000" w:rsidRPr="00000000">
        <w:rPr>
          <w:color w:val="3c3c3c"/>
          <w:rtl w:val="0"/>
        </w:rPr>
        <w:t xml:space="preserve">Read the passage slowly, twice if time permits. After the second reading, invite the silence.</w:t>
      </w:r>
      <w:r w:rsidDel="00000000" w:rsidR="00000000" w:rsidRPr="00000000">
        <w:rPr>
          <w:rtl w:val="0"/>
        </w:rPr>
      </w:r>
    </w:p>
    <w:p w:rsidR="00000000" w:rsidDel="00000000" w:rsidP="00000000" w:rsidRDefault="00000000" w:rsidRPr="00000000" w14:paraId="00000581">
      <w:pPr>
        <w:spacing w:after="80" w:before="80" w:lineRule="auto"/>
        <w:rPr/>
      </w:pPr>
      <w:r w:rsidDel="00000000" w:rsidR="00000000" w:rsidRPr="00000000">
        <w:rPr>
          <w:rtl w:val="0"/>
        </w:rPr>
      </w:r>
    </w:p>
    <w:p w:rsidR="00000000" w:rsidDel="00000000" w:rsidP="00000000" w:rsidRDefault="00000000" w:rsidRPr="00000000" w14:paraId="00000582">
      <w:pPr>
        <w:spacing w:after="80" w:before="240" w:lineRule="auto"/>
        <w:rPr/>
      </w:pPr>
      <w:r w:rsidDel="00000000" w:rsidR="00000000" w:rsidRPr="00000000">
        <w:rPr>
          <w:b w:val="1"/>
          <w:bCs w:val="1"/>
          <w:color w:val="002147"/>
          <w:rtl w:val="0"/>
        </w:rPr>
        <w:t xml:space="preserve">The Opening Silence</w:t>
      </w:r>
      <w:r w:rsidDel="00000000" w:rsidR="00000000" w:rsidRPr="00000000">
        <w:rPr>
          <w:rtl w:val="0"/>
        </w:rPr>
      </w:r>
    </w:p>
    <w:p w:rsidR="00000000" w:rsidDel="00000000" w:rsidP="00000000" w:rsidRDefault="00000000" w:rsidRPr="00000000" w14:paraId="00000583">
      <w:pPr>
        <w:spacing w:after="90" w:before="90" w:line="320" w:lineRule="auto"/>
        <w:jc w:val="both"/>
        <w:rPr/>
      </w:pPr>
      <w:r w:rsidDel="00000000" w:rsidR="00000000" w:rsidRPr="00000000">
        <w:rPr>
          <w:color w:val="3c3c3c"/>
          <w:rtl w:val="0"/>
        </w:rPr>
        <w:t xml:space="preserve">Two minutes, unabbreviated. Introduce it with this language:</w:t>
      </w:r>
      <w:r w:rsidDel="00000000" w:rsidR="00000000" w:rsidRPr="00000000">
        <w:rPr>
          <w:rtl w:val="0"/>
        </w:rPr>
      </w:r>
    </w:p>
    <w:p w:rsidR="00000000" w:rsidDel="00000000" w:rsidP="00000000" w:rsidRDefault="00000000" w:rsidRPr="00000000" w14:paraId="00000584">
      <w:pPr>
        <w:spacing w:after="60" w:before="60" w:lineRule="auto"/>
        <w:rPr/>
      </w:pPr>
      <w:r w:rsidDel="00000000" w:rsidR="00000000" w:rsidRPr="00000000">
        <w:rPr>
          <w:rtl w:val="0"/>
        </w:rPr>
      </w:r>
    </w:p>
    <w:p w:rsidR="00000000" w:rsidDel="00000000" w:rsidP="00000000" w:rsidRDefault="00000000" w:rsidRPr="00000000" w14:paraId="00000585">
      <w:pPr>
        <w:pBdr>
          <w:top w:color="c8a84b" w:space="6" w:sz="4" w:val="single"/>
          <w:left w:color="3b1f5e" w:space="8" w:sz="8" w:val="single"/>
          <w:bottom w:color="c8a84b" w:space="6" w:sz="4" w:val="single"/>
        </w:pBdr>
        <w:spacing w:after="120" w:before="120" w:line="320" w:lineRule="auto"/>
        <w:ind w:left="360" w:right="360" w:firstLine="0"/>
        <w:rPr/>
      </w:pPr>
      <w:r w:rsidDel="00000000" w:rsidR="00000000" w:rsidRPr="00000000">
        <w:rPr>
          <w:i w:val="1"/>
          <w:iCs w:val="1"/>
          <w:color w:val="3b1f5e"/>
          <w:sz w:val="23"/>
          <w:szCs w:val="23"/>
          <w:rtl w:val="0"/>
        </w:rPr>
        <w:t xml:space="preserve">‘I invite us to two minutes of silence. This is not empty time. It is the time in which we ask God to loosen whatever we brought into the room — any predetermined conclusion, any need for a particular outcome, any fear of what genuine discernment might produce. We are asking to become, for the duration of this meeting, genuinely available to the Spirit’s movement through each other.’</w:t>
      </w:r>
      <w:r w:rsidDel="00000000" w:rsidR="00000000" w:rsidRPr="00000000">
        <w:rPr>
          <w:rtl w:val="0"/>
        </w:rPr>
      </w:r>
    </w:p>
    <w:p w:rsidR="00000000" w:rsidDel="00000000" w:rsidP="00000000" w:rsidRDefault="00000000" w:rsidRPr="00000000" w14:paraId="00000586">
      <w:pPr>
        <w:spacing w:after="80" w:before="80" w:lineRule="auto"/>
        <w:rPr/>
      </w:pPr>
      <w:r w:rsidDel="00000000" w:rsidR="00000000" w:rsidRPr="00000000">
        <w:rPr>
          <w:rtl w:val="0"/>
        </w:rPr>
      </w:r>
    </w:p>
    <w:p w:rsidR="00000000" w:rsidDel="00000000" w:rsidP="00000000" w:rsidRDefault="00000000" w:rsidRPr="00000000" w14:paraId="00000587">
      <w:pPr>
        <w:spacing w:after="90" w:before="90" w:line="320" w:lineRule="auto"/>
        <w:jc w:val="both"/>
        <w:rPr/>
      </w:pPr>
      <w:r w:rsidDel="00000000" w:rsidR="00000000" w:rsidRPr="00000000">
        <w:rPr>
          <w:color w:val="3c3c3c"/>
          <w:rtl w:val="0"/>
        </w:rPr>
        <w:t xml:space="preserve">After the silence, introduce the practice of the breath-pause before speech:</w:t>
      </w:r>
      <w:r w:rsidDel="00000000" w:rsidR="00000000" w:rsidRPr="00000000">
        <w:rPr>
          <w:rtl w:val="0"/>
        </w:rPr>
      </w:r>
    </w:p>
    <w:p w:rsidR="00000000" w:rsidDel="00000000" w:rsidP="00000000" w:rsidRDefault="00000000" w:rsidRPr="00000000" w14:paraId="00000588">
      <w:pPr>
        <w:spacing w:after="60" w:before="60" w:lineRule="auto"/>
        <w:rPr/>
      </w:pPr>
      <w:r w:rsidDel="00000000" w:rsidR="00000000" w:rsidRPr="00000000">
        <w:rPr>
          <w:rtl w:val="0"/>
        </w:rPr>
      </w:r>
    </w:p>
    <w:p w:rsidR="00000000" w:rsidDel="00000000" w:rsidP="00000000" w:rsidRDefault="00000000" w:rsidRPr="00000000" w14:paraId="00000589">
      <w:pPr>
        <w:pBdr>
          <w:top w:color="c8a84b" w:space="6" w:sz="4" w:val="single"/>
          <w:left w:color="3b1f5e" w:space="8" w:sz="8" w:val="single"/>
          <w:bottom w:color="c8a84b" w:space="6" w:sz="4" w:val="single"/>
        </w:pBdr>
        <w:spacing w:after="120" w:before="120" w:line="320" w:lineRule="auto"/>
        <w:ind w:left="360" w:right="360" w:firstLine="0"/>
        <w:rPr/>
      </w:pPr>
      <w:r w:rsidDel="00000000" w:rsidR="00000000" w:rsidRPr="00000000">
        <w:rPr>
          <w:i w:val="1"/>
          <w:iCs w:val="1"/>
          <w:color w:val="3b1f5e"/>
          <w:sz w:val="23"/>
          <w:szCs w:val="23"/>
          <w:rtl w:val="0"/>
        </w:rPr>
        <w:t xml:space="preserve">‘Throughout our time together, I will occasionally invite a moment of silence before we speak — a single breath, no more. Its purpose is simple: to interrupt the automatic firing of argument and counter-argument long enough for something that may be more important to surface. I will signal it with an open hand. Please receive it as an invitation, not a demand.’</w:t>
      </w:r>
      <w:r w:rsidDel="00000000" w:rsidR="00000000" w:rsidRPr="00000000">
        <w:rPr>
          <w:rtl w:val="0"/>
        </w:rPr>
      </w:r>
    </w:p>
    <w:p w:rsidR="00000000" w:rsidDel="00000000" w:rsidP="00000000" w:rsidRDefault="00000000" w:rsidRPr="00000000" w14:paraId="0000058A">
      <w:pPr>
        <w:spacing w:after="80" w:before="80" w:lineRule="auto"/>
        <w:rPr/>
      </w:pPr>
      <w:r w:rsidDel="00000000" w:rsidR="00000000" w:rsidRPr="00000000">
        <w:rPr>
          <w:rtl w:val="0"/>
        </w:rPr>
      </w:r>
    </w:p>
    <w:p w:rsidR="00000000" w:rsidDel="00000000" w:rsidP="00000000" w:rsidRDefault="00000000" w:rsidRPr="00000000" w14:paraId="0000058B">
      <w:pPr>
        <w:spacing w:after="80" w:before="240" w:lineRule="auto"/>
        <w:rPr/>
      </w:pPr>
      <w:r w:rsidDel="00000000" w:rsidR="00000000" w:rsidRPr="00000000">
        <w:rPr>
          <w:b w:val="1"/>
          <w:bCs w:val="1"/>
          <w:color w:val="002147"/>
          <w:rtl w:val="0"/>
        </w:rPr>
        <w:t xml:space="preserve">Naming the Purpose</w:t>
      </w:r>
      <w:r w:rsidDel="00000000" w:rsidR="00000000" w:rsidRPr="00000000">
        <w:rPr>
          <w:rtl w:val="0"/>
        </w:rPr>
      </w:r>
    </w:p>
    <w:p w:rsidR="00000000" w:rsidDel="00000000" w:rsidP="00000000" w:rsidRDefault="00000000" w:rsidRPr="00000000" w14:paraId="0000058C">
      <w:pPr>
        <w:spacing w:after="90" w:before="90" w:line="320" w:lineRule="auto"/>
        <w:jc w:val="both"/>
        <w:rPr/>
      </w:pPr>
      <w:r w:rsidDel="00000000" w:rsidR="00000000" w:rsidRPr="00000000">
        <w:rPr>
          <w:color w:val="3c3c3c"/>
          <w:rtl w:val="0"/>
        </w:rPr>
        <w:t xml:space="preserve">Before opening the agenda, name explicitly what the gathering is for:</w:t>
      </w:r>
      <w:r w:rsidDel="00000000" w:rsidR="00000000" w:rsidRPr="00000000">
        <w:rPr>
          <w:rtl w:val="0"/>
        </w:rPr>
      </w:r>
    </w:p>
    <w:p w:rsidR="00000000" w:rsidDel="00000000" w:rsidP="00000000" w:rsidRDefault="00000000" w:rsidRPr="00000000" w14:paraId="0000058D">
      <w:pPr>
        <w:spacing w:after="60" w:before="60" w:lineRule="auto"/>
        <w:rPr/>
      </w:pPr>
      <w:r w:rsidDel="00000000" w:rsidR="00000000" w:rsidRPr="00000000">
        <w:rPr>
          <w:rtl w:val="0"/>
        </w:rPr>
      </w:r>
    </w:p>
    <w:p w:rsidR="00000000" w:rsidDel="00000000" w:rsidP="00000000" w:rsidRDefault="00000000" w:rsidRPr="00000000" w14:paraId="0000058E">
      <w:pPr>
        <w:pBdr>
          <w:top w:color="c8a84b" w:space="6" w:sz="4" w:val="single"/>
          <w:left w:color="3b1f5e" w:space="8" w:sz="8" w:val="single"/>
          <w:bottom w:color="c8a84b" w:space="6" w:sz="4" w:val="single"/>
        </w:pBdr>
        <w:spacing w:after="120" w:before="120" w:line="320" w:lineRule="auto"/>
        <w:ind w:left="360" w:right="360" w:firstLine="0"/>
        <w:rPr/>
      </w:pPr>
      <w:r w:rsidDel="00000000" w:rsidR="00000000" w:rsidRPr="00000000">
        <w:rPr>
          <w:i w:val="1"/>
          <w:iCs w:val="1"/>
          <w:color w:val="3b1f5e"/>
          <w:sz w:val="23"/>
          <w:szCs w:val="23"/>
          <w:rtl w:val="0"/>
        </w:rPr>
        <w:t xml:space="preserve">‘We are here not merely to conduct business, but to seek the mind of Christ for this community. That is a different kind of gathering from a board meeting or a committee session. It means that we are going to attend, throughout this time, not only to the arguments and the data — which matter and which we will engage with seriously — but also to what is happening in the room beneath the level of the arguments: the quality of energy, the places where conversation opens and where it closes, the voices that have not yet spoken, and the questions we have not yet asked. I will name what I notice. I invite you to do the same.’</w:t>
      </w:r>
      <w:r w:rsidDel="00000000" w:rsidR="00000000" w:rsidRPr="00000000">
        <w:rPr>
          <w:rtl w:val="0"/>
        </w:rPr>
      </w:r>
    </w:p>
    <w:p w:rsidR="00000000" w:rsidDel="00000000" w:rsidP="00000000" w:rsidRDefault="00000000" w:rsidRPr="00000000" w14:paraId="0000058F">
      <w:pPr>
        <w:spacing w:after="80" w:before="80" w:lineRule="auto"/>
        <w:rPr/>
      </w:pPr>
      <w:r w:rsidDel="00000000" w:rsidR="00000000" w:rsidRPr="00000000">
        <w:rPr>
          <w:rtl w:val="0"/>
        </w:rPr>
      </w:r>
    </w:p>
    <w:p w:rsidR="00000000" w:rsidDel="00000000" w:rsidP="00000000" w:rsidRDefault="00000000" w:rsidRPr="00000000" w14:paraId="00000590">
      <w:pPr>
        <w:spacing w:after="80" w:before="240" w:lineRule="auto"/>
        <w:rPr/>
      </w:pPr>
      <w:r w:rsidDel="00000000" w:rsidR="00000000" w:rsidRPr="00000000">
        <w:rPr>
          <w:b w:val="1"/>
          <w:bCs w:val="1"/>
          <w:color w:val="002147"/>
          <w:rtl w:val="0"/>
        </w:rPr>
        <w:t xml:space="preserve">Watch For</w:t>
      </w:r>
      <w:r w:rsidDel="00000000" w:rsidR="00000000" w:rsidRPr="00000000">
        <w:rPr>
          <w:rtl w:val="0"/>
        </w:rPr>
      </w:r>
    </w:p>
    <w:p w:rsidR="00000000" w:rsidDel="00000000" w:rsidP="00000000" w:rsidRDefault="00000000" w:rsidRPr="00000000" w14:paraId="00000591">
      <w:pPr>
        <w:spacing w:after="80" w:before="80" w:lineRule="auto"/>
        <w:ind w:left="360" w:firstLine="0"/>
        <w:rPr/>
      </w:pPr>
      <w:r w:rsidDel="00000000" w:rsidR="00000000" w:rsidRPr="00000000">
        <w:rPr>
          <w:b w:val="1"/>
          <w:bCs w:val="1"/>
          <w:color w:val="7a1b2e"/>
          <w:sz w:val="23"/>
          <w:szCs w:val="23"/>
          <w:rtl w:val="0"/>
        </w:rPr>
        <w:t xml:space="preserve">Rushed prayer: </w:t>
      </w:r>
      <w:r w:rsidDel="00000000" w:rsidR="00000000" w:rsidRPr="00000000">
        <w:rPr>
          <w:color w:val="3c3c3c"/>
          <w:sz w:val="23"/>
          <w:szCs w:val="23"/>
          <w:rtl w:val="0"/>
        </w:rPr>
        <w:t xml:space="preserve">The opening that is completed in ninety seconds is not an opening; it is a gesture. Hold the pace against institutional pressure.</w:t>
      </w:r>
      <w:r w:rsidDel="00000000" w:rsidR="00000000" w:rsidRPr="00000000">
        <w:rPr>
          <w:rtl w:val="0"/>
        </w:rPr>
      </w:r>
    </w:p>
    <w:p w:rsidR="00000000" w:rsidDel="00000000" w:rsidP="00000000" w:rsidRDefault="00000000" w:rsidRPr="00000000" w14:paraId="00000592">
      <w:pPr>
        <w:spacing w:after="80" w:before="80" w:lineRule="auto"/>
        <w:ind w:left="360" w:firstLine="0"/>
        <w:rPr/>
      </w:pPr>
      <w:r w:rsidDel="00000000" w:rsidR="00000000" w:rsidRPr="00000000">
        <w:rPr>
          <w:b w:val="1"/>
          <w:bCs w:val="1"/>
          <w:color w:val="7a1b2e"/>
          <w:sz w:val="23"/>
          <w:szCs w:val="23"/>
          <w:rtl w:val="0"/>
        </w:rPr>
        <w:t xml:space="preserve">Distracted silence: </w:t>
      </w:r>
      <w:r w:rsidDel="00000000" w:rsidR="00000000" w:rsidRPr="00000000">
        <w:rPr>
          <w:color w:val="3c3c3c"/>
          <w:sz w:val="23"/>
          <w:szCs w:val="23"/>
          <w:rtl w:val="0"/>
        </w:rPr>
        <w:t xml:space="preserve">If devices are present, name that the silence requires genuine interior attentiveness, not the management of incoming messages.</w:t>
      </w:r>
      <w:r w:rsidDel="00000000" w:rsidR="00000000" w:rsidRPr="00000000">
        <w:rPr>
          <w:rtl w:val="0"/>
        </w:rPr>
      </w:r>
    </w:p>
    <w:p w:rsidR="00000000" w:rsidDel="00000000" w:rsidP="00000000" w:rsidRDefault="00000000" w:rsidRPr="00000000" w14:paraId="00000593">
      <w:pPr>
        <w:spacing w:after="80" w:before="80" w:lineRule="auto"/>
        <w:ind w:left="360" w:firstLine="0"/>
        <w:rPr/>
      </w:pPr>
      <w:r w:rsidDel="00000000" w:rsidR="00000000" w:rsidRPr="00000000">
        <w:rPr>
          <w:b w:val="1"/>
          <w:bCs w:val="1"/>
          <w:color w:val="7a1b2e"/>
          <w:sz w:val="23"/>
          <w:szCs w:val="23"/>
          <w:rtl w:val="0"/>
        </w:rPr>
        <w:t xml:space="preserve">Passive reception: </w:t>
      </w:r>
      <w:r w:rsidDel="00000000" w:rsidR="00000000" w:rsidRPr="00000000">
        <w:rPr>
          <w:color w:val="3c3c3c"/>
          <w:sz w:val="23"/>
          <w:szCs w:val="23"/>
          <w:rtl w:val="0"/>
        </w:rPr>
        <w:t xml:space="preserve">If the group receives the opening as a liturgical formality, name it gently: ‘I notice we may have moved through that rather quickly. I’d like to invite us to take it again, more slowly.’</w:t>
      </w:r>
      <w:r w:rsidDel="00000000" w:rsidR="00000000" w:rsidRPr="00000000">
        <w:rPr>
          <w:rtl w:val="0"/>
        </w:rPr>
      </w:r>
    </w:p>
    <w:p w:rsidR="00000000" w:rsidDel="00000000" w:rsidP="00000000" w:rsidRDefault="00000000" w:rsidRPr="00000000" w14:paraId="00000594">
      <w:pPr>
        <w:spacing w:after="40" w:before="360" w:lineRule="auto"/>
        <w:rPr/>
      </w:pPr>
      <w:r w:rsidDel="00000000" w:rsidR="00000000" w:rsidRPr="00000000">
        <w:rPr>
          <w:rtl w:val="0"/>
        </w:rPr>
      </w:r>
    </w:p>
    <w:p w:rsidR="00000000" w:rsidDel="00000000" w:rsidP="00000000" w:rsidRDefault="00000000" w:rsidRPr="00000000" w14:paraId="00000595">
      <w:pPr>
        <w:spacing w:before="40" w:lineRule="auto"/>
        <w:rPr/>
      </w:pPr>
      <w:r w:rsidDel="00000000" w:rsidR="00000000" w:rsidRPr="00000000">
        <w:rPr>
          <w:b w:val="1"/>
          <w:bCs w:val="1"/>
          <w:color w:val="c8a84b"/>
          <w:sz w:val="48"/>
          <w:szCs w:val="48"/>
          <w:rtl w:val="0"/>
        </w:rPr>
        <w:t xml:space="preserve">2.  </w:t>
      </w:r>
      <w:r w:rsidDel="00000000" w:rsidR="00000000" w:rsidRPr="00000000">
        <w:rPr>
          <w:b w:val="1"/>
          <w:bCs w:val="1"/>
          <w:color w:val="3b1f5e"/>
          <w:sz w:val="28"/>
          <w:szCs w:val="28"/>
          <w:rtl w:val="0"/>
        </w:rPr>
        <w:t xml:space="preserve">The Foundation</w:t>
      </w:r>
      <w:r w:rsidDel="00000000" w:rsidR="00000000" w:rsidRPr="00000000">
        <w:rPr>
          <w:i w:val="1"/>
          <w:iCs w:val="1"/>
          <w:color w:val="6b6b6b"/>
          <w:sz w:val="22"/>
          <w:szCs w:val="22"/>
          <w:rtl w:val="0"/>
        </w:rPr>
        <w:t xml:space="preserve">  —  15–25 minutes</w:t>
      </w:r>
      <w:r w:rsidDel="00000000" w:rsidR="00000000" w:rsidRPr="00000000">
        <w:rPr>
          <w:rtl w:val="0"/>
        </w:rPr>
      </w:r>
    </w:p>
    <w:p w:rsidR="00000000" w:rsidDel="00000000" w:rsidP="00000000" w:rsidRDefault="00000000" w:rsidRPr="00000000" w14:paraId="00000596">
      <w:pPr>
        <w:pBdr>
          <w:bottom w:color="c8a84b" w:space="4" w:sz="4" w:val="single"/>
        </w:pBdr>
        <w:spacing w:after="160" w:lineRule="auto"/>
        <w:rPr/>
      </w:pPr>
      <w:r w:rsidDel="00000000" w:rsidR="00000000" w:rsidRPr="00000000">
        <w:rPr>
          <w:rtl w:val="0"/>
        </w:rPr>
      </w:r>
    </w:p>
    <w:p w:rsidR="00000000" w:rsidDel="00000000" w:rsidP="00000000" w:rsidRDefault="00000000" w:rsidRPr="00000000" w14:paraId="00000597">
      <w:pPr>
        <w:spacing w:after="80" w:before="240" w:lineRule="auto"/>
        <w:rPr/>
      </w:pPr>
      <w:r w:rsidDel="00000000" w:rsidR="00000000" w:rsidRPr="00000000">
        <w:rPr>
          <w:b w:val="1"/>
          <w:bCs w:val="1"/>
          <w:color w:val="002147"/>
          <w:rtl w:val="0"/>
        </w:rPr>
        <w:t xml:space="preserve">Theological Note</w:t>
      </w:r>
      <w:r w:rsidDel="00000000" w:rsidR="00000000" w:rsidRPr="00000000">
        <w:rPr>
          <w:rtl w:val="0"/>
        </w:rPr>
      </w:r>
    </w:p>
    <w:p w:rsidR="00000000" w:rsidDel="00000000" w:rsidP="00000000" w:rsidRDefault="00000000" w:rsidRPr="00000000" w14:paraId="00000598">
      <w:pPr>
        <w:spacing w:after="90" w:before="90" w:line="320" w:lineRule="auto"/>
        <w:jc w:val="both"/>
        <w:rPr/>
      </w:pPr>
      <w:r w:rsidDel="00000000" w:rsidR="00000000" w:rsidRPr="00000000">
        <w:rPr>
          <w:color w:val="3c3c3c"/>
          <w:rtl w:val="0"/>
        </w:rPr>
        <w:t xml:space="preserve">The Foundation is not an agenda item. It is the act of orienting the body’s deliberation toward its ultimate end before any particular means are considered. Ignatius understood that most failures of discernment are not failures of analysis; they are failures of orientation — the body deliberates well about the means while having lost clarity about the end. The Foundation re-establishes the end before the means are discussed.</w:t>
      </w:r>
      <w:r w:rsidDel="00000000" w:rsidR="00000000" w:rsidRPr="00000000">
        <w:rPr>
          <w:rtl w:val="0"/>
        </w:rPr>
      </w:r>
    </w:p>
    <w:p w:rsidR="00000000" w:rsidDel="00000000" w:rsidP="00000000" w:rsidRDefault="00000000" w:rsidRPr="00000000" w14:paraId="00000599">
      <w:pPr>
        <w:spacing w:after="80" w:before="80" w:lineRule="auto"/>
        <w:rPr/>
      </w:pPr>
      <w:r w:rsidDel="00000000" w:rsidR="00000000" w:rsidRPr="00000000">
        <w:rPr>
          <w:rtl w:val="0"/>
        </w:rPr>
      </w:r>
    </w:p>
    <w:p w:rsidR="00000000" w:rsidDel="00000000" w:rsidP="00000000" w:rsidRDefault="00000000" w:rsidRPr="00000000" w14:paraId="0000059A">
      <w:pPr>
        <w:spacing w:after="80" w:before="240" w:lineRule="auto"/>
        <w:rPr/>
      </w:pPr>
      <w:r w:rsidDel="00000000" w:rsidR="00000000" w:rsidRPr="00000000">
        <w:rPr>
          <w:b w:val="1"/>
          <w:bCs w:val="1"/>
          <w:color w:val="002147"/>
          <w:rtl w:val="0"/>
        </w:rPr>
        <w:t xml:space="preserve">The Telos Question</w:t>
      </w:r>
      <w:r w:rsidDel="00000000" w:rsidR="00000000" w:rsidRPr="00000000">
        <w:rPr>
          <w:rtl w:val="0"/>
        </w:rPr>
      </w:r>
    </w:p>
    <w:p w:rsidR="00000000" w:rsidDel="00000000" w:rsidP="00000000" w:rsidRDefault="00000000" w:rsidRPr="00000000" w14:paraId="0000059B">
      <w:pPr>
        <w:spacing w:after="90" w:before="90" w:line="320" w:lineRule="auto"/>
        <w:jc w:val="both"/>
        <w:rPr/>
      </w:pPr>
      <w:r w:rsidDel="00000000" w:rsidR="00000000" w:rsidRPr="00000000">
        <w:rPr>
          <w:color w:val="3c3c3c"/>
          <w:rtl w:val="0"/>
        </w:rPr>
        <w:t xml:space="preserve">Ask the question, then wait. Do not fill the silence that follows with explanation or encouragement. The question is sufficient; the community will respond when it is ready.</w:t>
      </w:r>
      <w:r w:rsidDel="00000000" w:rsidR="00000000" w:rsidRPr="00000000">
        <w:rPr>
          <w:rtl w:val="0"/>
        </w:rPr>
      </w:r>
    </w:p>
    <w:p w:rsidR="00000000" w:rsidDel="00000000" w:rsidP="00000000" w:rsidRDefault="00000000" w:rsidRPr="00000000" w14:paraId="0000059C">
      <w:pPr>
        <w:spacing w:after="60" w:before="60" w:lineRule="auto"/>
        <w:rPr/>
      </w:pPr>
      <w:r w:rsidDel="00000000" w:rsidR="00000000" w:rsidRPr="00000000">
        <w:rPr>
          <w:rtl w:val="0"/>
        </w:rPr>
      </w:r>
    </w:p>
    <w:p w:rsidR="00000000" w:rsidDel="00000000" w:rsidP="00000000" w:rsidRDefault="00000000" w:rsidRPr="00000000" w14:paraId="0000059D">
      <w:pPr>
        <w:pBdr>
          <w:top w:color="c8a84b" w:space="6" w:sz="4" w:val="single"/>
          <w:left w:color="3b1f5e" w:space="8" w:sz="8" w:val="single"/>
          <w:bottom w:color="c8a84b" w:space="6" w:sz="4" w:val="single"/>
        </w:pBdr>
        <w:spacing w:after="120" w:before="120" w:line="320" w:lineRule="auto"/>
        <w:ind w:left="360" w:right="360" w:firstLine="0"/>
        <w:rPr/>
      </w:pPr>
      <w:r w:rsidDel="00000000" w:rsidR="00000000" w:rsidRPr="00000000">
        <w:rPr>
          <w:i w:val="1"/>
          <w:iCs w:val="1"/>
          <w:color w:val="3b1f5e"/>
          <w:sz w:val="23"/>
          <w:szCs w:val="23"/>
          <w:rtl w:val="0"/>
        </w:rPr>
        <w:t xml:space="preserve">‘Before we discuss what we should decide, I want to ask a prior question. Not: what do we want? Not: what has always been done? But: what is this body for? What is this parish — this vestry — called to be and to do, in this neighbourhood, at this moment in the life of the Church and the world? Take a moment with that question before you respond.’</w:t>
      </w:r>
      <w:r w:rsidDel="00000000" w:rsidR="00000000" w:rsidRPr="00000000">
        <w:rPr>
          <w:rtl w:val="0"/>
        </w:rPr>
      </w:r>
    </w:p>
    <w:p w:rsidR="00000000" w:rsidDel="00000000" w:rsidP="00000000" w:rsidRDefault="00000000" w:rsidRPr="00000000" w14:paraId="0000059E">
      <w:pPr>
        <w:spacing w:after="80" w:before="80" w:lineRule="auto"/>
        <w:rPr/>
      </w:pPr>
      <w:r w:rsidDel="00000000" w:rsidR="00000000" w:rsidRPr="00000000">
        <w:rPr>
          <w:rtl w:val="0"/>
        </w:rPr>
      </w:r>
    </w:p>
    <w:p w:rsidR="00000000" w:rsidDel="00000000" w:rsidP="00000000" w:rsidRDefault="00000000" w:rsidRPr="00000000" w14:paraId="0000059F">
      <w:pPr>
        <w:spacing w:after="90" w:before="90" w:line="320" w:lineRule="auto"/>
        <w:jc w:val="both"/>
        <w:rPr/>
      </w:pPr>
      <w:r w:rsidDel="00000000" w:rsidR="00000000" w:rsidRPr="00000000">
        <w:rPr>
          <w:color w:val="3c3c3c"/>
          <w:rtl w:val="0"/>
        </w:rPr>
        <w:t xml:space="preserve">Receive the responses in the testimony mode: attentively, without immediate comment or counter-argument. Note convergences and contradictions. When the round is complete, offer a brief synthesis: ‘I heard several things that seemed to converge: [list]. I also noticed a tension around [name it]. We will hold both as we proceed.’</w:t>
      </w:r>
      <w:r w:rsidDel="00000000" w:rsidR="00000000" w:rsidRPr="00000000">
        <w:rPr>
          <w:rtl w:val="0"/>
        </w:rPr>
      </w:r>
    </w:p>
    <w:p w:rsidR="00000000" w:rsidDel="00000000" w:rsidP="00000000" w:rsidRDefault="00000000" w:rsidRPr="00000000" w14:paraId="000005A0">
      <w:pPr>
        <w:spacing w:after="80" w:before="80" w:lineRule="auto"/>
        <w:rPr/>
      </w:pPr>
      <w:r w:rsidDel="00000000" w:rsidR="00000000" w:rsidRPr="00000000">
        <w:rPr>
          <w:rtl w:val="0"/>
        </w:rPr>
      </w:r>
    </w:p>
    <w:p w:rsidR="00000000" w:rsidDel="00000000" w:rsidP="00000000" w:rsidRDefault="00000000" w:rsidRPr="00000000" w14:paraId="000005A1">
      <w:pPr>
        <w:spacing w:after="80" w:before="240" w:lineRule="auto"/>
        <w:rPr/>
      </w:pPr>
      <w:r w:rsidDel="00000000" w:rsidR="00000000" w:rsidRPr="00000000">
        <w:rPr>
          <w:b w:val="1"/>
          <w:bCs w:val="1"/>
          <w:color w:val="002147"/>
          <w:rtl w:val="0"/>
        </w:rPr>
        <w:t xml:space="preserve">The Fourfold Anglican Sources</w:t>
      </w:r>
      <w:r w:rsidDel="00000000" w:rsidR="00000000" w:rsidRPr="00000000">
        <w:rPr>
          <w:rtl w:val="0"/>
        </w:rPr>
      </w:r>
    </w:p>
    <w:p w:rsidR="00000000" w:rsidDel="00000000" w:rsidP="00000000" w:rsidRDefault="00000000" w:rsidRPr="00000000" w14:paraId="000005A2">
      <w:pPr>
        <w:spacing w:after="90" w:before="90" w:line="320" w:lineRule="auto"/>
        <w:jc w:val="both"/>
        <w:rPr/>
      </w:pPr>
      <w:r w:rsidDel="00000000" w:rsidR="00000000" w:rsidRPr="00000000">
        <w:rPr>
          <w:color w:val="3c3c3c"/>
          <w:rtl w:val="0"/>
        </w:rPr>
        <w:t xml:space="preserve">After the telos question has been received, invite the group to bring the specific decision before the body through the four Anglican lenses. This does not need to be a formal exercise; it can be embedded in the facilitator’s framing questions:</w:t>
      </w:r>
      <w:r w:rsidDel="00000000" w:rsidR="00000000" w:rsidRPr="00000000">
        <w:rPr>
          <w:rtl w:val="0"/>
        </w:rPr>
      </w:r>
    </w:p>
    <w:p w:rsidR="00000000" w:rsidDel="00000000" w:rsidP="00000000" w:rsidRDefault="00000000" w:rsidRPr="00000000" w14:paraId="000005A3">
      <w:pPr>
        <w:spacing w:after="60" w:before="60" w:lineRule="auto"/>
        <w:rPr/>
      </w:pPr>
      <w:r w:rsidDel="00000000" w:rsidR="00000000" w:rsidRPr="00000000">
        <w:rPr>
          <w:rtl w:val="0"/>
        </w:rPr>
      </w:r>
    </w:p>
    <w:p w:rsidR="00000000" w:rsidDel="00000000" w:rsidP="00000000" w:rsidRDefault="00000000" w:rsidRPr="00000000" w14:paraId="000005A4">
      <w:pPr>
        <w:pBdr>
          <w:top w:color="c8a84b" w:space="6" w:sz="4" w:val="single"/>
          <w:left w:color="3b1f5e" w:space="8" w:sz="8" w:val="single"/>
          <w:bottom w:color="c8a84b" w:space="6" w:sz="4" w:val="single"/>
        </w:pBdr>
        <w:spacing w:after="120" w:before="120" w:line="320" w:lineRule="auto"/>
        <w:ind w:left="360" w:right="360" w:firstLine="0"/>
        <w:rPr/>
      </w:pPr>
      <w:r w:rsidDel="00000000" w:rsidR="00000000" w:rsidRPr="00000000">
        <w:rPr>
          <w:i w:val="1"/>
          <w:iCs w:val="1"/>
          <w:color w:val="3b1f5e"/>
          <w:sz w:val="23"/>
          <w:szCs w:val="23"/>
          <w:rtl w:val="0"/>
        </w:rPr>
        <w:t xml:space="preserve">‘As we think about this decision, I want to invite us to hold four questions simultaneously. What does Scripture speak to this matter — not as a proof-text, but as a living word? What does the tradition of the Church, as the Anglican Communion has received it, offer? What does honest reason, applied carefully to what we actually know about our situation, tell us? And what does our own experience of this community’s life say — the experience of these people, in this place, over these years?’</w:t>
      </w:r>
      <w:r w:rsidDel="00000000" w:rsidR="00000000" w:rsidRPr="00000000">
        <w:rPr>
          <w:rtl w:val="0"/>
        </w:rPr>
      </w:r>
    </w:p>
    <w:p w:rsidR="00000000" w:rsidDel="00000000" w:rsidP="00000000" w:rsidRDefault="00000000" w:rsidRPr="00000000" w14:paraId="000005A5">
      <w:pPr>
        <w:spacing w:after="80" w:before="80" w:lineRule="auto"/>
        <w:rPr/>
      </w:pPr>
      <w:r w:rsidDel="00000000" w:rsidR="00000000" w:rsidRPr="00000000">
        <w:rPr>
          <w:rtl w:val="0"/>
        </w:rPr>
      </w:r>
    </w:p>
    <w:p w:rsidR="00000000" w:rsidDel="00000000" w:rsidP="00000000" w:rsidRDefault="00000000" w:rsidRPr="00000000" w14:paraId="000005A6">
      <w:pPr>
        <w:spacing w:after="80" w:before="240" w:lineRule="auto"/>
        <w:rPr/>
      </w:pPr>
      <w:r w:rsidDel="00000000" w:rsidR="00000000" w:rsidRPr="00000000">
        <w:rPr>
          <w:b w:val="1"/>
          <w:bCs w:val="1"/>
          <w:color w:val="002147"/>
          <w:rtl w:val="0"/>
        </w:rPr>
        <w:t xml:space="preserve">Finding God’s Prior Action</w:t>
      </w:r>
      <w:r w:rsidDel="00000000" w:rsidR="00000000" w:rsidRPr="00000000">
        <w:rPr>
          <w:rtl w:val="0"/>
        </w:rPr>
      </w:r>
    </w:p>
    <w:p w:rsidR="00000000" w:rsidDel="00000000" w:rsidP="00000000" w:rsidRDefault="00000000" w:rsidRPr="00000000" w14:paraId="000005A7">
      <w:pPr>
        <w:spacing w:after="90" w:before="90" w:line="320" w:lineRule="auto"/>
        <w:jc w:val="both"/>
        <w:rPr/>
      </w:pPr>
      <w:r w:rsidDel="00000000" w:rsidR="00000000" w:rsidRPr="00000000">
        <w:rPr>
          <w:color w:val="3c3c3c"/>
          <w:rtl w:val="0"/>
        </w:rPr>
        <w:t xml:space="preserve">The Foundation is not only about the community’s identity; it is about God’s activity. Ask this question explicitly:</w:t>
      </w:r>
      <w:r w:rsidDel="00000000" w:rsidR="00000000" w:rsidRPr="00000000">
        <w:rPr>
          <w:rtl w:val="0"/>
        </w:rPr>
      </w:r>
    </w:p>
    <w:p w:rsidR="00000000" w:rsidDel="00000000" w:rsidP="00000000" w:rsidRDefault="00000000" w:rsidRPr="00000000" w14:paraId="000005A8">
      <w:pPr>
        <w:spacing w:after="60" w:before="60" w:lineRule="auto"/>
        <w:rPr/>
      </w:pPr>
      <w:r w:rsidDel="00000000" w:rsidR="00000000" w:rsidRPr="00000000">
        <w:rPr>
          <w:rtl w:val="0"/>
        </w:rPr>
      </w:r>
    </w:p>
    <w:p w:rsidR="00000000" w:rsidDel="00000000" w:rsidP="00000000" w:rsidRDefault="00000000" w:rsidRPr="00000000" w14:paraId="000005A9">
      <w:pPr>
        <w:pBdr>
          <w:top w:color="c8a84b" w:space="6" w:sz="4" w:val="single"/>
          <w:left w:color="3b1f5e" w:space="8" w:sz="8" w:val="single"/>
          <w:bottom w:color="c8a84b" w:space="6" w:sz="4" w:val="single"/>
        </w:pBdr>
        <w:spacing w:after="120" w:before="120" w:line="320" w:lineRule="auto"/>
        <w:ind w:left="360" w:right="360" w:firstLine="0"/>
        <w:rPr/>
      </w:pPr>
      <w:r w:rsidDel="00000000" w:rsidR="00000000" w:rsidRPr="00000000">
        <w:rPr>
          <w:i w:val="1"/>
          <w:iCs w:val="1"/>
          <w:color w:val="3b1f5e"/>
          <w:sz w:val="23"/>
          <w:szCs w:val="23"/>
          <w:rtl w:val="0"/>
        </w:rPr>
        <w:t xml:space="preserve">‘Where do you see God already at work in this community — in ways that this decision might support, or might obstruct? What is the Spirit already doing here that we need to attend to before we make any choice?’</w:t>
      </w:r>
      <w:r w:rsidDel="00000000" w:rsidR="00000000" w:rsidRPr="00000000">
        <w:rPr>
          <w:rtl w:val="0"/>
        </w:rPr>
      </w:r>
    </w:p>
    <w:p w:rsidR="00000000" w:rsidDel="00000000" w:rsidP="00000000" w:rsidRDefault="00000000" w:rsidRPr="00000000" w14:paraId="000005AA">
      <w:pPr>
        <w:spacing w:after="80" w:before="80" w:lineRule="auto"/>
        <w:rPr/>
      </w:pPr>
      <w:r w:rsidDel="00000000" w:rsidR="00000000" w:rsidRPr="00000000">
        <w:rPr>
          <w:rtl w:val="0"/>
        </w:rPr>
      </w:r>
    </w:p>
    <w:p w:rsidR="00000000" w:rsidDel="00000000" w:rsidP="00000000" w:rsidRDefault="00000000" w:rsidRPr="00000000" w14:paraId="000005AB">
      <w:pPr>
        <w:spacing w:after="80" w:before="240" w:lineRule="auto"/>
        <w:rPr/>
      </w:pPr>
      <w:r w:rsidDel="00000000" w:rsidR="00000000" w:rsidRPr="00000000">
        <w:rPr>
          <w:b w:val="1"/>
          <w:bCs w:val="1"/>
          <w:color w:val="002147"/>
          <w:rtl w:val="0"/>
        </w:rPr>
        <w:t xml:space="preserve">Diagnostic Questions for the Foundation Stage</w:t>
      </w:r>
      <w:r w:rsidDel="00000000" w:rsidR="00000000" w:rsidRPr="00000000">
        <w:rPr>
          <w:rtl w:val="0"/>
        </w:rPr>
      </w:r>
    </w:p>
    <w:p w:rsidR="00000000" w:rsidDel="00000000" w:rsidP="00000000" w:rsidRDefault="00000000" w:rsidRPr="00000000" w14:paraId="000005AC">
      <w:pPr>
        <w:spacing w:after="60" w:before="60" w:lineRule="auto"/>
        <w:ind w:left="480" w:hanging="280"/>
        <w:rPr/>
      </w:pPr>
      <w:r w:rsidDel="00000000" w:rsidR="00000000" w:rsidRPr="00000000">
        <w:rPr>
          <w:color w:val="7a1b2e"/>
          <w:sz w:val="22"/>
          <w:szCs w:val="22"/>
          <w:rtl w:val="0"/>
        </w:rPr>
        <w:t xml:space="preserve">▸  </w:t>
      </w:r>
      <w:r w:rsidDel="00000000" w:rsidR="00000000" w:rsidRPr="00000000">
        <w:rPr>
          <w:i w:val="1"/>
          <w:iCs w:val="1"/>
          <w:color w:val="3c3c3c"/>
          <w:sz w:val="22"/>
          <w:szCs w:val="22"/>
          <w:rtl w:val="0"/>
        </w:rPr>
        <w:t xml:space="preserve">Is the body answering the telos question honestly, or retreating into institutional language that sounds right but commits to nothing?</w:t>
      </w:r>
      <w:r w:rsidDel="00000000" w:rsidR="00000000" w:rsidRPr="00000000">
        <w:rPr>
          <w:rtl w:val="0"/>
        </w:rPr>
      </w:r>
    </w:p>
    <w:p w:rsidR="00000000" w:rsidDel="00000000" w:rsidP="00000000" w:rsidRDefault="00000000" w:rsidRPr="00000000" w14:paraId="000005AD">
      <w:pPr>
        <w:spacing w:after="60" w:before="60" w:lineRule="auto"/>
        <w:ind w:left="480" w:hanging="280"/>
        <w:rPr/>
      </w:pPr>
      <w:r w:rsidDel="00000000" w:rsidR="00000000" w:rsidRPr="00000000">
        <w:rPr>
          <w:color w:val="7a1b2e"/>
          <w:sz w:val="22"/>
          <w:szCs w:val="22"/>
          <w:rtl w:val="0"/>
        </w:rPr>
        <w:t xml:space="preserve">▸  </w:t>
      </w:r>
      <w:r w:rsidDel="00000000" w:rsidR="00000000" w:rsidRPr="00000000">
        <w:rPr>
          <w:i w:val="1"/>
          <w:iCs w:val="1"/>
          <w:color w:val="3c3c3c"/>
          <w:sz w:val="22"/>
          <w:szCs w:val="22"/>
          <w:rtl w:val="0"/>
        </w:rPr>
        <w:t xml:space="preserve">Are the four sources being engaged with genuine attentiveness, or is one source (usually ‘what we’ve always done’) dominating while the others are treated as decoration?</w:t>
      </w:r>
      <w:r w:rsidDel="00000000" w:rsidR="00000000" w:rsidRPr="00000000">
        <w:rPr>
          <w:rtl w:val="0"/>
        </w:rPr>
      </w:r>
    </w:p>
    <w:p w:rsidR="00000000" w:rsidDel="00000000" w:rsidP="00000000" w:rsidRDefault="00000000" w:rsidRPr="00000000" w14:paraId="000005AE">
      <w:pPr>
        <w:spacing w:after="60" w:before="60" w:lineRule="auto"/>
        <w:ind w:left="480" w:hanging="280"/>
        <w:rPr/>
      </w:pPr>
      <w:r w:rsidDel="00000000" w:rsidR="00000000" w:rsidRPr="00000000">
        <w:rPr>
          <w:color w:val="7a1b2e"/>
          <w:sz w:val="22"/>
          <w:szCs w:val="22"/>
          <w:rtl w:val="0"/>
        </w:rPr>
        <w:t xml:space="preserve">▸  </w:t>
      </w:r>
      <w:r w:rsidDel="00000000" w:rsidR="00000000" w:rsidRPr="00000000">
        <w:rPr>
          <w:i w:val="1"/>
          <w:iCs w:val="1"/>
          <w:color w:val="3c3c3c"/>
          <w:sz w:val="22"/>
          <w:szCs w:val="22"/>
          <w:rtl w:val="0"/>
        </w:rPr>
        <w:t xml:space="preserve">Is there a gap between the telos the body names and the way it actually governs? If so, name the gap gently: ‘I notice that we described our calling as [X] but our decision-making seems to be driven more by [Y]. How do we want to hold that tension?’</w:t>
      </w:r>
      <w:r w:rsidDel="00000000" w:rsidR="00000000" w:rsidRPr="00000000">
        <w:rPr>
          <w:rtl w:val="0"/>
        </w:rPr>
      </w:r>
    </w:p>
    <w:p w:rsidR="00000000" w:rsidDel="00000000" w:rsidP="00000000" w:rsidRDefault="00000000" w:rsidRPr="00000000" w14:paraId="000005AF">
      <w:pPr>
        <w:spacing w:after="80" w:before="80" w:lineRule="auto"/>
        <w:rPr/>
      </w:pPr>
      <w:r w:rsidDel="00000000" w:rsidR="00000000" w:rsidRPr="00000000">
        <w:rPr>
          <w:rtl w:val="0"/>
        </w:rPr>
      </w:r>
    </w:p>
    <w:p w:rsidR="00000000" w:rsidDel="00000000" w:rsidP="00000000" w:rsidRDefault="00000000" w:rsidRPr="00000000" w14:paraId="000005B0">
      <w:pPr>
        <w:spacing w:after="80" w:before="240" w:lineRule="auto"/>
        <w:rPr/>
      </w:pPr>
      <w:r w:rsidDel="00000000" w:rsidR="00000000" w:rsidRPr="00000000">
        <w:rPr>
          <w:b w:val="1"/>
          <w:bCs w:val="1"/>
          <w:color w:val="002147"/>
          <w:rtl w:val="0"/>
        </w:rPr>
        <w:t xml:space="preserve">Watch For</w:t>
      </w:r>
      <w:r w:rsidDel="00000000" w:rsidR="00000000" w:rsidRPr="00000000">
        <w:rPr>
          <w:rtl w:val="0"/>
        </w:rPr>
      </w:r>
    </w:p>
    <w:p w:rsidR="00000000" w:rsidDel="00000000" w:rsidP="00000000" w:rsidRDefault="00000000" w:rsidRPr="00000000" w14:paraId="000005B1">
      <w:pPr>
        <w:spacing w:after="80" w:before="80" w:lineRule="auto"/>
        <w:ind w:left="360" w:firstLine="0"/>
        <w:rPr/>
      </w:pPr>
      <w:r w:rsidDel="00000000" w:rsidR="00000000" w:rsidRPr="00000000">
        <w:rPr>
          <w:b w:val="1"/>
          <w:bCs w:val="1"/>
          <w:color w:val="7a1b2e"/>
          <w:sz w:val="23"/>
          <w:szCs w:val="23"/>
          <w:rtl w:val="0"/>
        </w:rPr>
        <w:t xml:space="preserve">Abstract answers: </w:t>
      </w:r>
      <w:r w:rsidDel="00000000" w:rsidR="00000000" w:rsidRPr="00000000">
        <w:rPr>
          <w:color w:val="3c3c3c"/>
          <w:sz w:val="23"/>
          <w:szCs w:val="23"/>
          <w:rtl w:val="0"/>
        </w:rPr>
        <w:t xml:space="preserve">If the telos question produces only platitudes (‘to serve God and love our neighbour’), press for specificity: ‘What does that look like for this community, in this situation, this year?’</w:t>
      </w:r>
      <w:r w:rsidDel="00000000" w:rsidR="00000000" w:rsidRPr="00000000">
        <w:rPr>
          <w:rtl w:val="0"/>
        </w:rPr>
      </w:r>
    </w:p>
    <w:p w:rsidR="00000000" w:rsidDel="00000000" w:rsidP="00000000" w:rsidRDefault="00000000" w:rsidRPr="00000000" w14:paraId="000005B2">
      <w:pPr>
        <w:spacing w:after="80" w:before="80" w:lineRule="auto"/>
        <w:ind w:left="360" w:firstLine="0"/>
        <w:rPr/>
      </w:pPr>
      <w:r w:rsidDel="00000000" w:rsidR="00000000" w:rsidRPr="00000000">
        <w:rPr>
          <w:b w:val="1"/>
          <w:bCs w:val="1"/>
          <w:color w:val="7a1b2e"/>
          <w:sz w:val="23"/>
          <w:szCs w:val="23"/>
          <w:rtl w:val="0"/>
        </w:rPr>
        <w:t xml:space="preserve">Premature closure: </w:t>
      </w:r>
      <w:r w:rsidDel="00000000" w:rsidR="00000000" w:rsidRPr="00000000">
        <w:rPr>
          <w:color w:val="3c3c3c"/>
          <w:sz w:val="23"/>
          <w:szCs w:val="23"/>
          <w:rtl w:val="0"/>
        </w:rPr>
        <w:t xml:space="preserve">The Foundation can produce a false sense of completion if the community agrees quickly on a telos that is not actually shared. Test apparent consensus with silence.</w:t>
      </w:r>
      <w:r w:rsidDel="00000000" w:rsidR="00000000" w:rsidRPr="00000000">
        <w:rPr>
          <w:rtl w:val="0"/>
        </w:rPr>
      </w:r>
    </w:p>
    <w:p w:rsidR="00000000" w:rsidDel="00000000" w:rsidP="00000000" w:rsidRDefault="00000000" w:rsidRPr="00000000" w14:paraId="000005B3">
      <w:pPr>
        <w:spacing w:after="80" w:before="80" w:lineRule="auto"/>
        <w:ind w:left="360" w:firstLine="0"/>
        <w:rPr/>
      </w:pPr>
      <w:r w:rsidDel="00000000" w:rsidR="00000000" w:rsidRPr="00000000">
        <w:rPr>
          <w:b w:val="1"/>
          <w:bCs w:val="1"/>
          <w:color w:val="7a1b2e"/>
          <w:sz w:val="23"/>
          <w:szCs w:val="23"/>
          <w:rtl w:val="0"/>
        </w:rPr>
        <w:t xml:space="preserve">Hidden agendas in the telos: </w:t>
      </w:r>
      <w:r w:rsidDel="00000000" w:rsidR="00000000" w:rsidRPr="00000000">
        <w:rPr>
          <w:color w:val="3c3c3c"/>
          <w:sz w:val="23"/>
          <w:szCs w:val="23"/>
          <w:rtl w:val="0"/>
        </w:rPr>
        <w:t xml:space="preserve">Sometimes the telos itself is contested — different members of the body have fundamentally different understandings of what the community is for. Name this if you see it; do not paper over it.</w:t>
      </w:r>
      <w:r w:rsidDel="00000000" w:rsidR="00000000" w:rsidRPr="00000000">
        <w:rPr>
          <w:rtl w:val="0"/>
        </w:rPr>
      </w:r>
    </w:p>
    <w:p w:rsidR="00000000" w:rsidDel="00000000" w:rsidP="00000000" w:rsidRDefault="00000000" w:rsidRPr="00000000" w14:paraId="000005B4">
      <w:pPr>
        <w:spacing w:after="40" w:before="360" w:lineRule="auto"/>
        <w:rPr/>
      </w:pPr>
      <w:r w:rsidDel="00000000" w:rsidR="00000000" w:rsidRPr="00000000">
        <w:rPr>
          <w:rtl w:val="0"/>
        </w:rPr>
      </w:r>
    </w:p>
    <w:p w:rsidR="00000000" w:rsidDel="00000000" w:rsidP="00000000" w:rsidRDefault="00000000" w:rsidRPr="00000000" w14:paraId="000005B5">
      <w:pPr>
        <w:spacing w:before="40" w:lineRule="auto"/>
        <w:rPr/>
      </w:pPr>
      <w:r w:rsidDel="00000000" w:rsidR="00000000" w:rsidRPr="00000000">
        <w:rPr>
          <w:b w:val="1"/>
          <w:bCs w:val="1"/>
          <w:color w:val="c8a84b"/>
          <w:sz w:val="48"/>
          <w:szCs w:val="48"/>
          <w:rtl w:val="0"/>
        </w:rPr>
        <w:t xml:space="preserve">3.  </w:t>
      </w:r>
      <w:r w:rsidDel="00000000" w:rsidR="00000000" w:rsidRPr="00000000">
        <w:rPr>
          <w:b w:val="1"/>
          <w:bCs w:val="1"/>
          <w:color w:val="3b1f5e"/>
          <w:sz w:val="28"/>
          <w:szCs w:val="28"/>
          <w:rtl w:val="0"/>
        </w:rPr>
        <w:t xml:space="preserve">The Two Standards</w:t>
      </w:r>
      <w:r w:rsidDel="00000000" w:rsidR="00000000" w:rsidRPr="00000000">
        <w:rPr>
          <w:i w:val="1"/>
          <w:iCs w:val="1"/>
          <w:color w:val="6b6b6b"/>
          <w:sz w:val="22"/>
          <w:szCs w:val="22"/>
          <w:rtl w:val="0"/>
        </w:rPr>
        <w:t xml:space="preserve">  —  10–20 minutes</w:t>
      </w:r>
      <w:r w:rsidDel="00000000" w:rsidR="00000000" w:rsidRPr="00000000">
        <w:rPr>
          <w:rtl w:val="0"/>
        </w:rPr>
      </w:r>
    </w:p>
    <w:p w:rsidR="00000000" w:rsidDel="00000000" w:rsidP="00000000" w:rsidRDefault="00000000" w:rsidRPr="00000000" w14:paraId="000005B6">
      <w:pPr>
        <w:pBdr>
          <w:bottom w:color="c8a84b" w:space="4" w:sz="4" w:val="single"/>
        </w:pBdr>
        <w:spacing w:after="160" w:lineRule="auto"/>
        <w:rPr/>
      </w:pPr>
      <w:r w:rsidDel="00000000" w:rsidR="00000000" w:rsidRPr="00000000">
        <w:rPr>
          <w:rtl w:val="0"/>
        </w:rPr>
      </w:r>
    </w:p>
    <w:p w:rsidR="00000000" w:rsidDel="00000000" w:rsidP="00000000" w:rsidRDefault="00000000" w:rsidRPr="00000000" w14:paraId="000005B7">
      <w:pPr>
        <w:spacing w:after="80" w:before="240" w:lineRule="auto"/>
        <w:rPr/>
      </w:pPr>
      <w:r w:rsidDel="00000000" w:rsidR="00000000" w:rsidRPr="00000000">
        <w:rPr>
          <w:b w:val="1"/>
          <w:bCs w:val="1"/>
          <w:color w:val="002147"/>
          <w:rtl w:val="0"/>
        </w:rPr>
        <w:t xml:space="preserve">Theological Note</w:t>
      </w:r>
      <w:r w:rsidDel="00000000" w:rsidR="00000000" w:rsidRPr="00000000">
        <w:rPr>
          <w:rtl w:val="0"/>
        </w:rPr>
      </w:r>
    </w:p>
    <w:p w:rsidR="00000000" w:rsidDel="00000000" w:rsidP="00000000" w:rsidRDefault="00000000" w:rsidRPr="00000000" w14:paraId="000005B8">
      <w:pPr>
        <w:spacing w:after="90" w:before="90" w:line="320" w:lineRule="auto"/>
        <w:jc w:val="both"/>
        <w:rPr/>
      </w:pPr>
      <w:r w:rsidDel="00000000" w:rsidR="00000000" w:rsidRPr="00000000">
        <w:rPr>
          <w:color w:val="3c3c3c"/>
          <w:rtl w:val="0"/>
        </w:rPr>
        <w:t xml:space="preserve">The Two Standards is among the most practically penetrating instruments in the Ignatian repertoire, precisely because it does not ask ‘Is this proposal good?’ but ‘What is the spirit in which we are approaching this proposal?’ The same decision can be made in the spirit of anxiety or in the spirit of freedom, from the place of institutional self-protection or from the place of genuine availability to God’s purposes. The Two Standards makes this distinction visible before it is too late to address it.</w:t>
      </w:r>
      <w:r w:rsidDel="00000000" w:rsidR="00000000" w:rsidRPr="00000000">
        <w:rPr>
          <w:rtl w:val="0"/>
        </w:rPr>
      </w:r>
    </w:p>
    <w:p w:rsidR="00000000" w:rsidDel="00000000" w:rsidP="00000000" w:rsidRDefault="00000000" w:rsidRPr="00000000" w14:paraId="000005B9">
      <w:pPr>
        <w:spacing w:after="80" w:before="80" w:lineRule="auto"/>
        <w:rPr/>
      </w:pPr>
      <w:r w:rsidDel="00000000" w:rsidR="00000000" w:rsidRPr="00000000">
        <w:rPr>
          <w:rtl w:val="0"/>
        </w:rPr>
      </w:r>
    </w:p>
    <w:p w:rsidR="00000000" w:rsidDel="00000000" w:rsidP="00000000" w:rsidRDefault="00000000" w:rsidRPr="00000000" w14:paraId="000005BA">
      <w:pPr>
        <w:spacing w:after="80" w:before="240" w:lineRule="auto"/>
        <w:rPr/>
      </w:pPr>
      <w:r w:rsidDel="00000000" w:rsidR="00000000" w:rsidRPr="00000000">
        <w:rPr>
          <w:b w:val="1"/>
          <w:bCs w:val="1"/>
          <w:color w:val="002147"/>
          <w:rtl w:val="0"/>
        </w:rPr>
        <w:t xml:space="preserve">Introducing the Exercise</w:t>
      </w:r>
      <w:r w:rsidDel="00000000" w:rsidR="00000000" w:rsidRPr="00000000">
        <w:rPr>
          <w:rtl w:val="0"/>
        </w:rPr>
      </w:r>
    </w:p>
    <w:p w:rsidR="00000000" w:rsidDel="00000000" w:rsidP="00000000" w:rsidRDefault="00000000" w:rsidRPr="00000000" w14:paraId="000005BB">
      <w:pPr>
        <w:pBdr>
          <w:top w:color="c8a84b" w:space="6" w:sz="4" w:val="single"/>
          <w:left w:color="3b1f5e" w:space="8" w:sz="8" w:val="single"/>
          <w:bottom w:color="c8a84b" w:space="6" w:sz="4" w:val="single"/>
        </w:pBdr>
        <w:spacing w:after="120" w:before="120" w:line="320" w:lineRule="auto"/>
        <w:ind w:left="360" w:right="360" w:firstLine="0"/>
        <w:rPr/>
      </w:pPr>
      <w:r w:rsidDel="00000000" w:rsidR="00000000" w:rsidRPr="00000000">
        <w:rPr>
          <w:i w:val="1"/>
          <w:iCs w:val="1"/>
          <w:color w:val="3b1f5e"/>
          <w:sz w:val="23"/>
          <w:szCs w:val="23"/>
          <w:rtl w:val="0"/>
        </w:rPr>
        <w:t xml:space="preserve">‘I want to invite us into a brief imaginative exercise before we begin our deliberation. I am going to ask you to imagine the same decision made in two different spirits. There is no right answer to this exercise; it is a way of attending to our own interior orientation before we proceed. Please receive it as an invitation to notice, not to judge.’</w:t>
      </w:r>
      <w:r w:rsidDel="00000000" w:rsidR="00000000" w:rsidRPr="00000000">
        <w:rPr>
          <w:rtl w:val="0"/>
        </w:rPr>
      </w:r>
    </w:p>
    <w:p w:rsidR="00000000" w:rsidDel="00000000" w:rsidP="00000000" w:rsidRDefault="00000000" w:rsidRPr="00000000" w14:paraId="000005BC">
      <w:pPr>
        <w:spacing w:after="80" w:before="80" w:lineRule="auto"/>
        <w:rPr/>
      </w:pPr>
      <w:r w:rsidDel="00000000" w:rsidR="00000000" w:rsidRPr="00000000">
        <w:rPr>
          <w:rtl w:val="0"/>
        </w:rPr>
      </w:r>
    </w:p>
    <w:p w:rsidR="00000000" w:rsidDel="00000000" w:rsidP="00000000" w:rsidRDefault="00000000" w:rsidRPr="00000000" w14:paraId="000005BD">
      <w:pPr>
        <w:spacing w:after="80" w:before="240" w:lineRule="auto"/>
        <w:rPr/>
      </w:pPr>
      <w:r w:rsidDel="00000000" w:rsidR="00000000" w:rsidRPr="00000000">
        <w:rPr>
          <w:b w:val="1"/>
          <w:bCs w:val="1"/>
          <w:color w:val="002147"/>
          <w:rtl w:val="0"/>
        </w:rPr>
        <w:t xml:space="preserve">The First Imagination: The Spirit of Anxiety</w:t>
      </w:r>
      <w:r w:rsidDel="00000000" w:rsidR="00000000" w:rsidRPr="00000000">
        <w:rPr>
          <w:rtl w:val="0"/>
        </w:rPr>
      </w:r>
    </w:p>
    <w:p w:rsidR="00000000" w:rsidDel="00000000" w:rsidP="00000000" w:rsidRDefault="00000000" w:rsidRPr="00000000" w14:paraId="000005BE">
      <w:pPr>
        <w:pBdr>
          <w:top w:color="c8a84b" w:space="6" w:sz="4" w:val="single"/>
          <w:left w:color="3b1f5e" w:space="8" w:sz="8" w:val="single"/>
          <w:bottom w:color="c8a84b" w:space="6" w:sz="4" w:val="single"/>
        </w:pBdr>
        <w:spacing w:after="120" w:before="120" w:line="320" w:lineRule="auto"/>
        <w:ind w:left="360" w:right="360" w:firstLine="0"/>
        <w:rPr/>
      </w:pPr>
      <w:r w:rsidDel="00000000" w:rsidR="00000000" w:rsidRPr="00000000">
        <w:rPr>
          <w:i w:val="1"/>
          <w:iCs w:val="1"/>
          <w:color w:val="3b1f5e"/>
          <w:sz w:val="23"/>
          <w:szCs w:val="23"/>
          <w:rtl w:val="0"/>
        </w:rPr>
        <w:t xml:space="preserve">‘Imagine this decision made in a spirit of anxiety. Anxiety about money, about numbers, about what people will think of us, about institutional survival. What does that decision look like? What does it protect? What does it make possible, and what does it foreclose? Who benefits from a decision made in that spirit, and who bears the cost? Take a moment with that image before I ask the second question.’</w:t>
      </w:r>
      <w:r w:rsidDel="00000000" w:rsidR="00000000" w:rsidRPr="00000000">
        <w:rPr>
          <w:rtl w:val="0"/>
        </w:rPr>
      </w:r>
    </w:p>
    <w:p w:rsidR="00000000" w:rsidDel="00000000" w:rsidP="00000000" w:rsidRDefault="00000000" w:rsidRPr="00000000" w14:paraId="000005BF">
      <w:pPr>
        <w:spacing w:after="80" w:before="80" w:lineRule="auto"/>
        <w:rPr/>
      </w:pPr>
      <w:r w:rsidDel="00000000" w:rsidR="00000000" w:rsidRPr="00000000">
        <w:rPr>
          <w:rtl w:val="0"/>
        </w:rPr>
      </w:r>
    </w:p>
    <w:p w:rsidR="00000000" w:rsidDel="00000000" w:rsidP="00000000" w:rsidRDefault="00000000" w:rsidRPr="00000000" w14:paraId="000005C0">
      <w:pPr>
        <w:spacing w:after="90" w:before="90" w:line="320" w:lineRule="auto"/>
        <w:jc w:val="both"/>
        <w:rPr/>
      </w:pPr>
      <w:r w:rsidDel="00000000" w:rsidR="00000000" w:rsidRPr="00000000">
        <w:rPr>
          <w:color w:val="3c3c3c"/>
          <w:rtl w:val="0"/>
        </w:rPr>
        <w:t xml:space="preserve">Silence — at least sixty seconds. Do not abbreviate it.</w:t>
      </w:r>
      <w:r w:rsidDel="00000000" w:rsidR="00000000" w:rsidRPr="00000000">
        <w:rPr>
          <w:rtl w:val="0"/>
        </w:rPr>
      </w:r>
    </w:p>
    <w:p w:rsidR="00000000" w:rsidDel="00000000" w:rsidP="00000000" w:rsidRDefault="00000000" w:rsidRPr="00000000" w14:paraId="000005C1">
      <w:pPr>
        <w:spacing w:after="80" w:before="80" w:lineRule="auto"/>
        <w:rPr/>
      </w:pPr>
      <w:r w:rsidDel="00000000" w:rsidR="00000000" w:rsidRPr="00000000">
        <w:rPr>
          <w:rtl w:val="0"/>
        </w:rPr>
      </w:r>
    </w:p>
    <w:p w:rsidR="00000000" w:rsidDel="00000000" w:rsidP="00000000" w:rsidRDefault="00000000" w:rsidRPr="00000000" w14:paraId="000005C2">
      <w:pPr>
        <w:spacing w:after="80" w:before="240" w:lineRule="auto"/>
        <w:rPr/>
      </w:pPr>
      <w:r w:rsidDel="00000000" w:rsidR="00000000" w:rsidRPr="00000000">
        <w:rPr>
          <w:b w:val="1"/>
          <w:bCs w:val="1"/>
          <w:color w:val="002147"/>
          <w:rtl w:val="0"/>
        </w:rPr>
        <w:t xml:space="preserve">The Second Imagination: The Spirit of Freedom</w:t>
      </w:r>
      <w:r w:rsidDel="00000000" w:rsidR="00000000" w:rsidRPr="00000000">
        <w:rPr>
          <w:rtl w:val="0"/>
        </w:rPr>
      </w:r>
    </w:p>
    <w:p w:rsidR="00000000" w:rsidDel="00000000" w:rsidP="00000000" w:rsidRDefault="00000000" w:rsidRPr="00000000" w14:paraId="000005C3">
      <w:pPr>
        <w:pBdr>
          <w:top w:color="c8a84b" w:space="6" w:sz="4" w:val="single"/>
          <w:left w:color="3b1f5e" w:space="8" w:sz="8" w:val="single"/>
          <w:bottom w:color="c8a84b" w:space="6" w:sz="4" w:val="single"/>
        </w:pBdr>
        <w:spacing w:after="120" w:before="120" w:line="320" w:lineRule="auto"/>
        <w:ind w:left="360" w:right="360" w:firstLine="0"/>
        <w:rPr/>
      </w:pPr>
      <w:r w:rsidDel="00000000" w:rsidR="00000000" w:rsidRPr="00000000">
        <w:rPr>
          <w:i w:val="1"/>
          <w:iCs w:val="1"/>
          <w:color w:val="3b1f5e"/>
          <w:sz w:val="23"/>
          <w:szCs w:val="23"/>
          <w:rtl w:val="0"/>
        </w:rPr>
        <w:t xml:space="preserve">‘Now imagine the same decision made in a spirit of freedom. Freedom from the need to protect what we have, freedom to be genuinely generous, freedom to follow where the Spirit seems to be moving even if the path is uncertain. What does that decision look like? What does it make possible that the anxious decision forecloses? Who might it serve that the anxious decision leaves behind?’</w:t>
      </w:r>
      <w:r w:rsidDel="00000000" w:rsidR="00000000" w:rsidRPr="00000000">
        <w:rPr>
          <w:rtl w:val="0"/>
        </w:rPr>
      </w:r>
    </w:p>
    <w:p w:rsidR="00000000" w:rsidDel="00000000" w:rsidP="00000000" w:rsidRDefault="00000000" w:rsidRPr="00000000" w14:paraId="000005C4">
      <w:pPr>
        <w:spacing w:after="80" w:before="80" w:lineRule="auto"/>
        <w:rPr/>
      </w:pPr>
      <w:r w:rsidDel="00000000" w:rsidR="00000000" w:rsidRPr="00000000">
        <w:rPr>
          <w:rtl w:val="0"/>
        </w:rPr>
      </w:r>
    </w:p>
    <w:p w:rsidR="00000000" w:rsidDel="00000000" w:rsidP="00000000" w:rsidRDefault="00000000" w:rsidRPr="00000000" w14:paraId="000005C5">
      <w:pPr>
        <w:spacing w:after="90" w:before="90" w:line="320" w:lineRule="auto"/>
        <w:jc w:val="both"/>
        <w:rPr/>
      </w:pPr>
      <w:r w:rsidDel="00000000" w:rsidR="00000000" w:rsidRPr="00000000">
        <w:rPr>
          <w:color w:val="3c3c3c"/>
          <w:rtl w:val="0"/>
        </w:rPr>
        <w:t xml:space="preserve">Silence — at least sixty seconds.</w:t>
      </w:r>
      <w:r w:rsidDel="00000000" w:rsidR="00000000" w:rsidRPr="00000000">
        <w:rPr>
          <w:rtl w:val="0"/>
        </w:rPr>
      </w:r>
    </w:p>
    <w:p w:rsidR="00000000" w:rsidDel="00000000" w:rsidP="00000000" w:rsidRDefault="00000000" w:rsidRPr="00000000" w14:paraId="000005C6">
      <w:pPr>
        <w:spacing w:after="80" w:before="80" w:lineRule="auto"/>
        <w:rPr/>
      </w:pPr>
      <w:r w:rsidDel="00000000" w:rsidR="00000000" w:rsidRPr="00000000">
        <w:rPr>
          <w:rtl w:val="0"/>
        </w:rPr>
      </w:r>
    </w:p>
    <w:p w:rsidR="00000000" w:rsidDel="00000000" w:rsidP="00000000" w:rsidRDefault="00000000" w:rsidRPr="00000000" w14:paraId="000005C7">
      <w:pPr>
        <w:spacing w:after="80" w:before="240" w:lineRule="auto"/>
        <w:rPr/>
      </w:pPr>
      <w:r w:rsidDel="00000000" w:rsidR="00000000" w:rsidRPr="00000000">
        <w:rPr>
          <w:b w:val="1"/>
          <w:bCs w:val="1"/>
          <w:color w:val="002147"/>
          <w:rtl w:val="0"/>
        </w:rPr>
        <w:t xml:space="preserve">Receiving What Was Noticed</w:t>
      </w:r>
      <w:r w:rsidDel="00000000" w:rsidR="00000000" w:rsidRPr="00000000">
        <w:rPr>
          <w:rtl w:val="0"/>
        </w:rPr>
      </w:r>
    </w:p>
    <w:p w:rsidR="00000000" w:rsidDel="00000000" w:rsidP="00000000" w:rsidRDefault="00000000" w:rsidRPr="00000000" w14:paraId="000005C8">
      <w:pPr>
        <w:pBdr>
          <w:top w:color="c8a84b" w:space="6" w:sz="4" w:val="single"/>
          <w:left w:color="3b1f5e" w:space="8" w:sz="8" w:val="single"/>
          <w:bottom w:color="c8a84b" w:space="6" w:sz="4" w:val="single"/>
        </w:pBdr>
        <w:spacing w:after="120" w:before="120" w:line="320" w:lineRule="auto"/>
        <w:ind w:left="360" w:right="360" w:firstLine="0"/>
        <w:rPr/>
      </w:pPr>
      <w:r w:rsidDel="00000000" w:rsidR="00000000" w:rsidRPr="00000000">
        <w:rPr>
          <w:i w:val="1"/>
          <w:iCs w:val="1"/>
          <w:color w:val="3b1f5e"/>
          <w:sz w:val="23"/>
          <w:szCs w:val="23"/>
          <w:rtl w:val="0"/>
        </w:rPr>
        <w:t xml:space="preserve">‘What did you notice in that exercise? Not which option is right — we will come to that — but what you noticed about the spirit in which we are currently approaching this question.’</w:t>
      </w:r>
      <w:r w:rsidDel="00000000" w:rsidR="00000000" w:rsidRPr="00000000">
        <w:rPr>
          <w:rtl w:val="0"/>
        </w:rPr>
      </w:r>
    </w:p>
    <w:p w:rsidR="00000000" w:rsidDel="00000000" w:rsidP="00000000" w:rsidRDefault="00000000" w:rsidRPr="00000000" w14:paraId="000005C9">
      <w:pPr>
        <w:spacing w:after="80" w:before="80" w:lineRule="auto"/>
        <w:rPr/>
      </w:pPr>
      <w:r w:rsidDel="00000000" w:rsidR="00000000" w:rsidRPr="00000000">
        <w:rPr>
          <w:rtl w:val="0"/>
        </w:rPr>
      </w:r>
    </w:p>
    <w:p w:rsidR="00000000" w:rsidDel="00000000" w:rsidP="00000000" w:rsidRDefault="00000000" w:rsidRPr="00000000" w14:paraId="000005CA">
      <w:pPr>
        <w:spacing w:after="90" w:before="90" w:line="320" w:lineRule="auto"/>
        <w:jc w:val="both"/>
        <w:rPr/>
      </w:pPr>
      <w:r w:rsidDel="00000000" w:rsidR="00000000" w:rsidRPr="00000000">
        <w:rPr>
          <w:color w:val="3c3c3c"/>
          <w:rtl w:val="0"/>
        </w:rPr>
        <w:t xml:space="preserve">Receive responses as testimony, not argument. Note what is said and, particularly, what is not said. The silence that follows a specific testimony is often as informative as the testimony itself.</w:t>
      </w:r>
      <w:r w:rsidDel="00000000" w:rsidR="00000000" w:rsidRPr="00000000">
        <w:rPr>
          <w:rtl w:val="0"/>
        </w:rPr>
      </w:r>
    </w:p>
    <w:p w:rsidR="00000000" w:rsidDel="00000000" w:rsidP="00000000" w:rsidRDefault="00000000" w:rsidRPr="00000000" w14:paraId="000005CB">
      <w:pPr>
        <w:spacing w:after="80" w:before="80" w:lineRule="auto"/>
        <w:rPr/>
      </w:pPr>
      <w:r w:rsidDel="00000000" w:rsidR="00000000" w:rsidRPr="00000000">
        <w:rPr>
          <w:rtl w:val="0"/>
        </w:rPr>
      </w:r>
    </w:p>
    <w:p w:rsidR="00000000" w:rsidDel="00000000" w:rsidP="00000000" w:rsidRDefault="00000000" w:rsidRPr="00000000" w14:paraId="000005CC">
      <w:pPr>
        <w:spacing w:after="80" w:before="240" w:lineRule="auto"/>
        <w:rPr/>
      </w:pPr>
      <w:r w:rsidDel="00000000" w:rsidR="00000000" w:rsidRPr="00000000">
        <w:rPr>
          <w:b w:val="1"/>
          <w:bCs w:val="1"/>
          <w:color w:val="002147"/>
          <w:rtl w:val="0"/>
        </w:rPr>
        <w:t xml:space="preserve">Three Degrees of Humility</w:t>
      </w:r>
      <w:r w:rsidDel="00000000" w:rsidR="00000000" w:rsidRPr="00000000">
        <w:rPr>
          <w:rtl w:val="0"/>
        </w:rPr>
      </w:r>
    </w:p>
    <w:p w:rsidR="00000000" w:rsidDel="00000000" w:rsidP="00000000" w:rsidRDefault="00000000" w:rsidRPr="00000000" w14:paraId="000005CD">
      <w:pPr>
        <w:spacing w:after="90" w:before="90" w:line="320" w:lineRule="auto"/>
        <w:jc w:val="both"/>
        <w:rPr/>
      </w:pPr>
      <w:r w:rsidDel="00000000" w:rsidR="00000000" w:rsidRPr="00000000">
        <w:rPr>
          <w:color w:val="3c3c3c"/>
          <w:rtl w:val="0"/>
        </w:rPr>
        <w:t xml:space="preserve">For bodies facing a decision of particular significance — where the outcome will require real sacrifice or genuine institutional courage — consider introducing the Three Degrees of Humility as a follow-on to the Two Standards:</w:t>
      </w:r>
      <w:r w:rsidDel="00000000" w:rsidR="00000000" w:rsidRPr="00000000">
        <w:rPr>
          <w:rtl w:val="0"/>
        </w:rPr>
      </w:r>
    </w:p>
    <w:p w:rsidR="00000000" w:rsidDel="00000000" w:rsidP="00000000" w:rsidRDefault="00000000" w:rsidRPr="00000000" w14:paraId="000005CE">
      <w:pPr>
        <w:spacing w:after="60" w:before="60" w:lineRule="auto"/>
        <w:rPr/>
      </w:pPr>
      <w:r w:rsidDel="00000000" w:rsidR="00000000" w:rsidRPr="00000000">
        <w:rPr>
          <w:rtl w:val="0"/>
        </w:rPr>
      </w:r>
    </w:p>
    <w:p w:rsidR="00000000" w:rsidDel="00000000" w:rsidP="00000000" w:rsidRDefault="00000000" w:rsidRPr="00000000" w14:paraId="000005CF">
      <w:pPr>
        <w:pBdr>
          <w:top w:color="c8a84b" w:space="6" w:sz="4" w:val="single"/>
          <w:left w:color="3b1f5e" w:space="8" w:sz="8" w:val="single"/>
          <w:bottom w:color="c8a84b" w:space="6" w:sz="4" w:val="single"/>
        </w:pBdr>
        <w:spacing w:after="120" w:before="120" w:line="320" w:lineRule="auto"/>
        <w:ind w:left="360" w:right="360" w:firstLine="0"/>
        <w:rPr/>
      </w:pPr>
      <w:r w:rsidDel="00000000" w:rsidR="00000000" w:rsidRPr="00000000">
        <w:rPr>
          <w:i w:val="1"/>
          <w:iCs w:val="1"/>
          <w:color w:val="3b1f5e"/>
          <w:sz w:val="23"/>
          <w:szCs w:val="23"/>
          <w:rtl w:val="0"/>
        </w:rPr>
        <w:t xml:space="preserve">‘There is a further question that the Ignatian tradition asks at moments of significant decision. It has three levels. The first: are we committed to avoiding what is clearly wrong? The second: are we genuinely indifferent between outcomes that are both good — not secretly hoping for the comfortable one? The third, and most demanding: if both options were otherwise equal, would we actively prefer the more difficult one — not because difficulty is virtuous in itself, but because it tends to produce the kind of surrender and trust in God that the easier path does not require? We are not asked to be there. But we are asked to know where we are.’</w:t>
      </w:r>
      <w:r w:rsidDel="00000000" w:rsidR="00000000" w:rsidRPr="00000000">
        <w:rPr>
          <w:rtl w:val="0"/>
        </w:rPr>
      </w:r>
    </w:p>
    <w:p w:rsidR="00000000" w:rsidDel="00000000" w:rsidP="00000000" w:rsidRDefault="00000000" w:rsidRPr="00000000" w14:paraId="000005D0">
      <w:pPr>
        <w:spacing w:after="80" w:before="80" w:lineRule="auto"/>
        <w:rPr/>
      </w:pPr>
      <w:r w:rsidDel="00000000" w:rsidR="00000000" w:rsidRPr="00000000">
        <w:rPr>
          <w:rtl w:val="0"/>
        </w:rPr>
      </w:r>
    </w:p>
    <w:p w:rsidR="00000000" w:rsidDel="00000000" w:rsidP="00000000" w:rsidRDefault="00000000" w:rsidRPr="00000000" w14:paraId="000005D1">
      <w:pPr>
        <w:spacing w:after="80" w:before="240" w:lineRule="auto"/>
        <w:rPr/>
      </w:pPr>
      <w:r w:rsidDel="00000000" w:rsidR="00000000" w:rsidRPr="00000000">
        <w:rPr>
          <w:b w:val="1"/>
          <w:bCs w:val="1"/>
          <w:color w:val="002147"/>
          <w:rtl w:val="0"/>
        </w:rPr>
        <w:t xml:space="preserve">Diagnostic Questions for the Two Standards Stage</w:t>
      </w:r>
      <w:r w:rsidDel="00000000" w:rsidR="00000000" w:rsidRPr="00000000">
        <w:rPr>
          <w:rtl w:val="0"/>
        </w:rPr>
      </w:r>
    </w:p>
    <w:p w:rsidR="00000000" w:rsidDel="00000000" w:rsidP="00000000" w:rsidRDefault="00000000" w:rsidRPr="00000000" w14:paraId="000005D2">
      <w:pPr>
        <w:spacing w:after="60" w:before="60" w:lineRule="auto"/>
        <w:ind w:left="480" w:hanging="280"/>
        <w:rPr/>
      </w:pPr>
      <w:r w:rsidDel="00000000" w:rsidR="00000000" w:rsidRPr="00000000">
        <w:rPr>
          <w:color w:val="7a1b2e"/>
          <w:sz w:val="22"/>
          <w:szCs w:val="22"/>
          <w:rtl w:val="0"/>
        </w:rPr>
        <w:t xml:space="preserve">▸  </w:t>
      </w:r>
      <w:r w:rsidDel="00000000" w:rsidR="00000000" w:rsidRPr="00000000">
        <w:rPr>
          <w:i w:val="1"/>
          <w:iCs w:val="1"/>
          <w:color w:val="3c3c3c"/>
          <w:sz w:val="22"/>
          <w:szCs w:val="22"/>
          <w:rtl w:val="0"/>
        </w:rPr>
        <w:t xml:space="preserve">Is the room’s dominant orientation recognisably closer to the first imagination or the second?</w:t>
      </w:r>
      <w:r w:rsidDel="00000000" w:rsidR="00000000" w:rsidRPr="00000000">
        <w:rPr>
          <w:rtl w:val="0"/>
        </w:rPr>
      </w:r>
    </w:p>
    <w:p w:rsidR="00000000" w:rsidDel="00000000" w:rsidP="00000000" w:rsidRDefault="00000000" w:rsidRPr="00000000" w14:paraId="000005D3">
      <w:pPr>
        <w:spacing w:after="60" w:before="60" w:lineRule="auto"/>
        <w:ind w:left="480" w:hanging="280"/>
        <w:rPr/>
      </w:pPr>
      <w:r w:rsidDel="00000000" w:rsidR="00000000" w:rsidRPr="00000000">
        <w:rPr>
          <w:color w:val="7a1b2e"/>
          <w:sz w:val="22"/>
          <w:szCs w:val="22"/>
          <w:rtl w:val="0"/>
        </w:rPr>
        <w:t xml:space="preserve">▸  </w:t>
      </w:r>
      <w:r w:rsidDel="00000000" w:rsidR="00000000" w:rsidRPr="00000000">
        <w:rPr>
          <w:i w:val="1"/>
          <w:iCs w:val="1"/>
          <w:color w:val="3c3c3c"/>
          <w:sz w:val="22"/>
          <w:szCs w:val="22"/>
          <w:rtl w:val="0"/>
        </w:rPr>
        <w:t xml:space="preserve">Are there specific members of the body who appear to be operating from a significantly different orientation than the rest? What is their orientation protecting?</w:t>
      </w:r>
      <w:r w:rsidDel="00000000" w:rsidR="00000000" w:rsidRPr="00000000">
        <w:rPr>
          <w:rtl w:val="0"/>
        </w:rPr>
      </w:r>
    </w:p>
    <w:p w:rsidR="00000000" w:rsidDel="00000000" w:rsidP="00000000" w:rsidRDefault="00000000" w:rsidRPr="00000000" w14:paraId="000005D4">
      <w:pPr>
        <w:spacing w:after="60" w:before="60" w:lineRule="auto"/>
        <w:ind w:left="480" w:hanging="280"/>
        <w:rPr/>
      </w:pPr>
      <w:r w:rsidDel="00000000" w:rsidR="00000000" w:rsidRPr="00000000">
        <w:rPr>
          <w:color w:val="7a1b2e"/>
          <w:sz w:val="22"/>
          <w:szCs w:val="22"/>
          <w:rtl w:val="0"/>
        </w:rPr>
        <w:t xml:space="preserve">▸  </w:t>
      </w:r>
      <w:r w:rsidDel="00000000" w:rsidR="00000000" w:rsidRPr="00000000">
        <w:rPr>
          <w:i w:val="1"/>
          <w:iCs w:val="1"/>
          <w:color w:val="3c3c3c"/>
          <w:sz w:val="22"/>
          <w:szCs w:val="22"/>
          <w:rtl w:val="0"/>
        </w:rPr>
        <w:t xml:space="preserve">Has the imaginative exercise surfaced anything about the community’s situation that the Foundation exercise did not name?</w:t>
      </w:r>
      <w:r w:rsidDel="00000000" w:rsidR="00000000" w:rsidRPr="00000000">
        <w:rPr>
          <w:rtl w:val="0"/>
        </w:rPr>
      </w:r>
    </w:p>
    <w:p w:rsidR="00000000" w:rsidDel="00000000" w:rsidP="00000000" w:rsidRDefault="00000000" w:rsidRPr="00000000" w14:paraId="000005D5">
      <w:pPr>
        <w:spacing w:after="80" w:before="80" w:lineRule="auto"/>
        <w:rPr/>
      </w:pPr>
      <w:r w:rsidDel="00000000" w:rsidR="00000000" w:rsidRPr="00000000">
        <w:rPr>
          <w:rtl w:val="0"/>
        </w:rPr>
      </w:r>
    </w:p>
    <w:p w:rsidR="00000000" w:rsidDel="00000000" w:rsidP="00000000" w:rsidRDefault="00000000" w:rsidRPr="00000000" w14:paraId="000005D6">
      <w:pPr>
        <w:spacing w:after="80" w:before="240" w:lineRule="auto"/>
        <w:rPr/>
      </w:pPr>
      <w:r w:rsidDel="00000000" w:rsidR="00000000" w:rsidRPr="00000000">
        <w:rPr>
          <w:b w:val="1"/>
          <w:bCs w:val="1"/>
          <w:color w:val="002147"/>
          <w:rtl w:val="0"/>
        </w:rPr>
        <w:t xml:space="preserve">Watch For</w:t>
      </w:r>
      <w:r w:rsidDel="00000000" w:rsidR="00000000" w:rsidRPr="00000000">
        <w:rPr>
          <w:rtl w:val="0"/>
        </w:rPr>
      </w:r>
    </w:p>
    <w:p w:rsidR="00000000" w:rsidDel="00000000" w:rsidP="00000000" w:rsidRDefault="00000000" w:rsidRPr="00000000" w14:paraId="000005D7">
      <w:pPr>
        <w:spacing w:after="80" w:before="80" w:lineRule="auto"/>
        <w:ind w:left="360" w:firstLine="0"/>
        <w:rPr/>
      </w:pPr>
      <w:r w:rsidDel="00000000" w:rsidR="00000000" w:rsidRPr="00000000">
        <w:rPr>
          <w:b w:val="1"/>
          <w:bCs w:val="1"/>
          <w:color w:val="7a1b2e"/>
          <w:sz w:val="23"/>
          <w:szCs w:val="23"/>
          <w:rtl w:val="0"/>
        </w:rPr>
        <w:t xml:space="preserve">Premature reassurance: </w:t>
      </w:r>
      <w:r w:rsidDel="00000000" w:rsidR="00000000" w:rsidRPr="00000000">
        <w:rPr>
          <w:color w:val="3c3c3c"/>
          <w:sz w:val="23"/>
          <w:szCs w:val="23"/>
          <w:rtl w:val="0"/>
        </w:rPr>
        <w:t xml:space="preserve">Members who immediately say ‘We’re not approaching this anxiously’ without genuine reflection. Receive this but hold the question open.</w:t>
      </w:r>
      <w:r w:rsidDel="00000000" w:rsidR="00000000" w:rsidRPr="00000000">
        <w:rPr>
          <w:rtl w:val="0"/>
        </w:rPr>
      </w:r>
    </w:p>
    <w:p w:rsidR="00000000" w:rsidDel="00000000" w:rsidP="00000000" w:rsidRDefault="00000000" w:rsidRPr="00000000" w14:paraId="000005D8">
      <w:pPr>
        <w:spacing w:after="80" w:before="80" w:lineRule="auto"/>
        <w:ind w:left="360" w:firstLine="0"/>
        <w:rPr/>
      </w:pPr>
      <w:r w:rsidDel="00000000" w:rsidR="00000000" w:rsidRPr="00000000">
        <w:rPr>
          <w:b w:val="1"/>
          <w:bCs w:val="1"/>
          <w:color w:val="7a1b2e"/>
          <w:sz w:val="23"/>
          <w:szCs w:val="23"/>
          <w:rtl w:val="0"/>
        </w:rPr>
        <w:t xml:space="preserve">The anxiety that presents as faith: </w:t>
      </w:r>
      <w:r w:rsidDel="00000000" w:rsidR="00000000" w:rsidRPr="00000000">
        <w:rPr>
          <w:color w:val="3c3c3c"/>
          <w:sz w:val="23"/>
          <w:szCs w:val="23"/>
          <w:rtl w:val="0"/>
        </w:rPr>
        <w:t xml:space="preserve">Institutional panic dressed in theological language (‘We must act now; God is calling us to boldness’). Urgency is not the same as Spirit-prompted clarity.</w:t>
      </w:r>
      <w:r w:rsidDel="00000000" w:rsidR="00000000" w:rsidRPr="00000000">
        <w:rPr>
          <w:rtl w:val="0"/>
        </w:rPr>
      </w:r>
    </w:p>
    <w:p w:rsidR="00000000" w:rsidDel="00000000" w:rsidP="00000000" w:rsidRDefault="00000000" w:rsidRPr="00000000" w14:paraId="000005D9">
      <w:pPr>
        <w:spacing w:after="80" w:before="80" w:lineRule="auto"/>
        <w:ind w:left="360" w:firstLine="0"/>
        <w:rPr/>
      </w:pPr>
      <w:r w:rsidDel="00000000" w:rsidR="00000000" w:rsidRPr="00000000">
        <w:rPr>
          <w:b w:val="1"/>
          <w:bCs w:val="1"/>
          <w:color w:val="7a1b2e"/>
          <w:sz w:val="23"/>
          <w:szCs w:val="23"/>
          <w:rtl w:val="0"/>
        </w:rPr>
        <w:t xml:space="preserve">Idealised freedom: </w:t>
      </w:r>
      <w:r w:rsidDel="00000000" w:rsidR="00000000" w:rsidRPr="00000000">
        <w:rPr>
          <w:color w:val="3c3c3c"/>
          <w:sz w:val="23"/>
          <w:szCs w:val="23"/>
          <w:rtl w:val="0"/>
        </w:rPr>
        <w:t xml:space="preserve">Responses that describe a spirit of freedom the community does not actually possess. The honest acknowledgment of genuine anxiety is more valuable to the discernment than the performance of freedom.</w:t>
      </w:r>
      <w:r w:rsidDel="00000000" w:rsidR="00000000" w:rsidRPr="00000000">
        <w:rPr>
          <w:rtl w:val="0"/>
        </w:rPr>
      </w:r>
    </w:p>
    <w:p w:rsidR="00000000" w:rsidDel="00000000" w:rsidP="00000000" w:rsidRDefault="00000000" w:rsidRPr="00000000" w14:paraId="000005DA">
      <w:pPr>
        <w:spacing w:after="40" w:before="360" w:lineRule="auto"/>
        <w:rPr/>
      </w:pPr>
      <w:r w:rsidDel="00000000" w:rsidR="00000000" w:rsidRPr="00000000">
        <w:rPr>
          <w:rtl w:val="0"/>
        </w:rPr>
      </w:r>
    </w:p>
    <w:p w:rsidR="00000000" w:rsidDel="00000000" w:rsidP="00000000" w:rsidRDefault="00000000" w:rsidRPr="00000000" w14:paraId="000005DB">
      <w:pPr>
        <w:spacing w:before="40" w:lineRule="auto"/>
        <w:rPr/>
      </w:pPr>
      <w:r w:rsidDel="00000000" w:rsidR="00000000" w:rsidRPr="00000000">
        <w:rPr>
          <w:b w:val="1"/>
          <w:bCs w:val="1"/>
          <w:color w:val="c8a84b"/>
          <w:sz w:val="48"/>
          <w:szCs w:val="48"/>
          <w:rtl w:val="0"/>
        </w:rPr>
        <w:t xml:space="preserve">4.  </w:t>
      </w:r>
      <w:r w:rsidDel="00000000" w:rsidR="00000000" w:rsidRPr="00000000">
        <w:rPr>
          <w:b w:val="1"/>
          <w:bCs w:val="1"/>
          <w:color w:val="3b1f5e"/>
          <w:sz w:val="28"/>
          <w:szCs w:val="28"/>
          <w:rtl w:val="0"/>
        </w:rPr>
        <w:t xml:space="preserve">Testimony and Deliberation</w:t>
      </w:r>
      <w:r w:rsidDel="00000000" w:rsidR="00000000" w:rsidRPr="00000000">
        <w:rPr>
          <w:i w:val="1"/>
          <w:iCs w:val="1"/>
          <w:color w:val="6b6b6b"/>
          <w:sz w:val="22"/>
          <w:szCs w:val="22"/>
          <w:rtl w:val="0"/>
        </w:rPr>
        <w:t xml:space="preserve">  —  Variable — typically 30–60 minutes</w:t>
      </w:r>
      <w:r w:rsidDel="00000000" w:rsidR="00000000" w:rsidRPr="00000000">
        <w:rPr>
          <w:rtl w:val="0"/>
        </w:rPr>
      </w:r>
    </w:p>
    <w:p w:rsidR="00000000" w:rsidDel="00000000" w:rsidP="00000000" w:rsidRDefault="00000000" w:rsidRPr="00000000" w14:paraId="000005DC">
      <w:pPr>
        <w:pBdr>
          <w:bottom w:color="c8a84b" w:space="4" w:sz="4" w:val="single"/>
        </w:pBdr>
        <w:spacing w:after="160" w:lineRule="auto"/>
        <w:rPr/>
      </w:pPr>
      <w:r w:rsidDel="00000000" w:rsidR="00000000" w:rsidRPr="00000000">
        <w:rPr>
          <w:rtl w:val="0"/>
        </w:rPr>
      </w:r>
    </w:p>
    <w:p w:rsidR="00000000" w:rsidDel="00000000" w:rsidP="00000000" w:rsidRDefault="00000000" w:rsidRPr="00000000" w14:paraId="000005DD">
      <w:pPr>
        <w:spacing w:after="80" w:before="240" w:lineRule="auto"/>
        <w:rPr/>
      </w:pPr>
      <w:r w:rsidDel="00000000" w:rsidR="00000000" w:rsidRPr="00000000">
        <w:rPr>
          <w:b w:val="1"/>
          <w:bCs w:val="1"/>
          <w:color w:val="002147"/>
          <w:rtl w:val="0"/>
        </w:rPr>
        <w:t xml:space="preserve">Theological Note</w:t>
      </w:r>
      <w:r w:rsidDel="00000000" w:rsidR="00000000" w:rsidRPr="00000000">
        <w:rPr>
          <w:rtl w:val="0"/>
        </w:rPr>
      </w:r>
    </w:p>
    <w:p w:rsidR="00000000" w:rsidDel="00000000" w:rsidP="00000000" w:rsidRDefault="00000000" w:rsidRPr="00000000" w14:paraId="000005DE">
      <w:pPr>
        <w:spacing w:after="90" w:before="90" w:line="320" w:lineRule="auto"/>
        <w:jc w:val="both"/>
        <w:rPr/>
      </w:pPr>
      <w:r w:rsidDel="00000000" w:rsidR="00000000" w:rsidRPr="00000000">
        <w:rPr>
          <w:color w:val="3c3c3c"/>
          <w:rtl w:val="0"/>
        </w:rPr>
        <w:t xml:space="preserve">The gathering and testing of testimony is the heart of the method. Everything before it has been preparation; everything after it will be confirmation or correction. The quality of this stage determines the quality of the discernment. The facilitator’s primary task here is the protection of the testimony space: the creation and maintenance of a form of listening that allows the Spirit’s word to be heard through the full range of the body’s experience.</w:t>
      </w:r>
      <w:r w:rsidDel="00000000" w:rsidR="00000000" w:rsidRPr="00000000">
        <w:rPr>
          <w:rtl w:val="0"/>
        </w:rPr>
      </w:r>
    </w:p>
    <w:p w:rsidR="00000000" w:rsidDel="00000000" w:rsidP="00000000" w:rsidRDefault="00000000" w:rsidRPr="00000000" w14:paraId="000005DF">
      <w:pPr>
        <w:spacing w:after="80" w:before="80" w:lineRule="auto"/>
        <w:rPr/>
      </w:pPr>
      <w:r w:rsidDel="00000000" w:rsidR="00000000" w:rsidRPr="00000000">
        <w:rPr>
          <w:rtl w:val="0"/>
        </w:rPr>
      </w:r>
    </w:p>
    <w:p w:rsidR="00000000" w:rsidDel="00000000" w:rsidP="00000000" w:rsidRDefault="00000000" w:rsidRPr="00000000" w14:paraId="000005E0">
      <w:pPr>
        <w:spacing w:after="80" w:before="240" w:lineRule="auto"/>
        <w:rPr/>
      </w:pPr>
      <w:r w:rsidDel="00000000" w:rsidR="00000000" w:rsidRPr="00000000">
        <w:rPr>
          <w:b w:val="1"/>
          <w:bCs w:val="1"/>
          <w:color w:val="002147"/>
          <w:rtl w:val="0"/>
        </w:rPr>
        <w:t xml:space="preserve">Inviting Testimony (Not Argument)</w:t>
      </w:r>
      <w:r w:rsidDel="00000000" w:rsidR="00000000" w:rsidRPr="00000000">
        <w:rPr>
          <w:rtl w:val="0"/>
        </w:rPr>
      </w:r>
    </w:p>
    <w:p w:rsidR="00000000" w:rsidDel="00000000" w:rsidP="00000000" w:rsidRDefault="00000000" w:rsidRPr="00000000" w14:paraId="000005E1">
      <w:pPr>
        <w:pBdr>
          <w:top w:color="c8a84b" w:space="6" w:sz="4" w:val="single"/>
          <w:left w:color="3b1f5e" w:space="8" w:sz="8" w:val="single"/>
          <w:bottom w:color="c8a84b" w:space="6" w:sz="4" w:val="single"/>
        </w:pBdr>
        <w:spacing w:after="120" w:before="120" w:line="320" w:lineRule="auto"/>
        <w:ind w:left="360" w:right="360" w:firstLine="0"/>
        <w:rPr/>
      </w:pPr>
      <w:r w:rsidDel="00000000" w:rsidR="00000000" w:rsidRPr="00000000">
        <w:rPr>
          <w:i w:val="1"/>
          <w:iCs w:val="1"/>
          <w:color w:val="3b1f5e"/>
          <w:sz w:val="23"/>
          <w:szCs w:val="23"/>
          <w:rtl w:val="0"/>
        </w:rPr>
        <w:t xml:space="preserve">‘I want to invite a different kind of sharing from what we are accustomed to in institutional settings. Not: ‘I think we should do X because of reasons A, B, and C.’ But: ‘When I imagine us doing X, I feel — ’ and let that be the offering. The interior experience — the expansion or contraction, the sense of rightness or unease — is the primary data we are working with in this part of the meeting. Reasons will follow; they will be richer for having attended to this first.’</w:t>
      </w:r>
      <w:r w:rsidDel="00000000" w:rsidR="00000000" w:rsidRPr="00000000">
        <w:rPr>
          <w:rtl w:val="0"/>
        </w:rPr>
      </w:r>
    </w:p>
    <w:p w:rsidR="00000000" w:rsidDel="00000000" w:rsidP="00000000" w:rsidRDefault="00000000" w:rsidRPr="00000000" w14:paraId="000005E2">
      <w:pPr>
        <w:spacing w:after="80" w:before="80" w:lineRule="auto"/>
        <w:rPr/>
      </w:pPr>
      <w:r w:rsidDel="00000000" w:rsidR="00000000" w:rsidRPr="00000000">
        <w:rPr>
          <w:rtl w:val="0"/>
        </w:rPr>
      </w:r>
    </w:p>
    <w:p w:rsidR="00000000" w:rsidDel="00000000" w:rsidP="00000000" w:rsidRDefault="00000000" w:rsidRPr="00000000" w14:paraId="000005E3">
      <w:pPr>
        <w:spacing w:after="90" w:before="90" w:line="320" w:lineRule="auto"/>
        <w:jc w:val="both"/>
        <w:rPr/>
      </w:pPr>
      <w:r w:rsidDel="00000000" w:rsidR="00000000" w:rsidRPr="00000000">
        <w:rPr>
          <w:color w:val="3c3c3c"/>
          <w:rtl w:val="0"/>
        </w:rPr>
        <w:t xml:space="preserve">After the invitation, wait. The first person to speak after this kind of invitation sets the register for what follows. If the first speaker speaks analytically, others will follow. If the first speaker speaks from interior experience, others are given permission to do the same. The facilitator may need to model the testimony mode herself:</w:t>
      </w:r>
      <w:r w:rsidDel="00000000" w:rsidR="00000000" w:rsidRPr="00000000">
        <w:rPr>
          <w:rtl w:val="0"/>
        </w:rPr>
      </w:r>
    </w:p>
    <w:p w:rsidR="00000000" w:rsidDel="00000000" w:rsidP="00000000" w:rsidRDefault="00000000" w:rsidRPr="00000000" w14:paraId="000005E4">
      <w:pPr>
        <w:spacing w:after="60" w:before="60" w:lineRule="auto"/>
        <w:rPr/>
      </w:pPr>
      <w:r w:rsidDel="00000000" w:rsidR="00000000" w:rsidRPr="00000000">
        <w:rPr>
          <w:rtl w:val="0"/>
        </w:rPr>
      </w:r>
    </w:p>
    <w:p w:rsidR="00000000" w:rsidDel="00000000" w:rsidP="00000000" w:rsidRDefault="00000000" w:rsidRPr="00000000" w14:paraId="000005E5">
      <w:pPr>
        <w:pBdr>
          <w:top w:color="c8a84b" w:space="6" w:sz="4" w:val="single"/>
          <w:left w:color="3b1f5e" w:space="8" w:sz="8" w:val="single"/>
          <w:bottom w:color="c8a84b" w:space="6" w:sz="4" w:val="single"/>
        </w:pBdr>
        <w:spacing w:after="120" w:before="120" w:line="320" w:lineRule="auto"/>
        <w:ind w:left="360" w:right="360" w:firstLine="0"/>
        <w:rPr/>
      </w:pPr>
      <w:r w:rsidDel="00000000" w:rsidR="00000000" w:rsidRPr="00000000">
        <w:rPr>
          <w:i w:val="1"/>
          <w:iCs w:val="1"/>
          <w:color w:val="3b1f5e"/>
          <w:sz w:val="23"/>
          <w:szCs w:val="23"/>
          <w:rtl w:val="0"/>
        </w:rPr>
        <w:t xml:space="preserve">‘I’ll begin with what I’ve noticed in myself as I’ve prayed with this question. I feel a kind of pull toward [option] and a kind of resistance to [option], and I’m not entirely sure what either of those movements is protecting. I offer that as my testimony, not my recommendation.’</w:t>
      </w:r>
      <w:r w:rsidDel="00000000" w:rsidR="00000000" w:rsidRPr="00000000">
        <w:rPr>
          <w:rtl w:val="0"/>
        </w:rPr>
      </w:r>
    </w:p>
    <w:p w:rsidR="00000000" w:rsidDel="00000000" w:rsidP="00000000" w:rsidRDefault="00000000" w:rsidRPr="00000000" w14:paraId="000005E6">
      <w:pPr>
        <w:spacing w:after="80" w:before="80" w:lineRule="auto"/>
        <w:rPr/>
      </w:pPr>
      <w:r w:rsidDel="00000000" w:rsidR="00000000" w:rsidRPr="00000000">
        <w:rPr>
          <w:rtl w:val="0"/>
        </w:rPr>
      </w:r>
    </w:p>
    <w:p w:rsidR="00000000" w:rsidDel="00000000" w:rsidP="00000000" w:rsidRDefault="00000000" w:rsidRPr="00000000" w14:paraId="000005E7">
      <w:pPr>
        <w:spacing w:after="80" w:before="240" w:lineRule="auto"/>
        <w:rPr/>
      </w:pPr>
      <w:r w:rsidDel="00000000" w:rsidR="00000000" w:rsidRPr="00000000">
        <w:rPr>
          <w:b w:val="1"/>
          <w:bCs w:val="1"/>
          <w:color w:val="002147"/>
          <w:rtl w:val="0"/>
        </w:rPr>
        <w:t xml:space="preserve">Protecting the Testimony Space</w:t>
      </w:r>
      <w:r w:rsidDel="00000000" w:rsidR="00000000" w:rsidRPr="00000000">
        <w:rPr>
          <w:rtl w:val="0"/>
        </w:rPr>
      </w:r>
    </w:p>
    <w:p w:rsidR="00000000" w:rsidDel="00000000" w:rsidP="00000000" w:rsidRDefault="00000000" w:rsidRPr="00000000" w14:paraId="000005E8">
      <w:pPr>
        <w:spacing w:after="90" w:before="90" w:line="320" w:lineRule="auto"/>
        <w:jc w:val="both"/>
        <w:rPr/>
      </w:pPr>
      <w:r w:rsidDel="00000000" w:rsidR="00000000" w:rsidRPr="00000000">
        <w:rPr>
          <w:color w:val="3c3c3c"/>
          <w:rtl w:val="0"/>
        </w:rPr>
        <w:t xml:space="preserve">The testimony space is fragile and will collapse without active protection. The facilitator must:</w:t>
      </w:r>
      <w:r w:rsidDel="00000000" w:rsidR="00000000" w:rsidRPr="00000000">
        <w:rPr>
          <w:rtl w:val="0"/>
        </w:rPr>
      </w:r>
    </w:p>
    <w:p w:rsidR="00000000" w:rsidDel="00000000" w:rsidP="00000000" w:rsidRDefault="00000000" w:rsidRPr="00000000" w14:paraId="000005E9">
      <w:pPr>
        <w:spacing w:after="60" w:before="60" w:lineRule="auto"/>
        <w:rPr/>
      </w:pPr>
      <w:r w:rsidDel="00000000" w:rsidR="00000000" w:rsidRPr="00000000">
        <w:rPr>
          <w:rtl w:val="0"/>
        </w:rPr>
      </w:r>
    </w:p>
    <w:p w:rsidR="00000000" w:rsidDel="00000000" w:rsidP="00000000" w:rsidRDefault="00000000" w:rsidRPr="00000000" w14:paraId="000005EA">
      <w:pPr>
        <w:numPr>
          <w:ilvl w:val="0"/>
          <w:numId w:val="1"/>
        </w:numPr>
        <w:spacing w:after="60" w:before="60" w:line="300" w:lineRule="auto"/>
        <w:ind w:left="540" w:hanging="280"/>
      </w:pPr>
      <w:r w:rsidDel="00000000" w:rsidR="00000000" w:rsidRPr="00000000">
        <w:rPr>
          <w:color w:val="3c3c3c"/>
          <w:sz w:val="23"/>
          <w:szCs w:val="23"/>
          <w:rtl w:val="0"/>
        </w:rPr>
        <w:t xml:space="preserve">Interrupt counter-argument immediately and without apology: ‘I’m going to ask us to hold the response for now. We’re in the testimony phase, not the deliberation phase. Thank you.’</w:t>
      </w:r>
      <w:r w:rsidDel="00000000" w:rsidR="00000000" w:rsidRPr="00000000">
        <w:rPr>
          <w:rtl w:val="0"/>
        </w:rPr>
      </w:r>
    </w:p>
    <w:p w:rsidR="00000000" w:rsidDel="00000000" w:rsidP="00000000" w:rsidRDefault="00000000" w:rsidRPr="00000000" w14:paraId="000005EB">
      <w:pPr>
        <w:numPr>
          <w:ilvl w:val="0"/>
          <w:numId w:val="1"/>
        </w:numPr>
        <w:spacing w:after="60" w:before="60" w:line="300" w:lineRule="auto"/>
        <w:ind w:left="540" w:hanging="280"/>
      </w:pPr>
      <w:r w:rsidDel="00000000" w:rsidR="00000000" w:rsidRPr="00000000">
        <w:rPr>
          <w:color w:val="3c3c3c"/>
          <w:sz w:val="23"/>
          <w:szCs w:val="23"/>
          <w:rtl w:val="0"/>
        </w:rPr>
        <w:t xml:space="preserve">Receive each testimony with visible attentiveness: eye contact, brief acknowledgment (‘Thank you’), and a moment of silence before the next speaker is invited.</w:t>
      </w:r>
      <w:r w:rsidDel="00000000" w:rsidR="00000000" w:rsidRPr="00000000">
        <w:rPr>
          <w:rtl w:val="0"/>
        </w:rPr>
      </w:r>
    </w:p>
    <w:p w:rsidR="00000000" w:rsidDel="00000000" w:rsidP="00000000" w:rsidRDefault="00000000" w:rsidRPr="00000000" w14:paraId="000005EC">
      <w:pPr>
        <w:numPr>
          <w:ilvl w:val="0"/>
          <w:numId w:val="1"/>
        </w:numPr>
        <w:spacing w:after="60" w:before="60" w:line="300" w:lineRule="auto"/>
        <w:ind w:left="540" w:hanging="280"/>
      </w:pPr>
      <w:r w:rsidDel="00000000" w:rsidR="00000000" w:rsidRPr="00000000">
        <w:rPr>
          <w:color w:val="3c3c3c"/>
          <w:sz w:val="23"/>
          <w:szCs w:val="23"/>
          <w:rtl w:val="0"/>
        </w:rPr>
        <w:t xml:space="preserve">Call forward voices that have not spoken: ‘I notice we haven’t heard from [name] or [name]. I’d like to invite them, if they’re willing.’ Never compel; always invite.</w:t>
      </w:r>
      <w:r w:rsidDel="00000000" w:rsidR="00000000" w:rsidRPr="00000000">
        <w:rPr>
          <w:rtl w:val="0"/>
        </w:rPr>
      </w:r>
    </w:p>
    <w:p w:rsidR="00000000" w:rsidDel="00000000" w:rsidP="00000000" w:rsidRDefault="00000000" w:rsidRPr="00000000" w14:paraId="000005ED">
      <w:pPr>
        <w:numPr>
          <w:ilvl w:val="0"/>
          <w:numId w:val="1"/>
        </w:numPr>
        <w:spacing w:after="60" w:before="60" w:line="300" w:lineRule="auto"/>
        <w:ind w:left="540" w:hanging="280"/>
      </w:pPr>
      <w:r w:rsidDel="00000000" w:rsidR="00000000" w:rsidRPr="00000000">
        <w:rPr>
          <w:color w:val="3c3c3c"/>
          <w:sz w:val="23"/>
          <w:szCs w:val="23"/>
          <w:rtl w:val="0"/>
        </w:rPr>
        <w:t xml:space="preserve">Watch for the body’s dominant voices crowding out the quieter ones. Use explicit structure if necessary: ‘I’d like to go around the circle once, giving each person up to two minutes. You may pass if you prefer.’</w:t>
      </w:r>
      <w:r w:rsidDel="00000000" w:rsidR="00000000" w:rsidRPr="00000000">
        <w:rPr>
          <w:rtl w:val="0"/>
        </w:rPr>
      </w:r>
    </w:p>
    <w:p w:rsidR="00000000" w:rsidDel="00000000" w:rsidP="00000000" w:rsidRDefault="00000000" w:rsidRPr="00000000" w14:paraId="000005EE">
      <w:pPr>
        <w:spacing w:after="80" w:before="80" w:lineRule="auto"/>
        <w:rPr/>
      </w:pPr>
      <w:r w:rsidDel="00000000" w:rsidR="00000000" w:rsidRPr="00000000">
        <w:rPr>
          <w:rtl w:val="0"/>
        </w:rPr>
      </w:r>
    </w:p>
    <w:p w:rsidR="00000000" w:rsidDel="00000000" w:rsidP="00000000" w:rsidRDefault="00000000" w:rsidRPr="00000000" w14:paraId="000005EF">
      <w:pPr>
        <w:spacing w:after="80" w:before="240" w:lineRule="auto"/>
        <w:rPr/>
      </w:pPr>
      <w:r w:rsidDel="00000000" w:rsidR="00000000" w:rsidRPr="00000000">
        <w:rPr>
          <w:b w:val="1"/>
          <w:bCs w:val="1"/>
          <w:color w:val="002147"/>
          <w:rtl w:val="0"/>
        </w:rPr>
        <w:t xml:space="preserve">Reading the Room: Consolation and Desolation</w:t>
      </w:r>
      <w:r w:rsidDel="00000000" w:rsidR="00000000" w:rsidRPr="00000000">
        <w:rPr>
          <w:rtl w:val="0"/>
        </w:rPr>
      </w:r>
    </w:p>
    <w:p w:rsidR="00000000" w:rsidDel="00000000" w:rsidP="00000000" w:rsidRDefault="00000000" w:rsidRPr="00000000" w14:paraId="000005F0">
      <w:pPr>
        <w:spacing w:after="90" w:before="90" w:line="320" w:lineRule="auto"/>
        <w:jc w:val="both"/>
        <w:rPr/>
      </w:pPr>
      <w:r w:rsidDel="00000000" w:rsidR="00000000" w:rsidRPr="00000000">
        <w:rPr>
          <w:color w:val="3c3c3c"/>
          <w:rtl w:val="0"/>
        </w:rPr>
        <w:t xml:space="preserve">While the testimony is being offered, the facilitator attends simultaneously to what is said and to what the room does with what is said. She is reading the body’s corporate interior life:</w:t>
      </w:r>
      <w:r w:rsidDel="00000000" w:rsidR="00000000" w:rsidRPr="00000000">
        <w:rPr>
          <w:rtl w:val="0"/>
        </w:rPr>
      </w:r>
    </w:p>
    <w:p w:rsidR="00000000" w:rsidDel="00000000" w:rsidP="00000000" w:rsidRDefault="00000000" w:rsidRPr="00000000" w14:paraId="000005F1">
      <w:pPr>
        <w:spacing w:after="60" w:before="60" w:lineRule="auto"/>
        <w:rPr/>
      </w:pPr>
      <w:r w:rsidDel="00000000" w:rsidR="00000000" w:rsidRPr="00000000">
        <w:rPr>
          <w:rtl w:val="0"/>
        </w:rPr>
      </w:r>
    </w:p>
    <w:p w:rsidR="00000000" w:rsidDel="00000000" w:rsidP="00000000" w:rsidRDefault="00000000" w:rsidRPr="00000000" w14:paraId="000005F2">
      <w:pPr>
        <w:numPr>
          <w:ilvl w:val="0"/>
          <w:numId w:val="1"/>
        </w:numPr>
        <w:spacing w:after="60" w:before="60" w:line="300" w:lineRule="auto"/>
        <w:ind w:left="540" w:hanging="280"/>
      </w:pPr>
      <w:r w:rsidDel="00000000" w:rsidR="00000000" w:rsidRPr="00000000">
        <w:rPr>
          <w:color w:val="3c3c3c"/>
          <w:sz w:val="23"/>
          <w:szCs w:val="23"/>
          <w:rtl w:val="0"/>
        </w:rPr>
        <w:t xml:space="preserve">Where does energy increase? When a particular testimony is offered, does the room lean in, does the quality of attention sharpen, does something that felt stuck begin to move? This is consolation in the corporate mode.</w:t>
      </w:r>
      <w:r w:rsidDel="00000000" w:rsidR="00000000" w:rsidRPr="00000000">
        <w:rPr>
          <w:rtl w:val="0"/>
        </w:rPr>
      </w:r>
    </w:p>
    <w:p w:rsidR="00000000" w:rsidDel="00000000" w:rsidP="00000000" w:rsidRDefault="00000000" w:rsidRPr="00000000" w14:paraId="000005F3">
      <w:pPr>
        <w:numPr>
          <w:ilvl w:val="0"/>
          <w:numId w:val="1"/>
        </w:numPr>
        <w:spacing w:after="60" w:before="60" w:line="300" w:lineRule="auto"/>
        <w:ind w:left="540" w:hanging="280"/>
      </w:pPr>
      <w:r w:rsidDel="00000000" w:rsidR="00000000" w:rsidRPr="00000000">
        <w:rPr>
          <w:color w:val="3c3c3c"/>
          <w:sz w:val="23"/>
          <w:szCs w:val="23"/>
          <w:rtl w:val="0"/>
        </w:rPr>
        <w:t xml:space="preserve">Where does energy decrease? When a particular testimony is offered, does the room seem to close, does restlessness increase, does the quality of silence become uncomfortable rather than receptive? This is desolation in the corporate mode.</w:t>
      </w:r>
      <w:r w:rsidDel="00000000" w:rsidR="00000000" w:rsidRPr="00000000">
        <w:rPr>
          <w:rtl w:val="0"/>
        </w:rPr>
      </w:r>
    </w:p>
    <w:p w:rsidR="00000000" w:rsidDel="00000000" w:rsidP="00000000" w:rsidRDefault="00000000" w:rsidRPr="00000000" w14:paraId="000005F4">
      <w:pPr>
        <w:numPr>
          <w:ilvl w:val="0"/>
          <w:numId w:val="1"/>
        </w:numPr>
        <w:spacing w:after="60" w:before="60" w:line="300" w:lineRule="auto"/>
        <w:ind w:left="540" w:hanging="280"/>
      </w:pPr>
      <w:r w:rsidDel="00000000" w:rsidR="00000000" w:rsidRPr="00000000">
        <w:rPr>
          <w:color w:val="3c3c3c"/>
          <w:sz w:val="23"/>
          <w:szCs w:val="23"/>
          <w:rtl w:val="0"/>
        </w:rPr>
        <w:t xml:space="preserve">What is not being said? The most important datum in the testimony phase is often the testimony that has not been offered. The facilitator names this: ‘I notice we haven’t spoken about [topic]. Is there a reason for that?’</w:t>
      </w:r>
      <w:r w:rsidDel="00000000" w:rsidR="00000000" w:rsidRPr="00000000">
        <w:rPr>
          <w:rtl w:val="0"/>
        </w:rPr>
      </w:r>
    </w:p>
    <w:p w:rsidR="00000000" w:rsidDel="00000000" w:rsidP="00000000" w:rsidRDefault="00000000" w:rsidRPr="00000000" w14:paraId="000005F5">
      <w:pPr>
        <w:spacing w:after="80" w:before="80" w:lineRule="auto"/>
        <w:rPr/>
      </w:pPr>
      <w:r w:rsidDel="00000000" w:rsidR="00000000" w:rsidRPr="00000000">
        <w:rPr>
          <w:rtl w:val="0"/>
        </w:rPr>
      </w:r>
    </w:p>
    <w:p w:rsidR="00000000" w:rsidDel="00000000" w:rsidP="00000000" w:rsidRDefault="00000000" w:rsidRPr="00000000" w14:paraId="000005F6">
      <w:pPr>
        <w:spacing w:after="90" w:before="90" w:line="320" w:lineRule="auto"/>
        <w:jc w:val="both"/>
        <w:rPr/>
      </w:pPr>
      <w:r w:rsidDel="00000000" w:rsidR="00000000" w:rsidRPr="00000000">
        <w:rPr>
          <w:color w:val="3c3c3c"/>
          <w:rtl w:val="0"/>
        </w:rPr>
        <w:t xml:space="preserve">Name what you observe, in the first person and with appropriate tentativeness:</w:t>
      </w:r>
      <w:r w:rsidDel="00000000" w:rsidR="00000000" w:rsidRPr="00000000">
        <w:rPr>
          <w:rtl w:val="0"/>
        </w:rPr>
      </w:r>
    </w:p>
    <w:p w:rsidR="00000000" w:rsidDel="00000000" w:rsidP="00000000" w:rsidRDefault="00000000" w:rsidRPr="00000000" w14:paraId="000005F7">
      <w:pPr>
        <w:spacing w:after="60" w:before="60" w:lineRule="auto"/>
        <w:rPr/>
      </w:pPr>
      <w:r w:rsidDel="00000000" w:rsidR="00000000" w:rsidRPr="00000000">
        <w:rPr>
          <w:rtl w:val="0"/>
        </w:rPr>
      </w:r>
    </w:p>
    <w:p w:rsidR="00000000" w:rsidDel="00000000" w:rsidP="00000000" w:rsidRDefault="00000000" w:rsidRPr="00000000" w14:paraId="000005F8">
      <w:pPr>
        <w:pBdr>
          <w:top w:color="c8a84b" w:space="6" w:sz="4" w:val="single"/>
          <w:left w:color="3b1f5e" w:space="8" w:sz="8" w:val="single"/>
          <w:bottom w:color="c8a84b" w:space="6" w:sz="4" w:val="single"/>
        </w:pBdr>
        <w:spacing w:after="120" w:before="120" w:line="320" w:lineRule="auto"/>
        <w:ind w:left="360" w:right="360" w:firstLine="0"/>
        <w:rPr/>
      </w:pPr>
      <w:r w:rsidDel="00000000" w:rsidR="00000000" w:rsidRPr="00000000">
        <w:rPr>
          <w:i w:val="1"/>
          <w:iCs w:val="1"/>
          <w:color w:val="3b1f5e"/>
          <w:sz w:val="23"/>
          <w:szCs w:val="23"/>
          <w:rtl w:val="0"/>
        </w:rPr>
        <w:t xml:space="preserve">‘I want to offer an observation and ask you to test it. When [person] spoke about [topic], I noticed something shift in the room — a kind of opening, a quality of energy I hadn’t felt before. I’m curious whether others noticed that too, and what you make of it.’</w:t>
      </w:r>
      <w:r w:rsidDel="00000000" w:rsidR="00000000" w:rsidRPr="00000000">
        <w:rPr>
          <w:rtl w:val="0"/>
        </w:rPr>
      </w:r>
    </w:p>
    <w:p w:rsidR="00000000" w:rsidDel="00000000" w:rsidP="00000000" w:rsidRDefault="00000000" w:rsidRPr="00000000" w14:paraId="000005F9">
      <w:pPr>
        <w:spacing w:after="80" w:before="80" w:lineRule="auto"/>
        <w:rPr/>
      </w:pPr>
      <w:r w:rsidDel="00000000" w:rsidR="00000000" w:rsidRPr="00000000">
        <w:rPr>
          <w:rtl w:val="0"/>
        </w:rPr>
      </w:r>
    </w:p>
    <w:p w:rsidR="00000000" w:rsidDel="00000000" w:rsidP="00000000" w:rsidRDefault="00000000" w:rsidRPr="00000000" w14:paraId="000005FA">
      <w:pPr>
        <w:spacing w:after="80" w:before="240" w:lineRule="auto"/>
        <w:rPr/>
      </w:pPr>
      <w:r w:rsidDel="00000000" w:rsidR="00000000" w:rsidRPr="00000000">
        <w:rPr>
          <w:b w:val="1"/>
          <w:bCs w:val="1"/>
          <w:color w:val="002147"/>
          <w:rtl w:val="0"/>
        </w:rPr>
        <w:t xml:space="preserve">Interrupting Desolation’s Strategies</w:t>
      </w:r>
      <w:r w:rsidDel="00000000" w:rsidR="00000000" w:rsidRPr="00000000">
        <w:rPr>
          <w:rtl w:val="0"/>
        </w:rPr>
      </w:r>
    </w:p>
    <w:p w:rsidR="00000000" w:rsidDel="00000000" w:rsidP="00000000" w:rsidRDefault="00000000" w:rsidRPr="00000000" w14:paraId="000005FB">
      <w:pPr>
        <w:spacing w:after="90" w:before="90" w:line="320" w:lineRule="auto"/>
        <w:jc w:val="both"/>
        <w:rPr/>
      </w:pPr>
      <w:r w:rsidDel="00000000" w:rsidR="00000000" w:rsidRPr="00000000">
        <w:rPr>
          <w:color w:val="3c3c3c"/>
          <w:rtl w:val="0"/>
        </w:rPr>
        <w:t xml:space="preserve">The three characteristic strategies of institutional desolation — urgency, isolation, and discouragement — require specific responses:</w:t>
      </w:r>
      <w:r w:rsidDel="00000000" w:rsidR="00000000" w:rsidRPr="00000000">
        <w:rPr>
          <w:rtl w:val="0"/>
        </w:rPr>
      </w:r>
    </w:p>
    <w:p w:rsidR="00000000" w:rsidDel="00000000" w:rsidP="00000000" w:rsidRDefault="00000000" w:rsidRPr="00000000" w14:paraId="000005FC">
      <w:pPr>
        <w:spacing w:after="60" w:before="60" w:lineRule="auto"/>
        <w:rPr/>
      </w:pPr>
      <w:r w:rsidDel="00000000" w:rsidR="00000000" w:rsidRPr="00000000">
        <w:rPr>
          <w:rtl w:val="0"/>
        </w:rPr>
      </w:r>
    </w:p>
    <w:p w:rsidR="00000000" w:rsidDel="00000000" w:rsidP="00000000" w:rsidRDefault="00000000" w:rsidRPr="00000000" w14:paraId="000005FD">
      <w:pPr>
        <w:spacing w:after="80" w:before="80" w:lineRule="auto"/>
        <w:ind w:left="360" w:firstLine="0"/>
        <w:rPr/>
      </w:pPr>
      <w:r w:rsidDel="00000000" w:rsidR="00000000" w:rsidRPr="00000000">
        <w:rPr>
          <w:b w:val="1"/>
          <w:bCs w:val="1"/>
          <w:color w:val="7a1b2e"/>
          <w:sz w:val="23"/>
          <w:szCs w:val="23"/>
          <w:rtl w:val="0"/>
        </w:rPr>
        <w:t xml:space="preserve">Urgency (‘We must decide now’): </w:t>
      </w:r>
      <w:r w:rsidDel="00000000" w:rsidR="00000000" w:rsidRPr="00000000">
        <w:rPr>
          <w:color w:val="3c3c3c"/>
          <w:sz w:val="23"/>
          <w:szCs w:val="23"/>
          <w:rtl w:val="0"/>
        </w:rPr>
        <w:t xml:space="preserve">Name it and test it: ‘I notice we’re feeling pressure to resolve this quickly. I want us to ask together: is this urgency the Spirit’s prompting, or is it institutional anxiety? What would it actually cost us to take two more weeks with this?’</w:t>
      </w:r>
      <w:r w:rsidDel="00000000" w:rsidR="00000000" w:rsidRPr="00000000">
        <w:rPr>
          <w:rtl w:val="0"/>
        </w:rPr>
      </w:r>
    </w:p>
    <w:p w:rsidR="00000000" w:rsidDel="00000000" w:rsidP="00000000" w:rsidRDefault="00000000" w:rsidRPr="00000000" w14:paraId="000005FE">
      <w:pPr>
        <w:spacing w:after="80" w:before="80" w:lineRule="auto"/>
        <w:ind w:left="360" w:firstLine="0"/>
        <w:rPr/>
      </w:pPr>
      <w:r w:rsidDel="00000000" w:rsidR="00000000" w:rsidRPr="00000000">
        <w:rPr>
          <w:b w:val="1"/>
          <w:bCs w:val="1"/>
          <w:color w:val="7a1b2e"/>
          <w:sz w:val="23"/>
          <w:szCs w:val="23"/>
          <w:rtl w:val="0"/>
        </w:rPr>
        <w:t xml:space="preserve">Isolation (‘No one else understands our situation’): </w:t>
      </w:r>
      <w:r w:rsidDel="00000000" w:rsidR="00000000" w:rsidRPr="00000000">
        <w:rPr>
          <w:color w:val="3c3c3c"/>
          <w:sz w:val="23"/>
          <w:szCs w:val="23"/>
          <w:rtl w:val="0"/>
        </w:rPr>
        <w:t xml:space="preserve">Gently challenge it: ‘I hear that our situation feels uniquely complex. I’m curious whether that feeling might be preventing us from accessing the wisdom of communities who have faced similar questions. What do we know about how others have navigated this?’</w:t>
      </w:r>
      <w:r w:rsidDel="00000000" w:rsidR="00000000" w:rsidRPr="00000000">
        <w:rPr>
          <w:rtl w:val="0"/>
        </w:rPr>
      </w:r>
    </w:p>
    <w:p w:rsidR="00000000" w:rsidDel="00000000" w:rsidP="00000000" w:rsidRDefault="00000000" w:rsidRPr="00000000" w14:paraId="000005FF">
      <w:pPr>
        <w:spacing w:after="80" w:before="80" w:lineRule="auto"/>
        <w:ind w:left="360" w:firstLine="0"/>
        <w:rPr/>
      </w:pPr>
      <w:r w:rsidDel="00000000" w:rsidR="00000000" w:rsidRPr="00000000">
        <w:rPr>
          <w:b w:val="1"/>
          <w:bCs w:val="1"/>
          <w:color w:val="7a1b2e"/>
          <w:sz w:val="23"/>
          <w:szCs w:val="23"/>
          <w:rtl w:val="0"/>
        </w:rPr>
        <w:t xml:space="preserve">Discouragement (‘We’ve been over this a hundred times’): </w:t>
      </w:r>
      <w:r w:rsidDel="00000000" w:rsidR="00000000" w:rsidRPr="00000000">
        <w:rPr>
          <w:color w:val="3c3c3c"/>
          <w:sz w:val="23"/>
          <w:szCs w:val="23"/>
          <w:rtl w:val="0"/>
        </w:rPr>
        <w:t xml:space="preserve">Receive it honestly: ‘Yes, and I hear the exhaustion in that. I wonder whether the fatigue might be telling us something — either that we’re not asking the right question, or that we’re closer to clarity than we feel. Let’s try to find out which.’</w:t>
      </w:r>
      <w:r w:rsidDel="00000000" w:rsidR="00000000" w:rsidRPr="00000000">
        <w:rPr>
          <w:rtl w:val="0"/>
        </w:rPr>
      </w:r>
    </w:p>
    <w:p w:rsidR="00000000" w:rsidDel="00000000" w:rsidP="00000000" w:rsidRDefault="00000000" w:rsidRPr="00000000" w14:paraId="00000600">
      <w:pPr>
        <w:spacing w:after="80" w:before="80" w:lineRule="auto"/>
        <w:rPr/>
      </w:pPr>
      <w:r w:rsidDel="00000000" w:rsidR="00000000" w:rsidRPr="00000000">
        <w:rPr>
          <w:rtl w:val="0"/>
        </w:rPr>
      </w:r>
    </w:p>
    <w:p w:rsidR="00000000" w:rsidDel="00000000" w:rsidP="00000000" w:rsidRDefault="00000000" w:rsidRPr="00000000" w14:paraId="00000601">
      <w:pPr>
        <w:spacing w:after="80" w:before="240" w:lineRule="auto"/>
        <w:rPr/>
      </w:pPr>
      <w:r w:rsidDel="00000000" w:rsidR="00000000" w:rsidRPr="00000000">
        <w:rPr>
          <w:b w:val="1"/>
          <w:bCs w:val="1"/>
          <w:color w:val="002147"/>
          <w:rtl w:val="0"/>
        </w:rPr>
        <w:t xml:space="preserve">Testing What Has Been Gathered</w:t>
      </w:r>
      <w:r w:rsidDel="00000000" w:rsidR="00000000" w:rsidRPr="00000000">
        <w:rPr>
          <w:rtl w:val="0"/>
        </w:rPr>
      </w:r>
    </w:p>
    <w:p w:rsidR="00000000" w:rsidDel="00000000" w:rsidP="00000000" w:rsidRDefault="00000000" w:rsidRPr="00000000" w14:paraId="00000602">
      <w:pPr>
        <w:spacing w:after="90" w:before="90" w:line="320" w:lineRule="auto"/>
        <w:jc w:val="both"/>
        <w:rPr/>
      </w:pPr>
      <w:r w:rsidDel="00000000" w:rsidR="00000000" w:rsidRPr="00000000">
        <w:rPr>
          <w:color w:val="3c3c3c"/>
          <w:rtl w:val="0"/>
        </w:rPr>
        <w:t xml:space="preserve">After the full round of testimony, the facilitator offers a synthesis and invites the group to test it:</w:t>
      </w:r>
      <w:r w:rsidDel="00000000" w:rsidR="00000000" w:rsidRPr="00000000">
        <w:rPr>
          <w:rtl w:val="0"/>
        </w:rPr>
      </w:r>
    </w:p>
    <w:p w:rsidR="00000000" w:rsidDel="00000000" w:rsidP="00000000" w:rsidRDefault="00000000" w:rsidRPr="00000000" w14:paraId="00000603">
      <w:pPr>
        <w:spacing w:after="60" w:before="60" w:lineRule="auto"/>
        <w:rPr/>
      </w:pPr>
      <w:r w:rsidDel="00000000" w:rsidR="00000000" w:rsidRPr="00000000">
        <w:rPr>
          <w:rtl w:val="0"/>
        </w:rPr>
      </w:r>
    </w:p>
    <w:p w:rsidR="00000000" w:rsidDel="00000000" w:rsidP="00000000" w:rsidRDefault="00000000" w:rsidRPr="00000000" w14:paraId="00000604">
      <w:pPr>
        <w:pBdr>
          <w:top w:color="c8a84b" w:space="6" w:sz="4" w:val="single"/>
          <w:left w:color="3b1f5e" w:space="8" w:sz="8" w:val="single"/>
          <w:bottom w:color="c8a84b" w:space="6" w:sz="4" w:val="single"/>
        </w:pBdr>
        <w:spacing w:after="120" w:before="120" w:line="320" w:lineRule="auto"/>
        <w:ind w:left="360" w:right="360" w:firstLine="0"/>
        <w:rPr/>
      </w:pPr>
      <w:r w:rsidDel="00000000" w:rsidR="00000000" w:rsidRPr="00000000">
        <w:rPr>
          <w:i w:val="1"/>
          <w:iCs w:val="1"/>
          <w:color w:val="3b1f5e"/>
          <w:sz w:val="23"/>
          <w:szCs w:val="23"/>
          <w:rtl w:val="0"/>
        </w:rPr>
        <w:t xml:space="preserve">‘I’d like to offer back what I heard, and I’d ask you to correct it where it’s wrong. I heard [convergences]. I also heard [tensions and contradictions]. And I noticed that we did not speak about [silence]. Is there anything in that summary that needs to be corrected or expanded before we continue?’</w:t>
      </w:r>
      <w:r w:rsidDel="00000000" w:rsidR="00000000" w:rsidRPr="00000000">
        <w:rPr>
          <w:rtl w:val="0"/>
        </w:rPr>
      </w:r>
    </w:p>
    <w:p w:rsidR="00000000" w:rsidDel="00000000" w:rsidP="00000000" w:rsidRDefault="00000000" w:rsidRPr="00000000" w14:paraId="00000605">
      <w:pPr>
        <w:spacing w:after="80" w:before="80" w:lineRule="auto"/>
        <w:rPr/>
      </w:pPr>
      <w:r w:rsidDel="00000000" w:rsidR="00000000" w:rsidRPr="00000000">
        <w:rPr>
          <w:rtl w:val="0"/>
        </w:rPr>
      </w:r>
    </w:p>
    <w:p w:rsidR="00000000" w:rsidDel="00000000" w:rsidP="00000000" w:rsidRDefault="00000000" w:rsidRPr="00000000" w14:paraId="00000606">
      <w:pPr>
        <w:spacing w:after="80" w:before="240" w:lineRule="auto"/>
        <w:rPr/>
      </w:pPr>
      <w:r w:rsidDel="00000000" w:rsidR="00000000" w:rsidRPr="00000000">
        <w:rPr>
          <w:b w:val="1"/>
          <w:bCs w:val="1"/>
          <w:color w:val="002147"/>
          <w:rtl w:val="0"/>
        </w:rPr>
        <w:t xml:space="preserve">Diagnostic Questions for the Testimony Stage</w:t>
      </w:r>
      <w:r w:rsidDel="00000000" w:rsidR="00000000" w:rsidRPr="00000000">
        <w:rPr>
          <w:rtl w:val="0"/>
        </w:rPr>
      </w:r>
    </w:p>
    <w:p w:rsidR="00000000" w:rsidDel="00000000" w:rsidP="00000000" w:rsidRDefault="00000000" w:rsidRPr="00000000" w14:paraId="00000607">
      <w:pPr>
        <w:spacing w:after="60" w:before="60" w:lineRule="auto"/>
        <w:ind w:left="480" w:hanging="280"/>
        <w:rPr/>
      </w:pPr>
      <w:r w:rsidDel="00000000" w:rsidR="00000000" w:rsidRPr="00000000">
        <w:rPr>
          <w:color w:val="7a1b2e"/>
          <w:sz w:val="22"/>
          <w:szCs w:val="22"/>
          <w:rtl w:val="0"/>
        </w:rPr>
        <w:t xml:space="preserve">▸  </w:t>
      </w:r>
      <w:r w:rsidDel="00000000" w:rsidR="00000000" w:rsidRPr="00000000">
        <w:rPr>
          <w:i w:val="1"/>
          <w:iCs w:val="1"/>
          <w:color w:val="3c3c3c"/>
          <w:sz w:val="22"/>
          <w:szCs w:val="22"/>
          <w:rtl w:val="0"/>
        </w:rPr>
        <w:t xml:space="preserve">Has every member of the body offered testimony, or have the same three voices dominated throughout?</w:t>
      </w:r>
      <w:r w:rsidDel="00000000" w:rsidR="00000000" w:rsidRPr="00000000">
        <w:rPr>
          <w:rtl w:val="0"/>
        </w:rPr>
      </w:r>
    </w:p>
    <w:p w:rsidR="00000000" w:rsidDel="00000000" w:rsidP="00000000" w:rsidRDefault="00000000" w:rsidRPr="00000000" w14:paraId="00000608">
      <w:pPr>
        <w:spacing w:after="60" w:before="60" w:lineRule="auto"/>
        <w:ind w:left="480" w:hanging="280"/>
        <w:rPr/>
      </w:pPr>
      <w:r w:rsidDel="00000000" w:rsidR="00000000" w:rsidRPr="00000000">
        <w:rPr>
          <w:color w:val="7a1b2e"/>
          <w:sz w:val="22"/>
          <w:szCs w:val="22"/>
          <w:rtl w:val="0"/>
        </w:rPr>
        <w:t xml:space="preserve">▸  </w:t>
      </w:r>
      <w:r w:rsidDel="00000000" w:rsidR="00000000" w:rsidRPr="00000000">
        <w:rPr>
          <w:i w:val="1"/>
          <w:iCs w:val="1"/>
          <w:color w:val="3c3c3c"/>
          <w:sz w:val="22"/>
          <w:szCs w:val="22"/>
          <w:rtl w:val="0"/>
        </w:rPr>
        <w:t xml:space="preserve">Is the testimony genuinely interior — drawn from prayer and personal experience — or is it institutional position dressed in the language of testimony?</w:t>
      </w:r>
      <w:r w:rsidDel="00000000" w:rsidR="00000000" w:rsidRPr="00000000">
        <w:rPr>
          <w:rtl w:val="0"/>
        </w:rPr>
      </w:r>
    </w:p>
    <w:p w:rsidR="00000000" w:rsidDel="00000000" w:rsidP="00000000" w:rsidRDefault="00000000" w:rsidRPr="00000000" w14:paraId="00000609">
      <w:pPr>
        <w:spacing w:after="60" w:before="60" w:lineRule="auto"/>
        <w:ind w:left="480" w:hanging="280"/>
        <w:rPr/>
      </w:pPr>
      <w:r w:rsidDel="00000000" w:rsidR="00000000" w:rsidRPr="00000000">
        <w:rPr>
          <w:color w:val="7a1b2e"/>
          <w:sz w:val="22"/>
          <w:szCs w:val="22"/>
          <w:rtl w:val="0"/>
        </w:rPr>
        <w:t xml:space="preserve">▸  </w:t>
      </w:r>
      <w:r w:rsidDel="00000000" w:rsidR="00000000" w:rsidRPr="00000000">
        <w:rPr>
          <w:i w:val="1"/>
          <w:iCs w:val="1"/>
          <w:color w:val="3c3c3c"/>
          <w:sz w:val="22"/>
          <w:szCs w:val="22"/>
          <w:rtl w:val="0"/>
        </w:rPr>
        <w:t xml:space="preserve">What is the quality of the listening? Is the group receiving each testimony with genuine attentiveness, or preparing counter-arguments while the testimony is being offered?</w:t>
      </w:r>
      <w:r w:rsidDel="00000000" w:rsidR="00000000" w:rsidRPr="00000000">
        <w:rPr>
          <w:rtl w:val="0"/>
        </w:rPr>
      </w:r>
    </w:p>
    <w:p w:rsidR="00000000" w:rsidDel="00000000" w:rsidP="00000000" w:rsidRDefault="00000000" w:rsidRPr="00000000" w14:paraId="0000060A">
      <w:pPr>
        <w:spacing w:after="60" w:before="60" w:lineRule="auto"/>
        <w:ind w:left="480" w:hanging="280"/>
        <w:rPr/>
      </w:pPr>
      <w:r w:rsidDel="00000000" w:rsidR="00000000" w:rsidRPr="00000000">
        <w:rPr>
          <w:color w:val="7a1b2e"/>
          <w:sz w:val="22"/>
          <w:szCs w:val="22"/>
          <w:rtl w:val="0"/>
        </w:rPr>
        <w:t xml:space="preserve">▸  </w:t>
      </w:r>
      <w:r w:rsidDel="00000000" w:rsidR="00000000" w:rsidRPr="00000000">
        <w:rPr>
          <w:i w:val="1"/>
          <w:iCs w:val="1"/>
          <w:color w:val="3c3c3c"/>
          <w:sz w:val="22"/>
          <w:szCs w:val="22"/>
          <w:rtl w:val="0"/>
        </w:rPr>
        <w:t xml:space="preserve">What is the silence between testimonies like? Receptive and spacious, or anxious and compressed?</w:t>
      </w:r>
      <w:r w:rsidDel="00000000" w:rsidR="00000000" w:rsidRPr="00000000">
        <w:rPr>
          <w:rtl w:val="0"/>
        </w:rPr>
      </w:r>
    </w:p>
    <w:p w:rsidR="00000000" w:rsidDel="00000000" w:rsidP="00000000" w:rsidRDefault="00000000" w:rsidRPr="00000000" w14:paraId="0000060B">
      <w:pPr>
        <w:spacing w:after="40" w:before="360" w:lineRule="auto"/>
        <w:rPr/>
      </w:pPr>
      <w:r w:rsidDel="00000000" w:rsidR="00000000" w:rsidRPr="00000000">
        <w:rPr>
          <w:rtl w:val="0"/>
        </w:rPr>
      </w:r>
    </w:p>
    <w:p w:rsidR="00000000" w:rsidDel="00000000" w:rsidP="00000000" w:rsidRDefault="00000000" w:rsidRPr="00000000" w14:paraId="0000060C">
      <w:pPr>
        <w:spacing w:before="40" w:lineRule="auto"/>
        <w:rPr/>
      </w:pPr>
      <w:r w:rsidDel="00000000" w:rsidR="00000000" w:rsidRPr="00000000">
        <w:rPr>
          <w:b w:val="1"/>
          <w:bCs w:val="1"/>
          <w:color w:val="c8a84b"/>
          <w:sz w:val="48"/>
          <w:szCs w:val="48"/>
          <w:rtl w:val="0"/>
        </w:rPr>
        <w:t xml:space="preserve">5.  </w:t>
      </w:r>
      <w:r w:rsidDel="00000000" w:rsidR="00000000" w:rsidRPr="00000000">
        <w:rPr>
          <w:b w:val="1"/>
          <w:bCs w:val="1"/>
          <w:color w:val="3b1f5e"/>
          <w:sz w:val="28"/>
          <w:szCs w:val="28"/>
          <w:rtl w:val="0"/>
        </w:rPr>
        <w:t xml:space="preserve">The Three Times</w:t>
      </w:r>
      <w:r w:rsidDel="00000000" w:rsidR="00000000" w:rsidRPr="00000000">
        <w:rPr>
          <w:i w:val="1"/>
          <w:iCs w:val="1"/>
          <w:color w:val="6b6b6b"/>
          <w:sz w:val="22"/>
          <w:szCs w:val="22"/>
          <w:rtl w:val="0"/>
        </w:rPr>
        <w:t xml:space="preserve">  —  As needed</w:t>
      </w:r>
      <w:r w:rsidDel="00000000" w:rsidR="00000000" w:rsidRPr="00000000">
        <w:rPr>
          <w:rtl w:val="0"/>
        </w:rPr>
      </w:r>
    </w:p>
    <w:p w:rsidR="00000000" w:rsidDel="00000000" w:rsidP="00000000" w:rsidRDefault="00000000" w:rsidRPr="00000000" w14:paraId="0000060D">
      <w:pPr>
        <w:pBdr>
          <w:bottom w:color="c8a84b" w:space="4" w:sz="4" w:val="single"/>
        </w:pBdr>
        <w:spacing w:after="160" w:lineRule="auto"/>
        <w:rPr/>
      </w:pPr>
      <w:r w:rsidDel="00000000" w:rsidR="00000000" w:rsidRPr="00000000">
        <w:rPr>
          <w:rtl w:val="0"/>
        </w:rPr>
      </w:r>
    </w:p>
    <w:p w:rsidR="00000000" w:rsidDel="00000000" w:rsidP="00000000" w:rsidRDefault="00000000" w:rsidRPr="00000000" w14:paraId="0000060E">
      <w:pPr>
        <w:spacing w:after="80" w:before="240" w:lineRule="auto"/>
        <w:rPr/>
      </w:pPr>
      <w:r w:rsidDel="00000000" w:rsidR="00000000" w:rsidRPr="00000000">
        <w:rPr>
          <w:b w:val="1"/>
          <w:bCs w:val="1"/>
          <w:color w:val="002147"/>
          <w:rtl w:val="0"/>
        </w:rPr>
        <w:t xml:space="preserve">Theological Note</w:t>
      </w:r>
      <w:r w:rsidDel="00000000" w:rsidR="00000000" w:rsidRPr="00000000">
        <w:rPr>
          <w:rtl w:val="0"/>
        </w:rPr>
      </w:r>
    </w:p>
    <w:p w:rsidR="00000000" w:rsidDel="00000000" w:rsidP="00000000" w:rsidRDefault="00000000" w:rsidRPr="00000000" w14:paraId="0000060F">
      <w:pPr>
        <w:spacing w:after="90" w:before="90" w:line="320" w:lineRule="auto"/>
        <w:jc w:val="both"/>
        <w:rPr/>
      </w:pPr>
      <w:r w:rsidDel="00000000" w:rsidR="00000000" w:rsidRPr="00000000">
        <w:rPr>
          <w:color w:val="3c3c3c"/>
          <w:rtl w:val="0"/>
        </w:rPr>
        <w:t xml:space="preserve">The Three Times are not stages to be moved through in sequence; they are conditions to be diagnosed. The facilitator’s task is to read which time the group is in and to match the facilitation approach to the actual interior condition of the community. Mismatching the approach to the time is one of the most common facilitation errors: applying the analytical methods of the third time to a group that is in the first, or applying the confirmatory silence of the first time to a group that is genuinely in the third.</w:t>
      </w:r>
      <w:r w:rsidDel="00000000" w:rsidR="00000000" w:rsidRPr="00000000">
        <w:rPr>
          <w:rtl w:val="0"/>
        </w:rPr>
      </w:r>
    </w:p>
    <w:p w:rsidR="00000000" w:rsidDel="00000000" w:rsidP="00000000" w:rsidRDefault="00000000" w:rsidRPr="00000000" w14:paraId="00000610">
      <w:pPr>
        <w:spacing w:after="80" w:before="80" w:lineRule="auto"/>
        <w:rPr/>
      </w:pPr>
      <w:r w:rsidDel="00000000" w:rsidR="00000000" w:rsidRPr="00000000">
        <w:rPr>
          <w:rtl w:val="0"/>
        </w:rPr>
      </w:r>
    </w:p>
    <w:p w:rsidR="00000000" w:rsidDel="00000000" w:rsidP="00000000" w:rsidRDefault="00000000" w:rsidRPr="00000000" w14:paraId="00000611">
      <w:pPr>
        <w:spacing w:after="80" w:before="240" w:lineRule="auto"/>
        <w:rPr/>
      </w:pPr>
      <w:r w:rsidDel="00000000" w:rsidR="00000000" w:rsidRPr="00000000">
        <w:rPr>
          <w:b w:val="1"/>
          <w:bCs w:val="1"/>
          <w:color w:val="002147"/>
          <w:rtl w:val="0"/>
        </w:rPr>
        <w:t xml:space="preserve">Reading the Time</w:t>
      </w:r>
      <w:r w:rsidDel="00000000" w:rsidR="00000000" w:rsidRPr="00000000">
        <w:rPr>
          <w:rtl w:val="0"/>
        </w:rPr>
      </w:r>
    </w:p>
    <w:tbl>
      <w:tblPr>
        <w:tblStyle w:val="Table1"/>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00"/>
        <w:gridCol w:w="3580"/>
        <w:gridCol w:w="3580"/>
        <w:tblGridChange w:id="0">
          <w:tblGrid>
            <w:gridCol w:w="2200"/>
            <w:gridCol w:w="3580"/>
            <w:gridCol w:w="3580"/>
          </w:tblGrid>
        </w:tblGridChange>
      </w:tblGrid>
      <w:tr>
        <w:trPr>
          <w:cantSplit w:val="0"/>
          <w:tblHeader w:val="0"/>
        </w:trPr>
        <w:tc>
          <w:tcPr>
            <w:tcBorders>
              <w:top w:color="cccccc" w:space="0" w:sz="4" w:val="single"/>
              <w:left w:color="cccccc" w:space="0" w:sz="4" w:val="single"/>
              <w:bottom w:color="cccccc" w:space="0" w:sz="4" w:val="single"/>
              <w:right w:color="cccccc" w:space="0" w:sz="4" w:val="single"/>
            </w:tcBorders>
            <w:shd w:fill="ede8f5" w:val="clear"/>
            <w:tcMar>
              <w:top w:w="100.0" w:type="dxa"/>
              <w:left w:w="140.0" w:type="dxa"/>
              <w:bottom w:w="100.0" w:type="dxa"/>
              <w:right w:w="140.0" w:type="dxa"/>
            </w:tcMar>
            <w:vAlign w:val="top"/>
          </w:tcPr>
          <w:p w:rsidR="00000000" w:rsidDel="00000000" w:rsidP="00000000" w:rsidRDefault="00000000" w:rsidRPr="00000000" w14:paraId="00000612">
            <w:pPr>
              <w:spacing w:after="60" w:before="60" w:line="300" w:lineRule="auto"/>
              <w:rPr/>
            </w:pPr>
            <w:r w:rsidDel="00000000" w:rsidR="00000000" w:rsidRPr="00000000">
              <w:rPr>
                <w:b w:val="1"/>
                <w:bCs w:val="1"/>
                <w:color w:val="3b1f5e"/>
                <w:sz w:val="22"/>
                <w:szCs w:val="22"/>
                <w:rtl w:val="0"/>
              </w:rPr>
              <w:t xml:space="preserve">TIME</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ede8f5" w:val="clear"/>
            <w:tcMar>
              <w:top w:w="100.0" w:type="dxa"/>
              <w:left w:w="140.0" w:type="dxa"/>
              <w:bottom w:w="100.0" w:type="dxa"/>
              <w:right w:w="140.0" w:type="dxa"/>
            </w:tcMar>
            <w:vAlign w:val="top"/>
          </w:tcPr>
          <w:p w:rsidR="00000000" w:rsidDel="00000000" w:rsidP="00000000" w:rsidRDefault="00000000" w:rsidRPr="00000000" w14:paraId="00000613">
            <w:pPr>
              <w:spacing w:after="60" w:before="60" w:line="300" w:lineRule="auto"/>
              <w:rPr/>
            </w:pPr>
            <w:r w:rsidDel="00000000" w:rsidR="00000000" w:rsidRPr="00000000">
              <w:rPr>
                <w:b w:val="1"/>
                <w:bCs w:val="1"/>
                <w:color w:val="3b1f5e"/>
                <w:sz w:val="22"/>
                <w:szCs w:val="22"/>
                <w:rtl w:val="0"/>
              </w:rPr>
              <w:t xml:space="preserve">SIGNS IN THE ROOM</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shd w:fill="ede8f5" w:val="clear"/>
            <w:tcMar>
              <w:top w:w="100.0" w:type="dxa"/>
              <w:left w:w="140.0" w:type="dxa"/>
              <w:bottom w:w="100.0" w:type="dxa"/>
              <w:right w:w="140.0" w:type="dxa"/>
            </w:tcMar>
            <w:vAlign w:val="top"/>
          </w:tcPr>
          <w:p w:rsidR="00000000" w:rsidDel="00000000" w:rsidP="00000000" w:rsidRDefault="00000000" w:rsidRPr="00000000" w14:paraId="00000614">
            <w:pPr>
              <w:spacing w:after="60" w:before="60" w:line="300" w:lineRule="auto"/>
              <w:rPr/>
            </w:pPr>
            <w:r w:rsidDel="00000000" w:rsidR="00000000" w:rsidRPr="00000000">
              <w:rPr>
                <w:b w:val="1"/>
                <w:bCs w:val="1"/>
                <w:color w:val="3b1f5e"/>
                <w:sz w:val="22"/>
                <w:szCs w:val="22"/>
                <w:rtl w:val="0"/>
              </w:rPr>
              <w:t xml:space="preserve">FACILITATOR’S RESPONSE</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5f0e8" w:val="clear"/>
            <w:tcMar>
              <w:top w:w="100.0" w:type="dxa"/>
              <w:left w:w="140.0" w:type="dxa"/>
              <w:bottom w:w="100.0" w:type="dxa"/>
              <w:right w:w="140.0" w:type="dxa"/>
            </w:tcMar>
            <w:vAlign w:val="top"/>
          </w:tcPr>
          <w:p w:rsidR="00000000" w:rsidDel="00000000" w:rsidP="00000000" w:rsidRDefault="00000000" w:rsidRPr="00000000" w14:paraId="00000615">
            <w:pPr>
              <w:spacing w:after="60" w:before="60" w:line="300" w:lineRule="auto"/>
              <w:rPr/>
            </w:pPr>
            <w:r w:rsidDel="00000000" w:rsidR="00000000" w:rsidRPr="00000000">
              <w:rPr>
                <w:b w:val="1"/>
                <w:bCs w:val="1"/>
                <w:color w:val="3c3c3c"/>
                <w:sz w:val="22"/>
                <w:szCs w:val="22"/>
                <w:rtl w:val="0"/>
              </w:rPr>
              <w:t xml:space="preserve">First Time(Clarity)</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100.0" w:type="dxa"/>
              <w:left w:w="140.0" w:type="dxa"/>
              <w:bottom w:w="100.0" w:type="dxa"/>
              <w:right w:w="140.0" w:type="dxa"/>
            </w:tcMar>
            <w:vAlign w:val="top"/>
          </w:tcPr>
          <w:p w:rsidR="00000000" w:rsidDel="00000000" w:rsidP="00000000" w:rsidRDefault="00000000" w:rsidRPr="00000000" w14:paraId="00000616">
            <w:pPr>
              <w:spacing w:after="60" w:before="60" w:line="300" w:lineRule="auto"/>
              <w:rPr/>
            </w:pPr>
            <w:r w:rsidDel="00000000" w:rsidR="00000000" w:rsidRPr="00000000">
              <w:rPr>
                <w:color w:val="3c3c3c"/>
                <w:sz w:val="22"/>
                <w:szCs w:val="22"/>
                <w:rtl w:val="0"/>
              </w:rPr>
              <w:t xml:space="preserve">Organic convergence; testimony pointing in the same direction without pressure; a quality of peace that predates argument.</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100.0" w:type="dxa"/>
              <w:left w:w="140.0" w:type="dxa"/>
              <w:bottom w:w="100.0" w:type="dxa"/>
              <w:right w:w="140.0" w:type="dxa"/>
            </w:tcMar>
            <w:vAlign w:val="top"/>
          </w:tcPr>
          <w:p w:rsidR="00000000" w:rsidDel="00000000" w:rsidP="00000000" w:rsidRDefault="00000000" w:rsidRPr="00000000" w14:paraId="00000617">
            <w:pPr>
              <w:spacing w:after="60" w:before="60" w:line="300" w:lineRule="auto"/>
              <w:rPr/>
            </w:pPr>
            <w:r w:rsidDel="00000000" w:rsidR="00000000" w:rsidRPr="00000000">
              <w:rPr>
                <w:color w:val="3c3c3c"/>
                <w:sz w:val="22"/>
                <w:szCs w:val="22"/>
                <w:rtl w:val="0"/>
              </w:rPr>
              <w:t xml:space="preserve">Name the convergence; offer confirmatory silence; test with: ‘Is there anything in that silence the group needs to hear before we proceed?’</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e8eef5" w:val="clear"/>
            <w:tcMar>
              <w:top w:w="100.0" w:type="dxa"/>
              <w:left w:w="140.0" w:type="dxa"/>
              <w:bottom w:w="100.0" w:type="dxa"/>
              <w:right w:w="140.0" w:type="dxa"/>
            </w:tcMar>
            <w:vAlign w:val="top"/>
          </w:tcPr>
          <w:p w:rsidR="00000000" w:rsidDel="00000000" w:rsidP="00000000" w:rsidRDefault="00000000" w:rsidRPr="00000000" w14:paraId="00000618">
            <w:pPr>
              <w:spacing w:after="60" w:before="60" w:line="300" w:lineRule="auto"/>
              <w:rPr/>
            </w:pPr>
            <w:r w:rsidDel="00000000" w:rsidR="00000000" w:rsidRPr="00000000">
              <w:rPr>
                <w:b w:val="1"/>
                <w:bCs w:val="1"/>
                <w:color w:val="3c3c3c"/>
                <w:sz w:val="22"/>
                <w:szCs w:val="22"/>
                <w:rtl w:val="0"/>
              </w:rPr>
              <w:t xml:space="preserve">Second Time(Movements)</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100.0" w:type="dxa"/>
              <w:left w:w="140.0" w:type="dxa"/>
              <w:bottom w:w="100.0" w:type="dxa"/>
              <w:right w:w="140.0" w:type="dxa"/>
            </w:tcMar>
            <w:vAlign w:val="top"/>
          </w:tcPr>
          <w:p w:rsidR="00000000" w:rsidDel="00000000" w:rsidP="00000000" w:rsidRDefault="00000000" w:rsidRPr="00000000" w14:paraId="00000619">
            <w:pPr>
              <w:spacing w:after="60" w:before="60" w:line="300" w:lineRule="auto"/>
              <w:rPr/>
            </w:pPr>
            <w:r w:rsidDel="00000000" w:rsidR="00000000" w:rsidRPr="00000000">
              <w:rPr>
                <w:color w:val="3c3c3c"/>
                <w:sz w:val="22"/>
                <w:szCs w:val="22"/>
                <w:rtl w:val="0"/>
              </w:rPr>
              <w:t xml:space="preserve">Genuine uncertainty; testimony pointing in different directions; members noticing interior movements they can name.</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100.0" w:type="dxa"/>
              <w:left w:w="140.0" w:type="dxa"/>
              <w:bottom w:w="100.0" w:type="dxa"/>
              <w:right w:w="140.0" w:type="dxa"/>
            </w:tcMar>
            <w:vAlign w:val="top"/>
          </w:tcPr>
          <w:p w:rsidR="00000000" w:rsidDel="00000000" w:rsidP="00000000" w:rsidRDefault="00000000" w:rsidRPr="00000000" w14:paraId="0000061A">
            <w:pPr>
              <w:spacing w:after="60" w:before="60" w:line="300" w:lineRule="auto"/>
              <w:rPr/>
            </w:pPr>
            <w:r w:rsidDel="00000000" w:rsidR="00000000" w:rsidRPr="00000000">
              <w:rPr>
                <w:color w:val="3c3c3c"/>
                <w:sz w:val="22"/>
                <w:szCs w:val="22"/>
                <w:rtl w:val="0"/>
              </w:rPr>
              <w:t xml:space="preserve">Facilitate the sharing of interior experience; name consolations and desolations as you observe them; test each movement against its fruit.</w:t>
            </w:r>
            <w:r w:rsidDel="00000000" w:rsidR="00000000" w:rsidRPr="00000000">
              <w:rPr>
                <w:rtl w:val="0"/>
              </w:rPr>
            </w:r>
          </w:p>
        </w:tc>
      </w:tr>
      <w:tr>
        <w:trPr>
          <w:cantSplit w:val="0"/>
          <w:tblHeader w:val="0"/>
        </w:trPr>
        <w:tc>
          <w:tcPr>
            <w:tcBorders>
              <w:top w:color="cccccc" w:space="0" w:sz="4" w:val="single"/>
              <w:left w:color="cccccc" w:space="0" w:sz="4" w:val="single"/>
              <w:bottom w:color="cccccc" w:space="0" w:sz="4" w:val="single"/>
              <w:right w:color="cccccc" w:space="0" w:sz="4" w:val="single"/>
            </w:tcBorders>
            <w:shd w:fill="f5e8ea" w:val="clear"/>
            <w:tcMar>
              <w:top w:w="100.0" w:type="dxa"/>
              <w:left w:w="140.0" w:type="dxa"/>
              <w:bottom w:w="100.0" w:type="dxa"/>
              <w:right w:w="140.0" w:type="dxa"/>
            </w:tcMar>
            <w:vAlign w:val="top"/>
          </w:tcPr>
          <w:p w:rsidR="00000000" w:rsidDel="00000000" w:rsidP="00000000" w:rsidRDefault="00000000" w:rsidRPr="00000000" w14:paraId="0000061B">
            <w:pPr>
              <w:spacing w:after="60" w:before="60" w:line="300" w:lineRule="auto"/>
              <w:rPr/>
            </w:pPr>
            <w:r w:rsidDel="00000000" w:rsidR="00000000" w:rsidRPr="00000000">
              <w:rPr>
                <w:b w:val="1"/>
                <w:bCs w:val="1"/>
                <w:color w:val="3c3c3c"/>
                <w:sz w:val="22"/>
                <w:szCs w:val="22"/>
                <w:rtl w:val="0"/>
              </w:rPr>
              <w:t xml:space="preserve">Third Time(Calm)</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100.0" w:type="dxa"/>
              <w:left w:w="140.0" w:type="dxa"/>
              <w:bottom w:w="100.0" w:type="dxa"/>
              <w:right w:w="140.0" w:type="dxa"/>
            </w:tcMar>
            <w:vAlign w:val="top"/>
          </w:tcPr>
          <w:p w:rsidR="00000000" w:rsidDel="00000000" w:rsidP="00000000" w:rsidRDefault="00000000" w:rsidRPr="00000000" w14:paraId="0000061C">
            <w:pPr>
              <w:spacing w:after="60" w:before="60" w:line="300" w:lineRule="auto"/>
              <w:rPr/>
            </w:pPr>
            <w:r w:rsidDel="00000000" w:rsidR="00000000" w:rsidRPr="00000000">
              <w:rPr>
                <w:color w:val="3c3c3c"/>
                <w:sz w:val="22"/>
                <w:szCs w:val="22"/>
                <w:rtl w:val="0"/>
              </w:rPr>
              <w:t xml:space="preserve">Flat affect; neither genuine peace nor active unease; deadlock not of conviction but of exhaustion or confusion.</w:t>
            </w:r>
            <w:r w:rsidDel="00000000" w:rsidR="00000000" w:rsidRPr="00000000">
              <w:rPr>
                <w:rtl w:val="0"/>
              </w:rPr>
            </w:r>
          </w:p>
        </w:tc>
        <w:tc>
          <w:tcPr>
            <w:tcBorders>
              <w:top w:color="cccccc" w:space="0" w:sz="4" w:val="single"/>
              <w:left w:color="cccccc" w:space="0" w:sz="4" w:val="single"/>
              <w:bottom w:color="cccccc" w:space="0" w:sz="4" w:val="single"/>
              <w:right w:color="cccccc" w:space="0" w:sz="4" w:val="single"/>
            </w:tcBorders>
            <w:tcMar>
              <w:top w:w="100.0" w:type="dxa"/>
              <w:left w:w="140.0" w:type="dxa"/>
              <w:bottom w:w="100.0" w:type="dxa"/>
              <w:right w:w="140.0" w:type="dxa"/>
            </w:tcMar>
            <w:vAlign w:val="top"/>
          </w:tcPr>
          <w:p w:rsidR="00000000" w:rsidDel="00000000" w:rsidP="00000000" w:rsidRDefault="00000000" w:rsidRPr="00000000" w14:paraId="0000061D">
            <w:pPr>
              <w:spacing w:after="60" w:before="60" w:line="300" w:lineRule="auto"/>
              <w:rPr/>
            </w:pPr>
            <w:r w:rsidDel="00000000" w:rsidR="00000000" w:rsidRPr="00000000">
              <w:rPr>
                <w:color w:val="3c3c3c"/>
                <w:sz w:val="22"/>
                <w:szCs w:val="22"/>
                <w:rtl w:val="0"/>
              </w:rPr>
              <w:t xml:space="preserve">Use imaginative exercises (the moment of death; the wise counsellor); weigh advantages and disadvantages with explicit prayer; name the question the body has not yet asked.</w:t>
            </w:r>
            <w:r w:rsidDel="00000000" w:rsidR="00000000" w:rsidRPr="00000000">
              <w:rPr>
                <w:rtl w:val="0"/>
              </w:rPr>
            </w:r>
          </w:p>
        </w:tc>
      </w:tr>
    </w:tbl>
    <w:p w:rsidR="00000000" w:rsidDel="00000000" w:rsidP="00000000" w:rsidRDefault="00000000" w:rsidRPr="00000000" w14:paraId="0000061E">
      <w:pPr>
        <w:spacing w:after="80" w:before="80" w:lineRule="auto"/>
        <w:rPr/>
      </w:pPr>
      <w:r w:rsidDel="00000000" w:rsidR="00000000" w:rsidRPr="00000000">
        <w:rPr>
          <w:rtl w:val="0"/>
        </w:rPr>
      </w:r>
    </w:p>
    <w:p w:rsidR="00000000" w:rsidDel="00000000" w:rsidP="00000000" w:rsidRDefault="00000000" w:rsidRPr="00000000" w14:paraId="0000061F">
      <w:pPr>
        <w:spacing w:after="80" w:before="240" w:lineRule="auto"/>
        <w:rPr/>
      </w:pPr>
      <w:r w:rsidDel="00000000" w:rsidR="00000000" w:rsidRPr="00000000">
        <w:rPr>
          <w:b w:val="1"/>
          <w:bCs w:val="1"/>
          <w:color w:val="002147"/>
          <w:rtl w:val="0"/>
        </w:rPr>
        <w:t xml:space="preserve">First Time: The Confirmatory Silence</w:t>
      </w:r>
      <w:r w:rsidDel="00000000" w:rsidR="00000000" w:rsidRPr="00000000">
        <w:rPr>
          <w:rtl w:val="0"/>
        </w:rPr>
      </w:r>
    </w:p>
    <w:p w:rsidR="00000000" w:rsidDel="00000000" w:rsidP="00000000" w:rsidRDefault="00000000" w:rsidRPr="00000000" w14:paraId="00000620">
      <w:pPr>
        <w:spacing w:after="90" w:before="90" w:line="320" w:lineRule="auto"/>
        <w:jc w:val="both"/>
        <w:rPr/>
      </w:pPr>
      <w:r w:rsidDel="00000000" w:rsidR="00000000" w:rsidRPr="00000000">
        <w:rPr>
          <w:color w:val="3c3c3c"/>
          <w:rtl w:val="0"/>
        </w:rPr>
        <w:t xml:space="preserve">When apparent consensus has emerged organically, test it with silence before formalising it:</w:t>
      </w:r>
      <w:r w:rsidDel="00000000" w:rsidR="00000000" w:rsidRPr="00000000">
        <w:rPr>
          <w:rtl w:val="0"/>
        </w:rPr>
      </w:r>
    </w:p>
    <w:p w:rsidR="00000000" w:rsidDel="00000000" w:rsidP="00000000" w:rsidRDefault="00000000" w:rsidRPr="00000000" w14:paraId="00000621">
      <w:pPr>
        <w:spacing w:after="60" w:before="60" w:lineRule="auto"/>
        <w:rPr/>
      </w:pPr>
      <w:r w:rsidDel="00000000" w:rsidR="00000000" w:rsidRPr="00000000">
        <w:rPr>
          <w:rtl w:val="0"/>
        </w:rPr>
      </w:r>
    </w:p>
    <w:p w:rsidR="00000000" w:rsidDel="00000000" w:rsidP="00000000" w:rsidRDefault="00000000" w:rsidRPr="00000000" w14:paraId="00000622">
      <w:pPr>
        <w:pBdr>
          <w:top w:color="c8a84b" w:space="6" w:sz="4" w:val="single"/>
          <w:left w:color="3b1f5e" w:space="8" w:sz="8" w:val="single"/>
          <w:bottom w:color="c8a84b" w:space="6" w:sz="4" w:val="single"/>
        </w:pBdr>
        <w:spacing w:after="120" w:before="120" w:line="320" w:lineRule="auto"/>
        <w:ind w:left="360" w:right="360" w:firstLine="0"/>
        <w:rPr/>
      </w:pPr>
      <w:r w:rsidDel="00000000" w:rsidR="00000000" w:rsidRPr="00000000">
        <w:rPr>
          <w:i w:val="1"/>
          <w:iCs w:val="1"/>
          <w:color w:val="3b1f5e"/>
          <w:sz w:val="23"/>
          <w:szCs w:val="23"/>
          <w:rtl w:val="0"/>
        </w:rPr>
        <w:t xml:space="preserve">‘It seems as though we are being drawn toward [direction]. Before we formalise that, I want to invite five minutes of prayer — not to relitigate the question, but to offer what seems to be emerging to God and to attend to what comes. If this clarity is the Spirit’s gift, the silence will confirm it. If something is not yet right, the silence will reveal that too.’</w:t>
      </w:r>
      <w:r w:rsidDel="00000000" w:rsidR="00000000" w:rsidRPr="00000000">
        <w:rPr>
          <w:rtl w:val="0"/>
        </w:rPr>
      </w:r>
    </w:p>
    <w:p w:rsidR="00000000" w:rsidDel="00000000" w:rsidP="00000000" w:rsidRDefault="00000000" w:rsidRPr="00000000" w14:paraId="00000623">
      <w:pPr>
        <w:spacing w:after="80" w:before="80" w:lineRule="auto"/>
        <w:rPr/>
      </w:pPr>
      <w:r w:rsidDel="00000000" w:rsidR="00000000" w:rsidRPr="00000000">
        <w:rPr>
          <w:rtl w:val="0"/>
        </w:rPr>
      </w:r>
    </w:p>
    <w:p w:rsidR="00000000" w:rsidDel="00000000" w:rsidP="00000000" w:rsidRDefault="00000000" w:rsidRPr="00000000" w14:paraId="00000624">
      <w:pPr>
        <w:spacing w:after="80" w:before="240" w:lineRule="auto"/>
        <w:rPr/>
      </w:pPr>
      <w:r w:rsidDel="00000000" w:rsidR="00000000" w:rsidRPr="00000000">
        <w:rPr>
          <w:b w:val="1"/>
          <w:bCs w:val="1"/>
          <w:color w:val="002147"/>
          <w:rtl w:val="0"/>
        </w:rPr>
        <w:t xml:space="preserve">Second Time: Testing Interior Movements</w:t>
      </w:r>
      <w:r w:rsidDel="00000000" w:rsidR="00000000" w:rsidRPr="00000000">
        <w:rPr>
          <w:rtl w:val="0"/>
        </w:rPr>
      </w:r>
    </w:p>
    <w:p w:rsidR="00000000" w:rsidDel="00000000" w:rsidP="00000000" w:rsidRDefault="00000000" w:rsidRPr="00000000" w14:paraId="00000625">
      <w:pPr>
        <w:spacing w:after="90" w:before="90" w:line="320" w:lineRule="auto"/>
        <w:jc w:val="both"/>
        <w:rPr/>
      </w:pPr>
      <w:r w:rsidDel="00000000" w:rsidR="00000000" w:rsidRPr="00000000">
        <w:rPr>
          <w:color w:val="3c3c3c"/>
          <w:rtl w:val="0"/>
        </w:rPr>
        <w:t xml:space="preserve">When the body is genuinely in movement, attend carefully to the quality of each movement:</w:t>
      </w:r>
      <w:r w:rsidDel="00000000" w:rsidR="00000000" w:rsidRPr="00000000">
        <w:rPr>
          <w:rtl w:val="0"/>
        </w:rPr>
      </w:r>
    </w:p>
    <w:p w:rsidR="00000000" w:rsidDel="00000000" w:rsidP="00000000" w:rsidRDefault="00000000" w:rsidRPr="00000000" w14:paraId="00000626">
      <w:pPr>
        <w:spacing w:after="60" w:before="60" w:lineRule="auto"/>
        <w:rPr/>
      </w:pPr>
      <w:r w:rsidDel="00000000" w:rsidR="00000000" w:rsidRPr="00000000">
        <w:rPr>
          <w:rtl w:val="0"/>
        </w:rPr>
      </w:r>
    </w:p>
    <w:p w:rsidR="00000000" w:rsidDel="00000000" w:rsidP="00000000" w:rsidRDefault="00000000" w:rsidRPr="00000000" w14:paraId="00000627">
      <w:pPr>
        <w:numPr>
          <w:ilvl w:val="0"/>
          <w:numId w:val="1"/>
        </w:numPr>
        <w:spacing w:after="60" w:before="60" w:line="300" w:lineRule="auto"/>
        <w:ind w:left="540" w:hanging="280"/>
      </w:pPr>
      <w:r w:rsidDel="00000000" w:rsidR="00000000" w:rsidRPr="00000000">
        <w:rPr>
          <w:color w:val="3c3c3c"/>
          <w:sz w:val="23"/>
          <w:szCs w:val="23"/>
          <w:rtl w:val="0"/>
        </w:rPr>
        <w:t xml:space="preserve">Consolation that ‘goes from good to better’ — expanding, peaceful, energising — is characteristic of the Spirit’s movement.</w:t>
      </w:r>
      <w:r w:rsidDel="00000000" w:rsidR="00000000" w:rsidRPr="00000000">
        <w:rPr>
          <w:rtl w:val="0"/>
        </w:rPr>
      </w:r>
    </w:p>
    <w:p w:rsidR="00000000" w:rsidDel="00000000" w:rsidP="00000000" w:rsidRDefault="00000000" w:rsidRPr="00000000" w14:paraId="00000628">
      <w:pPr>
        <w:numPr>
          <w:ilvl w:val="0"/>
          <w:numId w:val="1"/>
        </w:numPr>
        <w:spacing w:after="60" w:before="60" w:line="300" w:lineRule="auto"/>
        <w:ind w:left="540" w:hanging="280"/>
      </w:pPr>
      <w:r w:rsidDel="00000000" w:rsidR="00000000" w:rsidRPr="00000000">
        <w:rPr>
          <w:color w:val="3c3c3c"/>
          <w:sz w:val="23"/>
          <w:szCs w:val="23"/>
          <w:rtl w:val="0"/>
        </w:rPr>
        <w:t xml:space="preserve">Consolation that ‘goes from good to bad’ — initially attractive, then leaving residue of unease or confusion — requires more careful testing.</w:t>
      </w:r>
      <w:r w:rsidDel="00000000" w:rsidR="00000000" w:rsidRPr="00000000">
        <w:rPr>
          <w:rtl w:val="0"/>
        </w:rPr>
      </w:r>
    </w:p>
    <w:p w:rsidR="00000000" w:rsidDel="00000000" w:rsidP="00000000" w:rsidRDefault="00000000" w:rsidRPr="00000000" w14:paraId="00000629">
      <w:pPr>
        <w:numPr>
          <w:ilvl w:val="0"/>
          <w:numId w:val="1"/>
        </w:numPr>
        <w:spacing w:after="60" w:before="60" w:line="300" w:lineRule="auto"/>
        <w:ind w:left="540" w:hanging="280"/>
      </w:pPr>
      <w:r w:rsidDel="00000000" w:rsidR="00000000" w:rsidRPr="00000000">
        <w:rPr>
          <w:color w:val="3c3c3c"/>
          <w:sz w:val="23"/>
          <w:szCs w:val="23"/>
          <w:rtl w:val="0"/>
        </w:rPr>
        <w:t xml:space="preserve">Desolation that contracts, isolates, and produces urgency or discouragement is characteristic of the enemy’s strategies.</w:t>
      </w:r>
      <w:r w:rsidDel="00000000" w:rsidR="00000000" w:rsidRPr="00000000">
        <w:rPr>
          <w:rtl w:val="0"/>
        </w:rPr>
      </w:r>
    </w:p>
    <w:p w:rsidR="00000000" w:rsidDel="00000000" w:rsidP="00000000" w:rsidRDefault="00000000" w:rsidRPr="00000000" w14:paraId="0000062A">
      <w:pPr>
        <w:numPr>
          <w:ilvl w:val="0"/>
          <w:numId w:val="1"/>
        </w:numPr>
        <w:spacing w:after="60" w:before="60" w:line="300" w:lineRule="auto"/>
        <w:ind w:left="540" w:hanging="280"/>
      </w:pPr>
      <w:r w:rsidDel="00000000" w:rsidR="00000000" w:rsidRPr="00000000">
        <w:rPr>
          <w:color w:val="3c3c3c"/>
          <w:sz w:val="23"/>
          <w:szCs w:val="23"/>
          <w:rtl w:val="0"/>
        </w:rPr>
        <w:t xml:space="preserve">Desolation that produces clarity about what is not right — a specific, clean sense of ‘not this’ rather than generic anxiety — may itself be a form of the Spirit’s guidance.</w:t>
      </w:r>
      <w:r w:rsidDel="00000000" w:rsidR="00000000" w:rsidRPr="00000000">
        <w:rPr>
          <w:rtl w:val="0"/>
        </w:rPr>
      </w:r>
    </w:p>
    <w:p w:rsidR="00000000" w:rsidDel="00000000" w:rsidP="00000000" w:rsidRDefault="00000000" w:rsidRPr="00000000" w14:paraId="0000062B">
      <w:pPr>
        <w:spacing w:after="80" w:before="80" w:lineRule="auto"/>
        <w:rPr/>
      </w:pPr>
      <w:r w:rsidDel="00000000" w:rsidR="00000000" w:rsidRPr="00000000">
        <w:rPr>
          <w:rtl w:val="0"/>
        </w:rPr>
      </w:r>
    </w:p>
    <w:p w:rsidR="00000000" w:rsidDel="00000000" w:rsidP="00000000" w:rsidRDefault="00000000" w:rsidRPr="00000000" w14:paraId="0000062C">
      <w:pPr>
        <w:spacing w:after="80" w:before="240" w:lineRule="auto"/>
        <w:rPr/>
      </w:pPr>
      <w:r w:rsidDel="00000000" w:rsidR="00000000" w:rsidRPr="00000000">
        <w:rPr>
          <w:b w:val="1"/>
          <w:bCs w:val="1"/>
          <w:color w:val="002147"/>
          <w:rtl w:val="0"/>
        </w:rPr>
        <w:t xml:space="preserve">Third Time: The Imaginative Exercises</w:t>
      </w:r>
      <w:r w:rsidDel="00000000" w:rsidR="00000000" w:rsidRPr="00000000">
        <w:rPr>
          <w:rtl w:val="0"/>
        </w:rPr>
      </w:r>
    </w:p>
    <w:p w:rsidR="00000000" w:rsidDel="00000000" w:rsidP="00000000" w:rsidRDefault="00000000" w:rsidRPr="00000000" w14:paraId="0000062D">
      <w:pPr>
        <w:spacing w:after="90" w:before="90" w:line="320" w:lineRule="auto"/>
        <w:jc w:val="both"/>
        <w:rPr/>
      </w:pPr>
      <w:r w:rsidDel="00000000" w:rsidR="00000000" w:rsidRPr="00000000">
        <w:rPr>
          <w:color w:val="3c3c3c"/>
          <w:rtl w:val="0"/>
        </w:rPr>
        <w:t xml:space="preserve">The most powerful third-time exercise is the moment of death imagination. Introduce it carefully, with adequate preparation:</w:t>
      </w:r>
      <w:r w:rsidDel="00000000" w:rsidR="00000000" w:rsidRPr="00000000">
        <w:rPr>
          <w:rtl w:val="0"/>
        </w:rPr>
      </w:r>
    </w:p>
    <w:p w:rsidR="00000000" w:rsidDel="00000000" w:rsidP="00000000" w:rsidRDefault="00000000" w:rsidRPr="00000000" w14:paraId="0000062E">
      <w:pPr>
        <w:spacing w:after="60" w:before="60" w:lineRule="auto"/>
        <w:rPr/>
      </w:pPr>
      <w:r w:rsidDel="00000000" w:rsidR="00000000" w:rsidRPr="00000000">
        <w:rPr>
          <w:rtl w:val="0"/>
        </w:rPr>
      </w:r>
    </w:p>
    <w:p w:rsidR="00000000" w:rsidDel="00000000" w:rsidP="00000000" w:rsidRDefault="00000000" w:rsidRPr="00000000" w14:paraId="0000062F">
      <w:pPr>
        <w:pBdr>
          <w:top w:color="c8a84b" w:space="6" w:sz="4" w:val="single"/>
          <w:left w:color="3b1f5e" w:space="8" w:sz="8" w:val="single"/>
          <w:bottom w:color="c8a84b" w:space="6" w:sz="4" w:val="single"/>
        </w:pBdr>
        <w:spacing w:after="120" w:before="120" w:line="320" w:lineRule="auto"/>
        <w:ind w:left="360" w:right="360" w:firstLine="0"/>
        <w:rPr/>
      </w:pPr>
      <w:r w:rsidDel="00000000" w:rsidR="00000000" w:rsidRPr="00000000">
        <w:rPr>
          <w:i w:val="1"/>
          <w:iCs w:val="1"/>
          <w:color w:val="3b1f5e"/>
          <w:sz w:val="23"/>
          <w:szCs w:val="23"/>
          <w:rtl w:val="0"/>
        </w:rPr>
        <w:t xml:space="preserve">‘I want to invite us into an imaginative exercise that the Ignatian tradition has used at moments of significant decision for five centuries. I’ll ask you to imagine yourself at a specific moment: the moment of your death. You are looking back on this decision — this specific choice this body made, in this room, today. From that vantage point, with the full clarity that the end of a life sometimes provides, which choice are you glad we made? Not the most popular, not the least controversial, not the most efficient — but the most faithful. Sit with that image for two minutes in silence before you respond.’</w:t>
      </w:r>
      <w:r w:rsidDel="00000000" w:rsidR="00000000" w:rsidRPr="00000000">
        <w:rPr>
          <w:rtl w:val="0"/>
        </w:rPr>
      </w:r>
    </w:p>
    <w:p w:rsidR="00000000" w:rsidDel="00000000" w:rsidP="00000000" w:rsidRDefault="00000000" w:rsidRPr="00000000" w14:paraId="00000630">
      <w:pPr>
        <w:spacing w:after="80" w:before="80" w:lineRule="auto"/>
        <w:rPr/>
      </w:pPr>
      <w:r w:rsidDel="00000000" w:rsidR="00000000" w:rsidRPr="00000000">
        <w:rPr>
          <w:rtl w:val="0"/>
        </w:rPr>
      </w:r>
    </w:p>
    <w:p w:rsidR="00000000" w:rsidDel="00000000" w:rsidP="00000000" w:rsidRDefault="00000000" w:rsidRPr="00000000" w14:paraId="00000631">
      <w:pPr>
        <w:spacing w:after="80" w:before="240" w:lineRule="auto"/>
        <w:rPr/>
      </w:pPr>
      <w:r w:rsidDel="00000000" w:rsidR="00000000" w:rsidRPr="00000000">
        <w:rPr>
          <w:b w:val="1"/>
          <w:bCs w:val="1"/>
          <w:color w:val="002147"/>
          <w:rtl w:val="0"/>
        </w:rPr>
        <w:t xml:space="preserve">Watch For in the Three Times</w:t>
      </w:r>
      <w:r w:rsidDel="00000000" w:rsidR="00000000" w:rsidRPr="00000000">
        <w:rPr>
          <w:rtl w:val="0"/>
        </w:rPr>
      </w:r>
    </w:p>
    <w:p w:rsidR="00000000" w:rsidDel="00000000" w:rsidP="00000000" w:rsidRDefault="00000000" w:rsidRPr="00000000" w14:paraId="00000632">
      <w:pPr>
        <w:spacing w:after="80" w:before="80" w:lineRule="auto"/>
        <w:ind w:left="360" w:firstLine="0"/>
        <w:rPr/>
      </w:pPr>
      <w:r w:rsidDel="00000000" w:rsidR="00000000" w:rsidRPr="00000000">
        <w:rPr>
          <w:b w:val="1"/>
          <w:bCs w:val="1"/>
          <w:color w:val="7a1b2e"/>
          <w:sz w:val="23"/>
          <w:szCs w:val="23"/>
          <w:rtl w:val="0"/>
        </w:rPr>
        <w:t xml:space="preserve">False first time: </w:t>
      </w:r>
      <w:r w:rsidDel="00000000" w:rsidR="00000000" w:rsidRPr="00000000">
        <w:rPr>
          <w:color w:val="3c3c3c"/>
          <w:sz w:val="23"/>
          <w:szCs w:val="23"/>
          <w:rtl w:val="0"/>
        </w:rPr>
        <w:t xml:space="preserve">The appearance of clarity that is actually the exhaustion of argument or the dominance of a single voice. Test it: ‘Is this clarity, or is it consensus produced by fatigue or social pressure?’</w:t>
      </w:r>
      <w:r w:rsidDel="00000000" w:rsidR="00000000" w:rsidRPr="00000000">
        <w:rPr>
          <w:rtl w:val="0"/>
        </w:rPr>
      </w:r>
    </w:p>
    <w:p w:rsidR="00000000" w:rsidDel="00000000" w:rsidP="00000000" w:rsidRDefault="00000000" w:rsidRPr="00000000" w14:paraId="00000633">
      <w:pPr>
        <w:spacing w:after="80" w:before="80" w:lineRule="auto"/>
        <w:ind w:left="360" w:firstLine="0"/>
        <w:rPr/>
      </w:pPr>
      <w:r w:rsidDel="00000000" w:rsidR="00000000" w:rsidRPr="00000000">
        <w:rPr>
          <w:b w:val="1"/>
          <w:bCs w:val="1"/>
          <w:color w:val="7a1b2e"/>
          <w:sz w:val="23"/>
          <w:szCs w:val="23"/>
          <w:rtl w:val="0"/>
        </w:rPr>
        <w:t xml:space="preserve">Pseudo-second time: </w:t>
      </w:r>
      <w:r w:rsidDel="00000000" w:rsidR="00000000" w:rsidRPr="00000000">
        <w:rPr>
          <w:color w:val="3c3c3c"/>
          <w:sz w:val="23"/>
          <w:szCs w:val="23"/>
          <w:rtl w:val="0"/>
        </w:rPr>
        <w:t xml:space="preserve">Members describing their institutional positions in the language of interior experience. The test: does the ‘movement’ described change over time as the deliberation proceeds, or does it remain static regardless of what is heard?</w:t>
      </w:r>
      <w:r w:rsidDel="00000000" w:rsidR="00000000" w:rsidRPr="00000000">
        <w:rPr>
          <w:rtl w:val="0"/>
        </w:rPr>
      </w:r>
    </w:p>
    <w:p w:rsidR="00000000" w:rsidDel="00000000" w:rsidP="00000000" w:rsidRDefault="00000000" w:rsidRPr="00000000" w14:paraId="00000634">
      <w:pPr>
        <w:spacing w:after="80" w:before="80" w:lineRule="auto"/>
        <w:ind w:left="360" w:firstLine="0"/>
        <w:rPr/>
      </w:pPr>
      <w:r w:rsidDel="00000000" w:rsidR="00000000" w:rsidRPr="00000000">
        <w:rPr>
          <w:b w:val="1"/>
          <w:bCs w:val="1"/>
          <w:color w:val="7a1b2e"/>
          <w:sz w:val="23"/>
          <w:szCs w:val="23"/>
          <w:rtl w:val="0"/>
        </w:rPr>
        <w:t xml:space="preserve">Permanent third time: </w:t>
      </w:r>
      <w:r w:rsidDel="00000000" w:rsidR="00000000" w:rsidRPr="00000000">
        <w:rPr>
          <w:color w:val="3c3c3c"/>
          <w:sz w:val="23"/>
          <w:szCs w:val="23"/>
          <w:rtl w:val="0"/>
        </w:rPr>
        <w:t xml:space="preserve">A body that is chronically in the third time has a deeper problem than the current question — typically a foundational unresolved conflict or a failure of the Foundation. Name this and address it directly before proceeding.</w:t>
      </w:r>
      <w:r w:rsidDel="00000000" w:rsidR="00000000" w:rsidRPr="00000000">
        <w:rPr>
          <w:rtl w:val="0"/>
        </w:rPr>
      </w:r>
    </w:p>
    <w:p w:rsidR="00000000" w:rsidDel="00000000" w:rsidP="00000000" w:rsidRDefault="00000000" w:rsidRPr="00000000" w14:paraId="00000635">
      <w:pPr>
        <w:spacing w:after="40" w:before="360" w:lineRule="auto"/>
        <w:rPr/>
      </w:pPr>
      <w:r w:rsidDel="00000000" w:rsidR="00000000" w:rsidRPr="00000000">
        <w:rPr>
          <w:rtl w:val="0"/>
        </w:rPr>
      </w:r>
    </w:p>
    <w:p w:rsidR="00000000" w:rsidDel="00000000" w:rsidP="00000000" w:rsidRDefault="00000000" w:rsidRPr="00000000" w14:paraId="00000636">
      <w:pPr>
        <w:spacing w:before="40" w:lineRule="auto"/>
        <w:rPr/>
      </w:pPr>
      <w:r w:rsidDel="00000000" w:rsidR="00000000" w:rsidRPr="00000000">
        <w:rPr>
          <w:b w:val="1"/>
          <w:bCs w:val="1"/>
          <w:color w:val="c8a84b"/>
          <w:sz w:val="48"/>
          <w:szCs w:val="48"/>
          <w:rtl w:val="0"/>
        </w:rPr>
        <w:t xml:space="preserve">6.  </w:t>
      </w:r>
      <w:r w:rsidDel="00000000" w:rsidR="00000000" w:rsidRPr="00000000">
        <w:rPr>
          <w:b w:val="1"/>
          <w:bCs w:val="1"/>
          <w:color w:val="3b1f5e"/>
          <w:sz w:val="28"/>
          <w:szCs w:val="28"/>
          <w:rtl w:val="0"/>
        </w:rPr>
        <w:t xml:space="preserve">Confirmation and Sending</w:t>
      </w:r>
      <w:r w:rsidDel="00000000" w:rsidR="00000000" w:rsidRPr="00000000">
        <w:rPr>
          <w:i w:val="1"/>
          <w:iCs w:val="1"/>
          <w:color w:val="6b6b6b"/>
          <w:sz w:val="22"/>
          <w:szCs w:val="22"/>
          <w:rtl w:val="0"/>
        </w:rPr>
        <w:t xml:space="preserve">  —  10–20 minutes</w:t>
      </w:r>
      <w:r w:rsidDel="00000000" w:rsidR="00000000" w:rsidRPr="00000000">
        <w:rPr>
          <w:rtl w:val="0"/>
        </w:rPr>
      </w:r>
    </w:p>
    <w:p w:rsidR="00000000" w:rsidDel="00000000" w:rsidP="00000000" w:rsidRDefault="00000000" w:rsidRPr="00000000" w14:paraId="00000637">
      <w:pPr>
        <w:pBdr>
          <w:bottom w:color="c8a84b" w:space="4" w:sz="4" w:val="single"/>
        </w:pBdr>
        <w:spacing w:after="160" w:lineRule="auto"/>
        <w:rPr/>
      </w:pPr>
      <w:r w:rsidDel="00000000" w:rsidR="00000000" w:rsidRPr="00000000">
        <w:rPr>
          <w:rtl w:val="0"/>
        </w:rPr>
      </w:r>
    </w:p>
    <w:p w:rsidR="00000000" w:rsidDel="00000000" w:rsidP="00000000" w:rsidRDefault="00000000" w:rsidRPr="00000000" w14:paraId="00000638">
      <w:pPr>
        <w:spacing w:after="80" w:before="240" w:lineRule="auto"/>
        <w:rPr/>
      </w:pPr>
      <w:r w:rsidDel="00000000" w:rsidR="00000000" w:rsidRPr="00000000">
        <w:rPr>
          <w:b w:val="1"/>
          <w:bCs w:val="1"/>
          <w:color w:val="002147"/>
          <w:rtl w:val="0"/>
        </w:rPr>
        <w:t xml:space="preserve">Theological Note</w:t>
      </w:r>
      <w:r w:rsidDel="00000000" w:rsidR="00000000" w:rsidRPr="00000000">
        <w:rPr>
          <w:rtl w:val="0"/>
        </w:rPr>
      </w:r>
    </w:p>
    <w:p w:rsidR="00000000" w:rsidDel="00000000" w:rsidP="00000000" w:rsidRDefault="00000000" w:rsidRPr="00000000" w14:paraId="00000639">
      <w:pPr>
        <w:spacing w:after="90" w:before="90" w:line="320" w:lineRule="auto"/>
        <w:jc w:val="both"/>
        <w:rPr/>
      </w:pPr>
      <w:r w:rsidDel="00000000" w:rsidR="00000000" w:rsidRPr="00000000">
        <w:rPr>
          <w:color w:val="3c3c3c"/>
          <w:rtl w:val="0"/>
        </w:rPr>
        <w:t xml:space="preserve">The confirmation is not procedural. It is the community’s act of offering its discernment to God and attending, in the silence that follows, to whether the offering is received with peace or with disturbance. The peace that confirms a genuine decision is not the absence of difficulty; it is a specific quality of interior rightness that coexists with the awareness of cost and risk. It is recognisably different from the relief of having finally stopped arguing, and the facilitator must help the community make that distinction.</w:t>
      </w:r>
      <w:r w:rsidDel="00000000" w:rsidR="00000000" w:rsidRPr="00000000">
        <w:rPr>
          <w:rtl w:val="0"/>
        </w:rPr>
      </w:r>
    </w:p>
    <w:p w:rsidR="00000000" w:rsidDel="00000000" w:rsidP="00000000" w:rsidRDefault="00000000" w:rsidRPr="00000000" w14:paraId="0000063A">
      <w:pPr>
        <w:spacing w:after="80" w:before="80" w:lineRule="auto"/>
        <w:rPr/>
      </w:pPr>
      <w:r w:rsidDel="00000000" w:rsidR="00000000" w:rsidRPr="00000000">
        <w:rPr>
          <w:rtl w:val="0"/>
        </w:rPr>
      </w:r>
    </w:p>
    <w:p w:rsidR="00000000" w:rsidDel="00000000" w:rsidP="00000000" w:rsidRDefault="00000000" w:rsidRPr="00000000" w14:paraId="0000063B">
      <w:pPr>
        <w:spacing w:after="80" w:before="240" w:lineRule="auto"/>
        <w:rPr/>
      </w:pPr>
      <w:r w:rsidDel="00000000" w:rsidR="00000000" w:rsidRPr="00000000">
        <w:rPr>
          <w:b w:val="1"/>
          <w:bCs w:val="1"/>
          <w:color w:val="002147"/>
          <w:rtl w:val="0"/>
        </w:rPr>
        <w:t xml:space="preserve">The Confirmatory Period</w:t>
      </w:r>
      <w:r w:rsidDel="00000000" w:rsidR="00000000" w:rsidRPr="00000000">
        <w:rPr>
          <w:rtl w:val="0"/>
        </w:rPr>
      </w:r>
    </w:p>
    <w:p w:rsidR="00000000" w:rsidDel="00000000" w:rsidP="00000000" w:rsidRDefault="00000000" w:rsidRPr="00000000" w14:paraId="0000063C">
      <w:pPr>
        <w:pBdr>
          <w:top w:color="c8a84b" w:space="6" w:sz="4" w:val="single"/>
          <w:left w:color="3b1f5e" w:space="8" w:sz="8" w:val="single"/>
          <w:bottom w:color="c8a84b" w:space="6" w:sz="4" w:val="single"/>
        </w:pBdr>
        <w:spacing w:after="120" w:before="120" w:line="320" w:lineRule="auto"/>
        <w:ind w:left="360" w:right="360" w:firstLine="0"/>
        <w:rPr/>
      </w:pPr>
      <w:r w:rsidDel="00000000" w:rsidR="00000000" w:rsidRPr="00000000">
        <w:rPr>
          <w:i w:val="1"/>
          <w:iCs w:val="1"/>
          <w:color w:val="3b1f5e"/>
          <w:sz w:val="23"/>
          <w:szCs w:val="23"/>
          <w:rtl w:val="0"/>
        </w:rPr>
        <w:t xml:space="preserve">‘We seem to have reached a decision. Before we formalise it, I want to invite us to hold it in prayer — [five minutes / overnight / one week, depending on the decision’s significance]. This is not an invitation to relitigate. It is a spiritual discipline: the discipline of holding what seems to be clear before God and attending to what arises. If this decision is the Spirit’s gift, the prayer will confirm it. If something is not yet right, the prayer will reveal that. We will return to the question: was there peace? Was there disturbance? Is there anything that needs to be heard before we proceed?’</w:t>
      </w:r>
      <w:r w:rsidDel="00000000" w:rsidR="00000000" w:rsidRPr="00000000">
        <w:rPr>
          <w:rtl w:val="0"/>
        </w:rPr>
      </w:r>
    </w:p>
    <w:p w:rsidR="00000000" w:rsidDel="00000000" w:rsidP="00000000" w:rsidRDefault="00000000" w:rsidRPr="00000000" w14:paraId="0000063D">
      <w:pPr>
        <w:spacing w:after="80" w:before="80" w:lineRule="auto"/>
        <w:rPr/>
      </w:pPr>
      <w:r w:rsidDel="00000000" w:rsidR="00000000" w:rsidRPr="00000000">
        <w:rPr>
          <w:rtl w:val="0"/>
        </w:rPr>
      </w:r>
    </w:p>
    <w:p w:rsidR="00000000" w:rsidDel="00000000" w:rsidP="00000000" w:rsidRDefault="00000000" w:rsidRPr="00000000" w14:paraId="0000063E">
      <w:pPr>
        <w:spacing w:after="90" w:before="90" w:line="320" w:lineRule="auto"/>
        <w:jc w:val="both"/>
        <w:rPr/>
      </w:pPr>
      <w:r w:rsidDel="00000000" w:rsidR="00000000" w:rsidRPr="00000000">
        <w:rPr>
          <w:color w:val="3c3c3c"/>
          <w:rtl w:val="0"/>
        </w:rPr>
        <w:t xml:space="preserve">The length of the confirmatory period should be calibrated to the decision’s significance:</w:t>
      </w:r>
      <w:r w:rsidDel="00000000" w:rsidR="00000000" w:rsidRPr="00000000">
        <w:rPr>
          <w:rtl w:val="0"/>
        </w:rPr>
      </w:r>
    </w:p>
    <w:p w:rsidR="00000000" w:rsidDel="00000000" w:rsidP="00000000" w:rsidRDefault="00000000" w:rsidRPr="00000000" w14:paraId="0000063F">
      <w:pPr>
        <w:spacing w:after="60" w:before="60" w:lineRule="auto"/>
        <w:rPr/>
      </w:pPr>
      <w:r w:rsidDel="00000000" w:rsidR="00000000" w:rsidRPr="00000000">
        <w:rPr>
          <w:rtl w:val="0"/>
        </w:rPr>
      </w:r>
    </w:p>
    <w:p w:rsidR="00000000" w:rsidDel="00000000" w:rsidP="00000000" w:rsidRDefault="00000000" w:rsidRPr="00000000" w14:paraId="00000640">
      <w:pPr>
        <w:numPr>
          <w:ilvl w:val="0"/>
          <w:numId w:val="1"/>
        </w:numPr>
        <w:spacing w:after="60" w:before="60" w:line="300" w:lineRule="auto"/>
        <w:ind w:left="540" w:hanging="280"/>
      </w:pPr>
      <w:r w:rsidDel="00000000" w:rsidR="00000000" w:rsidRPr="00000000">
        <w:rPr>
          <w:color w:val="3c3c3c"/>
          <w:sz w:val="23"/>
          <w:szCs w:val="23"/>
          <w:rtl w:val="0"/>
        </w:rPr>
        <w:t xml:space="preserve">Routine vestry matter: five minutes of silence within the session.</w:t>
      </w:r>
      <w:r w:rsidDel="00000000" w:rsidR="00000000" w:rsidRPr="00000000">
        <w:rPr>
          <w:rtl w:val="0"/>
        </w:rPr>
      </w:r>
    </w:p>
    <w:p w:rsidR="00000000" w:rsidDel="00000000" w:rsidP="00000000" w:rsidRDefault="00000000" w:rsidRPr="00000000" w14:paraId="00000641">
      <w:pPr>
        <w:numPr>
          <w:ilvl w:val="0"/>
          <w:numId w:val="1"/>
        </w:numPr>
        <w:spacing w:after="60" w:before="60" w:line="300" w:lineRule="auto"/>
        <w:ind w:left="540" w:hanging="280"/>
      </w:pPr>
      <w:r w:rsidDel="00000000" w:rsidR="00000000" w:rsidRPr="00000000">
        <w:rPr>
          <w:color w:val="3c3c3c"/>
          <w:sz w:val="23"/>
          <w:szCs w:val="23"/>
          <w:rtl w:val="0"/>
        </w:rPr>
        <w:t xml:space="preserve">Significant parish decision (budget, programme, personnel): overnight or one week.</w:t>
      </w:r>
      <w:r w:rsidDel="00000000" w:rsidR="00000000" w:rsidRPr="00000000">
        <w:rPr>
          <w:rtl w:val="0"/>
        </w:rPr>
      </w:r>
    </w:p>
    <w:p w:rsidR="00000000" w:rsidDel="00000000" w:rsidP="00000000" w:rsidRDefault="00000000" w:rsidRPr="00000000" w14:paraId="00000642">
      <w:pPr>
        <w:numPr>
          <w:ilvl w:val="0"/>
          <w:numId w:val="1"/>
        </w:numPr>
        <w:spacing w:after="60" w:before="60" w:line="300" w:lineRule="auto"/>
        <w:ind w:left="540" w:hanging="280"/>
      </w:pPr>
      <w:r w:rsidDel="00000000" w:rsidR="00000000" w:rsidRPr="00000000">
        <w:rPr>
          <w:color w:val="3c3c3c"/>
          <w:sz w:val="23"/>
          <w:szCs w:val="23"/>
          <w:rtl w:val="0"/>
        </w:rPr>
        <w:t xml:space="preserve">Major diocesan decision or change of direction: one to two weeks, with individual members asked to pray the matter daily and report at a subsequent session.</w:t>
      </w:r>
      <w:r w:rsidDel="00000000" w:rsidR="00000000" w:rsidRPr="00000000">
        <w:rPr>
          <w:rtl w:val="0"/>
        </w:rPr>
      </w:r>
    </w:p>
    <w:p w:rsidR="00000000" w:rsidDel="00000000" w:rsidP="00000000" w:rsidRDefault="00000000" w:rsidRPr="00000000" w14:paraId="00000643">
      <w:pPr>
        <w:spacing w:after="80" w:before="80" w:lineRule="auto"/>
        <w:rPr/>
      </w:pPr>
      <w:r w:rsidDel="00000000" w:rsidR="00000000" w:rsidRPr="00000000">
        <w:rPr>
          <w:rtl w:val="0"/>
        </w:rPr>
      </w:r>
    </w:p>
    <w:p w:rsidR="00000000" w:rsidDel="00000000" w:rsidP="00000000" w:rsidRDefault="00000000" w:rsidRPr="00000000" w14:paraId="00000644">
      <w:pPr>
        <w:spacing w:after="80" w:before="240" w:lineRule="auto"/>
        <w:rPr/>
      </w:pPr>
      <w:r w:rsidDel="00000000" w:rsidR="00000000" w:rsidRPr="00000000">
        <w:rPr>
          <w:b w:val="1"/>
          <w:bCs w:val="1"/>
          <w:color w:val="002147"/>
          <w:rtl w:val="0"/>
        </w:rPr>
        <w:t xml:space="preserve">Receiving the Confirmation</w:t>
      </w:r>
      <w:r w:rsidDel="00000000" w:rsidR="00000000" w:rsidRPr="00000000">
        <w:rPr>
          <w:rtl w:val="0"/>
        </w:rPr>
      </w:r>
    </w:p>
    <w:p w:rsidR="00000000" w:rsidDel="00000000" w:rsidP="00000000" w:rsidRDefault="00000000" w:rsidRPr="00000000" w14:paraId="00000645">
      <w:pPr>
        <w:pBdr>
          <w:top w:color="c8a84b" w:space="6" w:sz="4" w:val="single"/>
          <w:left w:color="3b1f5e" w:space="8" w:sz="8" w:val="single"/>
          <w:bottom w:color="c8a84b" w:space="6" w:sz="4" w:val="single"/>
        </w:pBdr>
        <w:spacing w:after="120" w:before="120" w:line="320" w:lineRule="auto"/>
        <w:ind w:left="360" w:right="360" w:firstLine="0"/>
        <w:rPr/>
      </w:pPr>
      <w:r w:rsidDel="00000000" w:rsidR="00000000" w:rsidRPr="00000000">
        <w:rPr>
          <w:i w:val="1"/>
          <w:iCs w:val="1"/>
          <w:color w:val="3b1f5e"/>
          <w:sz w:val="23"/>
          <w:szCs w:val="23"/>
          <w:rtl w:val="0"/>
        </w:rPr>
        <w:t xml:space="preserve">‘How was the prayer? Not: have you changed your mind — but: what was the quality of the silence, or the week? Was there peace? Was there disturbance? Is there anything that emerged that the group needs to hear before we formalise this decision?’</w:t>
      </w:r>
      <w:r w:rsidDel="00000000" w:rsidR="00000000" w:rsidRPr="00000000">
        <w:rPr>
          <w:rtl w:val="0"/>
        </w:rPr>
      </w:r>
    </w:p>
    <w:p w:rsidR="00000000" w:rsidDel="00000000" w:rsidP="00000000" w:rsidRDefault="00000000" w:rsidRPr="00000000" w14:paraId="00000646">
      <w:pPr>
        <w:spacing w:after="80" w:before="80" w:lineRule="auto"/>
        <w:rPr/>
      </w:pPr>
      <w:r w:rsidDel="00000000" w:rsidR="00000000" w:rsidRPr="00000000">
        <w:rPr>
          <w:rtl w:val="0"/>
        </w:rPr>
      </w:r>
    </w:p>
    <w:p w:rsidR="00000000" w:rsidDel="00000000" w:rsidP="00000000" w:rsidRDefault="00000000" w:rsidRPr="00000000" w14:paraId="00000647">
      <w:pPr>
        <w:spacing w:after="90" w:before="90" w:line="320" w:lineRule="auto"/>
        <w:jc w:val="both"/>
        <w:rPr/>
      </w:pPr>
      <w:r w:rsidDel="00000000" w:rsidR="00000000" w:rsidRPr="00000000">
        <w:rPr>
          <w:color w:val="3c3c3c"/>
          <w:rtl w:val="0"/>
        </w:rPr>
        <w:t xml:space="preserve">Receive responses in the testimony mode. If genuine peace is present across the full range of the body’s testimony, proceed to the formal decision. If significant disturbance is present — not the discomfort of a difficult decision, but a specific quality of unease that is carried by more than one member — return to the testimony stage.</w:t>
      </w:r>
      <w:r w:rsidDel="00000000" w:rsidR="00000000" w:rsidRPr="00000000">
        <w:rPr>
          <w:rtl w:val="0"/>
        </w:rPr>
      </w:r>
    </w:p>
    <w:p w:rsidR="00000000" w:rsidDel="00000000" w:rsidP="00000000" w:rsidRDefault="00000000" w:rsidRPr="00000000" w14:paraId="00000648">
      <w:pPr>
        <w:spacing w:after="80" w:before="80" w:lineRule="auto"/>
        <w:rPr/>
      </w:pPr>
      <w:r w:rsidDel="00000000" w:rsidR="00000000" w:rsidRPr="00000000">
        <w:rPr>
          <w:rtl w:val="0"/>
        </w:rPr>
      </w:r>
    </w:p>
    <w:p w:rsidR="00000000" w:rsidDel="00000000" w:rsidP="00000000" w:rsidRDefault="00000000" w:rsidRPr="00000000" w14:paraId="00000649">
      <w:pPr>
        <w:spacing w:after="80" w:before="240" w:lineRule="auto"/>
        <w:rPr/>
      </w:pPr>
      <w:r w:rsidDel="00000000" w:rsidR="00000000" w:rsidRPr="00000000">
        <w:rPr>
          <w:b w:val="1"/>
          <w:bCs w:val="1"/>
          <w:color w:val="002147"/>
          <w:rtl w:val="0"/>
        </w:rPr>
        <w:t xml:space="preserve">Formalising the Decision in Worship</w:t>
      </w:r>
      <w:r w:rsidDel="00000000" w:rsidR="00000000" w:rsidRPr="00000000">
        <w:rPr>
          <w:rtl w:val="0"/>
        </w:rPr>
      </w:r>
    </w:p>
    <w:p w:rsidR="00000000" w:rsidDel="00000000" w:rsidP="00000000" w:rsidRDefault="00000000" w:rsidRPr="00000000" w14:paraId="0000064A">
      <w:pPr>
        <w:spacing w:after="90" w:before="90" w:line="320" w:lineRule="auto"/>
        <w:jc w:val="both"/>
        <w:rPr/>
      </w:pPr>
      <w:r w:rsidDel="00000000" w:rsidR="00000000" w:rsidRPr="00000000">
        <w:rPr>
          <w:color w:val="3c3c3c"/>
          <w:rtl w:val="0"/>
        </w:rPr>
        <w:t xml:space="preserve">The formal decision is embedded in an act of worship. The specific form may vary; the following is commended:</w:t>
      </w:r>
      <w:r w:rsidDel="00000000" w:rsidR="00000000" w:rsidRPr="00000000">
        <w:rPr>
          <w:rtl w:val="0"/>
        </w:rPr>
      </w:r>
    </w:p>
    <w:p w:rsidR="00000000" w:rsidDel="00000000" w:rsidP="00000000" w:rsidRDefault="00000000" w:rsidRPr="00000000" w14:paraId="0000064B">
      <w:pPr>
        <w:spacing w:after="60" w:before="60" w:lineRule="auto"/>
        <w:rPr/>
      </w:pPr>
      <w:r w:rsidDel="00000000" w:rsidR="00000000" w:rsidRPr="00000000">
        <w:rPr>
          <w:rtl w:val="0"/>
        </w:rPr>
      </w:r>
    </w:p>
    <w:p w:rsidR="00000000" w:rsidDel="00000000" w:rsidP="00000000" w:rsidRDefault="00000000" w:rsidRPr="00000000" w14:paraId="0000064C">
      <w:pPr>
        <w:numPr>
          <w:ilvl w:val="0"/>
          <w:numId w:val="1"/>
        </w:numPr>
        <w:spacing w:after="60" w:before="60" w:line="300" w:lineRule="auto"/>
        <w:ind w:left="540" w:hanging="280"/>
      </w:pPr>
      <w:r w:rsidDel="00000000" w:rsidR="00000000" w:rsidRPr="00000000">
        <w:rPr>
          <w:color w:val="3c3c3c"/>
          <w:sz w:val="23"/>
          <w:szCs w:val="23"/>
          <w:rtl w:val="0"/>
        </w:rPr>
        <w:t xml:space="preserve">Read the decision aloud, in its full form.</w:t>
      </w:r>
      <w:r w:rsidDel="00000000" w:rsidR="00000000" w:rsidRPr="00000000">
        <w:rPr>
          <w:rtl w:val="0"/>
        </w:rPr>
      </w:r>
    </w:p>
    <w:p w:rsidR="00000000" w:rsidDel="00000000" w:rsidP="00000000" w:rsidRDefault="00000000" w:rsidRPr="00000000" w14:paraId="0000064D">
      <w:pPr>
        <w:numPr>
          <w:ilvl w:val="0"/>
          <w:numId w:val="1"/>
        </w:numPr>
        <w:spacing w:after="60" w:before="60" w:line="300" w:lineRule="auto"/>
        <w:ind w:left="540" w:hanging="280"/>
      </w:pPr>
      <w:r w:rsidDel="00000000" w:rsidR="00000000" w:rsidRPr="00000000">
        <w:rPr>
          <w:color w:val="3c3c3c"/>
          <w:sz w:val="23"/>
          <w:szCs w:val="23"/>
          <w:rtl w:val="0"/>
        </w:rPr>
        <w:t xml:space="preserve">Offer a brief prayer of offering: ‘Lord, we offer this decision to you — not as a certainty, but as our best discernment of your will for this community at this moment. Correct what is mistaken in it. Bless what is faithful. And use it for your purposes, which exceed and include our own.’</w:t>
      </w:r>
      <w:r w:rsidDel="00000000" w:rsidR="00000000" w:rsidRPr="00000000">
        <w:rPr>
          <w:rtl w:val="0"/>
        </w:rPr>
      </w:r>
    </w:p>
    <w:p w:rsidR="00000000" w:rsidDel="00000000" w:rsidP="00000000" w:rsidRDefault="00000000" w:rsidRPr="00000000" w14:paraId="0000064E">
      <w:pPr>
        <w:numPr>
          <w:ilvl w:val="0"/>
          <w:numId w:val="1"/>
        </w:numPr>
        <w:spacing w:after="60" w:before="60" w:line="300" w:lineRule="auto"/>
        <w:ind w:left="540" w:hanging="280"/>
      </w:pPr>
      <w:r w:rsidDel="00000000" w:rsidR="00000000" w:rsidRPr="00000000">
        <w:rPr>
          <w:color w:val="3c3c3c"/>
          <w:sz w:val="23"/>
          <w:szCs w:val="23"/>
          <w:rtl w:val="0"/>
        </w:rPr>
        <w:t xml:space="preserve">The formal vote or consensus statement.</w:t>
      </w:r>
      <w:r w:rsidDel="00000000" w:rsidR="00000000" w:rsidRPr="00000000">
        <w:rPr>
          <w:rtl w:val="0"/>
        </w:rPr>
      </w:r>
    </w:p>
    <w:p w:rsidR="00000000" w:rsidDel="00000000" w:rsidP="00000000" w:rsidRDefault="00000000" w:rsidRPr="00000000" w14:paraId="0000064F">
      <w:pPr>
        <w:numPr>
          <w:ilvl w:val="0"/>
          <w:numId w:val="1"/>
        </w:numPr>
        <w:spacing w:after="60" w:before="60" w:line="300" w:lineRule="auto"/>
        <w:ind w:left="540" w:hanging="280"/>
      </w:pPr>
      <w:r w:rsidDel="00000000" w:rsidR="00000000" w:rsidRPr="00000000">
        <w:rPr>
          <w:color w:val="3c3c3c"/>
          <w:sz w:val="23"/>
          <w:szCs w:val="23"/>
          <w:rtl w:val="0"/>
        </w:rPr>
        <w:t xml:space="preserve">The General Thanksgiving from the BCP, or an extempore prayer of gratitude.</w:t>
      </w:r>
      <w:r w:rsidDel="00000000" w:rsidR="00000000" w:rsidRPr="00000000">
        <w:rPr>
          <w:rtl w:val="0"/>
        </w:rPr>
      </w:r>
    </w:p>
    <w:p w:rsidR="00000000" w:rsidDel="00000000" w:rsidP="00000000" w:rsidRDefault="00000000" w:rsidRPr="00000000" w14:paraId="00000650">
      <w:pPr>
        <w:numPr>
          <w:ilvl w:val="0"/>
          <w:numId w:val="1"/>
        </w:numPr>
        <w:spacing w:after="60" w:before="60" w:line="300" w:lineRule="auto"/>
        <w:ind w:left="540" w:hanging="280"/>
      </w:pPr>
      <w:r w:rsidDel="00000000" w:rsidR="00000000" w:rsidRPr="00000000">
        <w:rPr>
          <w:color w:val="3c3c3c"/>
          <w:sz w:val="23"/>
          <w:szCs w:val="23"/>
          <w:rtl w:val="0"/>
        </w:rPr>
        <w:t xml:space="preserve">The Grace: ‘The grace of our Lord Jesus Christ, and the love of God, and the fellowship of the Holy Spirit, be with us all evermore. Amen.’</w:t>
      </w:r>
      <w:r w:rsidDel="00000000" w:rsidR="00000000" w:rsidRPr="00000000">
        <w:rPr>
          <w:rtl w:val="0"/>
        </w:rPr>
      </w:r>
    </w:p>
    <w:p w:rsidR="00000000" w:rsidDel="00000000" w:rsidP="00000000" w:rsidRDefault="00000000" w:rsidRPr="00000000" w14:paraId="00000651">
      <w:pPr>
        <w:spacing w:after="80" w:before="80" w:lineRule="auto"/>
        <w:rPr/>
      </w:pPr>
      <w:r w:rsidDel="00000000" w:rsidR="00000000" w:rsidRPr="00000000">
        <w:rPr>
          <w:rtl w:val="0"/>
        </w:rPr>
      </w:r>
    </w:p>
    <w:p w:rsidR="00000000" w:rsidDel="00000000" w:rsidP="00000000" w:rsidRDefault="00000000" w:rsidRPr="00000000" w14:paraId="00000652">
      <w:pPr>
        <w:spacing w:after="80" w:before="240" w:lineRule="auto"/>
        <w:rPr/>
      </w:pPr>
      <w:r w:rsidDel="00000000" w:rsidR="00000000" w:rsidRPr="00000000">
        <w:rPr>
          <w:b w:val="1"/>
          <w:bCs w:val="1"/>
          <w:color w:val="002147"/>
          <w:rtl w:val="0"/>
        </w:rPr>
        <w:t xml:space="preserve">The Corporate Examen</w:t>
      </w:r>
      <w:r w:rsidDel="00000000" w:rsidR="00000000" w:rsidRPr="00000000">
        <w:rPr>
          <w:rtl w:val="0"/>
        </w:rPr>
      </w:r>
    </w:p>
    <w:p w:rsidR="00000000" w:rsidDel="00000000" w:rsidP="00000000" w:rsidRDefault="00000000" w:rsidRPr="00000000" w14:paraId="00000653">
      <w:pPr>
        <w:spacing w:after="90" w:before="90" w:line="320" w:lineRule="auto"/>
        <w:jc w:val="both"/>
        <w:rPr/>
      </w:pPr>
      <w:r w:rsidDel="00000000" w:rsidR="00000000" w:rsidRPr="00000000">
        <w:rPr>
          <w:color w:val="3c3c3c"/>
          <w:rtl w:val="0"/>
        </w:rPr>
        <w:t xml:space="preserve">Every session closes with the Corporate Examen — five to ten minutes. The questions:</w:t>
      </w:r>
      <w:r w:rsidDel="00000000" w:rsidR="00000000" w:rsidRPr="00000000">
        <w:rPr>
          <w:rtl w:val="0"/>
        </w:rPr>
      </w:r>
    </w:p>
    <w:p w:rsidR="00000000" w:rsidDel="00000000" w:rsidP="00000000" w:rsidRDefault="00000000" w:rsidRPr="00000000" w14:paraId="00000654">
      <w:pPr>
        <w:spacing w:after="60" w:before="60" w:lineRule="auto"/>
        <w:rPr/>
      </w:pPr>
      <w:r w:rsidDel="00000000" w:rsidR="00000000" w:rsidRPr="00000000">
        <w:rPr>
          <w:rtl w:val="0"/>
        </w:rPr>
      </w:r>
    </w:p>
    <w:p w:rsidR="00000000" w:rsidDel="00000000" w:rsidP="00000000" w:rsidRDefault="00000000" w:rsidRPr="00000000" w14:paraId="00000655">
      <w:pPr>
        <w:pBdr>
          <w:top w:color="c8a84b" w:space="6" w:sz="4" w:val="single"/>
          <w:left w:color="3b1f5e" w:space="8" w:sz="8" w:val="single"/>
          <w:bottom w:color="c8a84b" w:space="6" w:sz="4" w:val="single"/>
        </w:pBdr>
        <w:spacing w:after="120" w:before="120" w:line="320" w:lineRule="auto"/>
        <w:ind w:left="360" w:right="360" w:firstLine="0"/>
        <w:rPr/>
      </w:pPr>
      <w:r w:rsidDel="00000000" w:rsidR="00000000" w:rsidRPr="00000000">
        <w:rPr>
          <w:i w:val="1"/>
          <w:iCs w:val="1"/>
          <w:color w:val="3b1f5e"/>
          <w:sz w:val="23"/>
          <w:szCs w:val="23"/>
          <w:rtl w:val="0"/>
        </w:rPr>
        <w:t xml:space="preserve">‘Where in this meeting did you sense God’s presence most clearly — energy, freedom, a sense of something moving? Where did you sense resistance — in yourself or in the room? Is there anything we said, or anything we did not say, that needs to be carried into prayer? And for what are we most grateful, from this time together?’</w:t>
      </w:r>
      <w:r w:rsidDel="00000000" w:rsidR="00000000" w:rsidRPr="00000000">
        <w:rPr>
          <w:rtl w:val="0"/>
        </w:rPr>
      </w:r>
    </w:p>
    <w:p w:rsidR="00000000" w:rsidDel="00000000" w:rsidP="00000000" w:rsidRDefault="00000000" w:rsidRPr="00000000" w14:paraId="00000656">
      <w:pPr>
        <w:spacing w:after="80" w:before="80" w:lineRule="auto"/>
        <w:rPr/>
      </w:pPr>
      <w:r w:rsidDel="00000000" w:rsidR="00000000" w:rsidRPr="00000000">
        <w:rPr>
          <w:rtl w:val="0"/>
        </w:rPr>
      </w:r>
    </w:p>
    <w:p w:rsidR="00000000" w:rsidDel="00000000" w:rsidP="00000000" w:rsidRDefault="00000000" w:rsidRPr="00000000" w14:paraId="00000657">
      <w:pPr>
        <w:spacing w:after="80" w:before="240" w:lineRule="auto"/>
        <w:rPr/>
      </w:pPr>
      <w:r w:rsidDel="00000000" w:rsidR="00000000" w:rsidRPr="00000000">
        <w:rPr>
          <w:b w:val="1"/>
          <w:bCs w:val="1"/>
          <w:color w:val="002147"/>
          <w:rtl w:val="0"/>
        </w:rPr>
        <w:t xml:space="preserve">Watch For at the Confirmation Stage</w:t>
      </w:r>
      <w:r w:rsidDel="00000000" w:rsidR="00000000" w:rsidRPr="00000000">
        <w:rPr>
          <w:rtl w:val="0"/>
        </w:rPr>
      </w:r>
    </w:p>
    <w:p w:rsidR="00000000" w:rsidDel="00000000" w:rsidP="00000000" w:rsidRDefault="00000000" w:rsidRPr="00000000" w14:paraId="00000658">
      <w:pPr>
        <w:spacing w:after="80" w:before="80" w:lineRule="auto"/>
        <w:ind w:left="360" w:firstLine="0"/>
        <w:rPr/>
      </w:pPr>
      <w:r w:rsidDel="00000000" w:rsidR="00000000" w:rsidRPr="00000000">
        <w:rPr>
          <w:b w:val="1"/>
          <w:bCs w:val="1"/>
          <w:color w:val="7a1b2e"/>
          <w:sz w:val="23"/>
          <w:szCs w:val="23"/>
          <w:rtl w:val="0"/>
        </w:rPr>
        <w:t xml:space="preserve">Relief misread as peace: </w:t>
      </w:r>
      <w:r w:rsidDel="00000000" w:rsidR="00000000" w:rsidRPr="00000000">
        <w:rPr>
          <w:color w:val="3c3c3c"/>
          <w:sz w:val="23"/>
          <w:szCs w:val="23"/>
          <w:rtl w:val="0"/>
        </w:rPr>
        <w:t xml:space="preserve">The relief of having finally reached a decision is not the confirmatory peace Ignatius describes. Test it: does the peace persist, or does unease return when the relief of closure fades?</w:t>
      </w:r>
      <w:r w:rsidDel="00000000" w:rsidR="00000000" w:rsidRPr="00000000">
        <w:rPr>
          <w:rtl w:val="0"/>
        </w:rPr>
      </w:r>
    </w:p>
    <w:p w:rsidR="00000000" w:rsidDel="00000000" w:rsidP="00000000" w:rsidRDefault="00000000" w:rsidRPr="00000000" w14:paraId="00000659">
      <w:pPr>
        <w:spacing w:after="80" w:before="80" w:lineRule="auto"/>
        <w:ind w:left="360" w:firstLine="0"/>
        <w:rPr/>
      </w:pPr>
      <w:r w:rsidDel="00000000" w:rsidR="00000000" w:rsidRPr="00000000">
        <w:rPr>
          <w:b w:val="1"/>
          <w:bCs w:val="1"/>
          <w:color w:val="7a1b2e"/>
          <w:sz w:val="23"/>
          <w:szCs w:val="23"/>
          <w:rtl w:val="0"/>
        </w:rPr>
        <w:t xml:space="preserve">Abbreviated confirmation: </w:t>
      </w:r>
      <w:r w:rsidDel="00000000" w:rsidR="00000000" w:rsidRPr="00000000">
        <w:rPr>
          <w:color w:val="3c3c3c"/>
          <w:sz w:val="23"/>
          <w:szCs w:val="23"/>
          <w:rtl w:val="0"/>
        </w:rPr>
        <w:t xml:space="preserve">The institutional pressure to close the meeting and record the decision is greatest at this stage. Hold the confirmatory period against it.</w:t>
      </w:r>
      <w:r w:rsidDel="00000000" w:rsidR="00000000" w:rsidRPr="00000000">
        <w:rPr>
          <w:rtl w:val="0"/>
        </w:rPr>
      </w:r>
    </w:p>
    <w:p w:rsidR="00000000" w:rsidDel="00000000" w:rsidP="00000000" w:rsidRDefault="00000000" w:rsidRPr="00000000" w14:paraId="0000065A">
      <w:pPr>
        <w:spacing w:after="80" w:before="80" w:lineRule="auto"/>
        <w:ind w:left="360" w:firstLine="0"/>
        <w:rPr/>
      </w:pPr>
      <w:r w:rsidDel="00000000" w:rsidR="00000000" w:rsidRPr="00000000">
        <w:rPr>
          <w:b w:val="1"/>
          <w:bCs w:val="1"/>
          <w:color w:val="7a1b2e"/>
          <w:sz w:val="23"/>
          <w:szCs w:val="23"/>
          <w:rtl w:val="0"/>
        </w:rPr>
        <w:t xml:space="preserve">Unreconciled members: </w:t>
      </w:r>
      <w:r w:rsidDel="00000000" w:rsidR="00000000" w:rsidRPr="00000000">
        <w:rPr>
          <w:color w:val="3c3c3c"/>
          <w:sz w:val="23"/>
          <w:szCs w:val="23"/>
          <w:rtl w:val="0"/>
        </w:rPr>
        <w:t xml:space="preserve">A body that reaches a decision while one or more members carry significant unreconciled disturbance has not reached genuine discernment. Name this and address it — not by undoing the decision, but by ensuring the disturbance is heard and prayed with before the body disperses.</w:t>
      </w:r>
      <w:r w:rsidDel="00000000" w:rsidR="00000000" w:rsidRPr="00000000">
        <w:rPr>
          <w:rtl w:val="0"/>
        </w:rPr>
      </w:r>
    </w:p>
    <w:p w:rsidR="00000000" w:rsidDel="00000000" w:rsidP="00000000" w:rsidRDefault="00000000" w:rsidRPr="00000000" w14:paraId="0000065B">
      <w:pPr>
        <w:spacing w:after="60" w:before="360" w:lineRule="auto"/>
        <w:rPr/>
      </w:pPr>
      <w:r w:rsidDel="00000000" w:rsidR="00000000" w:rsidRPr="00000000">
        <w:rPr>
          <w:rtl w:val="0"/>
        </w:rPr>
      </w:r>
    </w:p>
    <w:p w:rsidR="00000000" w:rsidDel="00000000" w:rsidP="00000000" w:rsidRDefault="00000000" w:rsidRPr="00000000" w14:paraId="0000065C">
      <w:pPr>
        <w:spacing w:before="60" w:lineRule="auto"/>
        <w:rPr/>
      </w:pPr>
      <w:r w:rsidDel="00000000" w:rsidR="00000000" w:rsidRPr="00000000">
        <w:rPr>
          <w:b w:val="1"/>
          <w:bCs w:val="1"/>
          <w:color w:val="c8a84b"/>
          <w:sz w:val="36"/>
          <w:szCs w:val="36"/>
          <w:rtl w:val="0"/>
        </w:rPr>
        <w:t xml:space="preserve">Appendix A</w:t>
      </w:r>
      <w:r w:rsidDel="00000000" w:rsidR="00000000" w:rsidRPr="00000000">
        <w:rPr>
          <w:rtl w:val="0"/>
        </w:rPr>
      </w:r>
    </w:p>
    <w:p w:rsidR="00000000" w:rsidDel="00000000" w:rsidP="00000000" w:rsidRDefault="00000000" w:rsidRPr="00000000" w14:paraId="0000065D">
      <w:pPr>
        <w:pBdr>
          <w:bottom w:color="c8a84b" w:space="4" w:sz="4" w:val="single"/>
        </w:pBdr>
        <w:spacing w:after="180" w:lineRule="auto"/>
        <w:rPr/>
      </w:pPr>
      <w:r w:rsidDel="00000000" w:rsidR="00000000" w:rsidRPr="00000000">
        <w:rPr>
          <w:b w:val="1"/>
          <w:bCs w:val="1"/>
          <w:smallCaps w:val="1"/>
          <w:color w:val="3b1f5e"/>
          <w:sz w:val="26"/>
          <w:szCs w:val="26"/>
          <w:rtl w:val="0"/>
        </w:rPr>
        <w:t xml:space="preserve">THE CORPORATE EXAMEN: A COMPLETE FORM</w:t>
      </w:r>
      <w:r w:rsidDel="00000000" w:rsidR="00000000" w:rsidRPr="00000000">
        <w:rPr>
          <w:rtl w:val="0"/>
        </w:rPr>
      </w:r>
    </w:p>
    <w:p w:rsidR="00000000" w:rsidDel="00000000" w:rsidP="00000000" w:rsidRDefault="00000000" w:rsidRPr="00000000" w14:paraId="0000065E">
      <w:pPr>
        <w:spacing w:after="90" w:before="90" w:line="320" w:lineRule="auto"/>
        <w:jc w:val="both"/>
        <w:rPr/>
      </w:pPr>
      <w:r w:rsidDel="00000000" w:rsidR="00000000" w:rsidRPr="00000000">
        <w:rPr>
          <w:color w:val="3c3c3c"/>
          <w:rtl w:val="0"/>
        </w:rPr>
        <w:t xml:space="preserve">The following is a complete form for the Corporate Examen, suitable for use at the close of any vestry meeting, committee session, or Convention period. It takes between five and twelve minutes depending on the depth of the group’s engagement. The facilitator may adapt the language to the specific occasion.</w:t>
      </w:r>
      <w:r w:rsidDel="00000000" w:rsidR="00000000" w:rsidRPr="00000000">
        <w:rPr>
          <w:rtl w:val="0"/>
        </w:rPr>
      </w:r>
    </w:p>
    <w:p w:rsidR="00000000" w:rsidDel="00000000" w:rsidP="00000000" w:rsidRDefault="00000000" w:rsidRPr="00000000" w14:paraId="0000065F">
      <w:pPr>
        <w:spacing w:after="80" w:before="80" w:lineRule="auto"/>
        <w:rPr/>
      </w:pPr>
      <w:r w:rsidDel="00000000" w:rsidR="00000000" w:rsidRPr="00000000">
        <w:rPr>
          <w:rtl w:val="0"/>
        </w:rPr>
      </w:r>
    </w:p>
    <w:p w:rsidR="00000000" w:rsidDel="00000000" w:rsidP="00000000" w:rsidRDefault="00000000" w:rsidRPr="00000000" w14:paraId="00000660">
      <w:pPr>
        <w:spacing w:after="80" w:before="240" w:lineRule="auto"/>
        <w:rPr/>
      </w:pPr>
      <w:r w:rsidDel="00000000" w:rsidR="00000000" w:rsidRPr="00000000">
        <w:rPr>
          <w:b w:val="1"/>
          <w:bCs w:val="1"/>
          <w:color w:val="002147"/>
          <w:rtl w:val="0"/>
        </w:rPr>
        <w:t xml:space="preserve">Opening</w:t>
      </w:r>
      <w:r w:rsidDel="00000000" w:rsidR="00000000" w:rsidRPr="00000000">
        <w:rPr>
          <w:rtl w:val="0"/>
        </w:rPr>
      </w:r>
    </w:p>
    <w:p w:rsidR="00000000" w:rsidDel="00000000" w:rsidP="00000000" w:rsidRDefault="00000000" w:rsidRPr="00000000" w14:paraId="00000661">
      <w:pPr>
        <w:pBdr>
          <w:top w:color="c8a84b" w:space="6" w:sz="4" w:val="single"/>
          <w:left w:color="3b1f5e" w:space="8" w:sz="8" w:val="single"/>
          <w:bottom w:color="c8a84b" w:space="6" w:sz="4" w:val="single"/>
        </w:pBdr>
        <w:spacing w:after="120" w:before="120" w:line="320" w:lineRule="auto"/>
        <w:ind w:left="360" w:right="360" w:firstLine="0"/>
        <w:rPr/>
      </w:pPr>
      <w:r w:rsidDel="00000000" w:rsidR="00000000" w:rsidRPr="00000000">
        <w:rPr>
          <w:i w:val="1"/>
          <w:iCs w:val="1"/>
          <w:color w:val="3b1f5e"/>
          <w:sz w:val="23"/>
          <w:szCs w:val="23"/>
          <w:rtl w:val="0"/>
        </w:rPr>
        <w:t xml:space="preserve">‘Before we close, I invite us to spend a few minutes in the kind of prayerful review that the Ignatian tradition calls the Examen. It is a brief practice: we look back over this time together, not to evaluate our performance but to notice where God was present and where we may have missed that presence.’</w:t>
      </w:r>
      <w:r w:rsidDel="00000000" w:rsidR="00000000" w:rsidRPr="00000000">
        <w:rPr>
          <w:rtl w:val="0"/>
        </w:rPr>
      </w:r>
    </w:p>
    <w:p w:rsidR="00000000" w:rsidDel="00000000" w:rsidP="00000000" w:rsidRDefault="00000000" w:rsidRPr="00000000" w14:paraId="00000662">
      <w:pPr>
        <w:spacing w:after="60" w:before="60" w:lineRule="auto"/>
        <w:rPr/>
      </w:pPr>
      <w:r w:rsidDel="00000000" w:rsidR="00000000" w:rsidRPr="00000000">
        <w:rPr>
          <w:rtl w:val="0"/>
        </w:rPr>
      </w:r>
    </w:p>
    <w:p w:rsidR="00000000" w:rsidDel="00000000" w:rsidP="00000000" w:rsidRDefault="00000000" w:rsidRPr="00000000" w14:paraId="00000663">
      <w:pPr>
        <w:spacing w:after="90" w:before="90" w:line="320" w:lineRule="auto"/>
        <w:jc w:val="both"/>
        <w:rPr/>
      </w:pPr>
      <w:r w:rsidDel="00000000" w:rsidR="00000000" w:rsidRPr="00000000">
        <w:rPr>
          <w:color w:val="3c3c3c"/>
          <w:rtl w:val="0"/>
        </w:rPr>
        <w:t xml:space="preserve">One minute of silence.</w:t>
      </w:r>
      <w:r w:rsidDel="00000000" w:rsidR="00000000" w:rsidRPr="00000000">
        <w:rPr>
          <w:rtl w:val="0"/>
        </w:rPr>
      </w:r>
    </w:p>
    <w:p w:rsidR="00000000" w:rsidDel="00000000" w:rsidP="00000000" w:rsidRDefault="00000000" w:rsidRPr="00000000" w14:paraId="00000664">
      <w:pPr>
        <w:spacing w:after="80" w:before="80" w:lineRule="auto"/>
        <w:rPr/>
      </w:pPr>
      <w:r w:rsidDel="00000000" w:rsidR="00000000" w:rsidRPr="00000000">
        <w:rPr>
          <w:rtl w:val="0"/>
        </w:rPr>
      </w:r>
    </w:p>
    <w:p w:rsidR="00000000" w:rsidDel="00000000" w:rsidP="00000000" w:rsidRDefault="00000000" w:rsidRPr="00000000" w14:paraId="00000665">
      <w:pPr>
        <w:spacing w:after="80" w:before="240" w:lineRule="auto"/>
        <w:rPr/>
      </w:pPr>
      <w:r w:rsidDel="00000000" w:rsidR="00000000" w:rsidRPr="00000000">
        <w:rPr>
          <w:b w:val="1"/>
          <w:bCs w:val="1"/>
          <w:color w:val="002147"/>
          <w:rtl w:val="0"/>
        </w:rPr>
        <w:t xml:space="preserve">Question One: Consolation</w:t>
      </w:r>
      <w:r w:rsidDel="00000000" w:rsidR="00000000" w:rsidRPr="00000000">
        <w:rPr>
          <w:rtl w:val="0"/>
        </w:rPr>
      </w:r>
    </w:p>
    <w:p w:rsidR="00000000" w:rsidDel="00000000" w:rsidP="00000000" w:rsidRDefault="00000000" w:rsidRPr="00000000" w14:paraId="00000666">
      <w:pPr>
        <w:pBdr>
          <w:top w:color="c8a84b" w:space="6" w:sz="4" w:val="single"/>
          <w:left w:color="3b1f5e" w:space="8" w:sz="8" w:val="single"/>
          <w:bottom w:color="c8a84b" w:space="6" w:sz="4" w:val="single"/>
        </w:pBdr>
        <w:spacing w:after="120" w:before="120" w:line="320" w:lineRule="auto"/>
        <w:ind w:left="360" w:right="360" w:firstLine="0"/>
        <w:rPr/>
      </w:pPr>
      <w:r w:rsidDel="00000000" w:rsidR="00000000" w:rsidRPr="00000000">
        <w:rPr>
          <w:i w:val="1"/>
          <w:iCs w:val="1"/>
          <w:color w:val="3b1f5e"/>
          <w:sz w:val="23"/>
          <w:szCs w:val="23"/>
          <w:rtl w:val="0"/>
        </w:rPr>
        <w:t xml:space="preserve">‘Where, in our work today, did you sense God’s presence most clearly? Where did the conversation open up, energy increase, or a quality of genuine freedom and engagement enter the room? What moment do you carry out of this meeting with the most gratitude?’</w:t>
      </w:r>
      <w:r w:rsidDel="00000000" w:rsidR="00000000" w:rsidRPr="00000000">
        <w:rPr>
          <w:rtl w:val="0"/>
        </w:rPr>
      </w:r>
    </w:p>
    <w:p w:rsidR="00000000" w:rsidDel="00000000" w:rsidP="00000000" w:rsidRDefault="00000000" w:rsidRPr="00000000" w14:paraId="00000667">
      <w:pPr>
        <w:spacing w:after="60" w:before="60" w:lineRule="auto"/>
        <w:rPr/>
      </w:pPr>
      <w:r w:rsidDel="00000000" w:rsidR="00000000" w:rsidRPr="00000000">
        <w:rPr>
          <w:rtl w:val="0"/>
        </w:rPr>
      </w:r>
    </w:p>
    <w:p w:rsidR="00000000" w:rsidDel="00000000" w:rsidP="00000000" w:rsidRDefault="00000000" w:rsidRPr="00000000" w14:paraId="00000668">
      <w:pPr>
        <w:spacing w:after="90" w:before="90" w:line="320" w:lineRule="auto"/>
        <w:jc w:val="both"/>
        <w:rPr/>
      </w:pPr>
      <w:r w:rsidDel="00000000" w:rsidR="00000000" w:rsidRPr="00000000">
        <w:rPr>
          <w:color w:val="3c3c3c"/>
          <w:rtl w:val="0"/>
        </w:rPr>
        <w:t xml:space="preserve">Silence. Brief sharing — one or two sentences per person, without discussion.</w:t>
      </w:r>
      <w:r w:rsidDel="00000000" w:rsidR="00000000" w:rsidRPr="00000000">
        <w:rPr>
          <w:rtl w:val="0"/>
        </w:rPr>
      </w:r>
    </w:p>
    <w:p w:rsidR="00000000" w:rsidDel="00000000" w:rsidP="00000000" w:rsidRDefault="00000000" w:rsidRPr="00000000" w14:paraId="00000669">
      <w:pPr>
        <w:spacing w:after="80" w:before="80" w:lineRule="auto"/>
        <w:rPr/>
      </w:pPr>
      <w:r w:rsidDel="00000000" w:rsidR="00000000" w:rsidRPr="00000000">
        <w:rPr>
          <w:rtl w:val="0"/>
        </w:rPr>
      </w:r>
    </w:p>
    <w:p w:rsidR="00000000" w:rsidDel="00000000" w:rsidP="00000000" w:rsidRDefault="00000000" w:rsidRPr="00000000" w14:paraId="0000066A">
      <w:pPr>
        <w:spacing w:after="80" w:before="240" w:lineRule="auto"/>
        <w:rPr/>
      </w:pPr>
      <w:r w:rsidDel="00000000" w:rsidR="00000000" w:rsidRPr="00000000">
        <w:rPr>
          <w:b w:val="1"/>
          <w:bCs w:val="1"/>
          <w:color w:val="002147"/>
          <w:rtl w:val="0"/>
        </w:rPr>
        <w:t xml:space="preserve">Question Two: Desolation</w:t>
      </w:r>
      <w:r w:rsidDel="00000000" w:rsidR="00000000" w:rsidRPr="00000000">
        <w:rPr>
          <w:rtl w:val="0"/>
        </w:rPr>
      </w:r>
    </w:p>
    <w:p w:rsidR="00000000" w:rsidDel="00000000" w:rsidP="00000000" w:rsidRDefault="00000000" w:rsidRPr="00000000" w14:paraId="0000066B">
      <w:pPr>
        <w:pBdr>
          <w:top w:color="c8a84b" w:space="6" w:sz="4" w:val="single"/>
          <w:left w:color="3b1f5e" w:space="8" w:sz="8" w:val="single"/>
          <w:bottom w:color="c8a84b" w:space="6" w:sz="4" w:val="single"/>
        </w:pBdr>
        <w:spacing w:after="120" w:before="120" w:line="320" w:lineRule="auto"/>
        <w:ind w:left="360" w:right="360" w:firstLine="0"/>
        <w:rPr/>
      </w:pPr>
      <w:r w:rsidDel="00000000" w:rsidR="00000000" w:rsidRPr="00000000">
        <w:rPr>
          <w:i w:val="1"/>
          <w:iCs w:val="1"/>
          <w:color w:val="3b1f5e"/>
          <w:sz w:val="23"/>
          <w:szCs w:val="23"/>
          <w:rtl w:val="0"/>
        </w:rPr>
        <w:t xml:space="preserve">‘Where did you sense resistance today — in yourself, or in the room? Where did the conversation close down, or where did we seem to be moving away from rather than toward something? What moment do you carry out of this meeting with the most uncertainty?’</w:t>
      </w:r>
      <w:r w:rsidDel="00000000" w:rsidR="00000000" w:rsidRPr="00000000">
        <w:rPr>
          <w:rtl w:val="0"/>
        </w:rPr>
      </w:r>
    </w:p>
    <w:p w:rsidR="00000000" w:rsidDel="00000000" w:rsidP="00000000" w:rsidRDefault="00000000" w:rsidRPr="00000000" w14:paraId="0000066C">
      <w:pPr>
        <w:spacing w:after="60" w:before="60" w:lineRule="auto"/>
        <w:rPr/>
      </w:pPr>
      <w:r w:rsidDel="00000000" w:rsidR="00000000" w:rsidRPr="00000000">
        <w:rPr>
          <w:rtl w:val="0"/>
        </w:rPr>
      </w:r>
    </w:p>
    <w:p w:rsidR="00000000" w:rsidDel="00000000" w:rsidP="00000000" w:rsidRDefault="00000000" w:rsidRPr="00000000" w14:paraId="0000066D">
      <w:pPr>
        <w:spacing w:after="90" w:before="90" w:line="320" w:lineRule="auto"/>
        <w:jc w:val="both"/>
        <w:rPr/>
      </w:pPr>
      <w:r w:rsidDel="00000000" w:rsidR="00000000" w:rsidRPr="00000000">
        <w:rPr>
          <w:color w:val="3c3c3c"/>
          <w:rtl w:val="0"/>
        </w:rPr>
        <w:t xml:space="preserve">Silence. Brief sharing.</w:t>
      </w:r>
      <w:r w:rsidDel="00000000" w:rsidR="00000000" w:rsidRPr="00000000">
        <w:rPr>
          <w:rtl w:val="0"/>
        </w:rPr>
      </w:r>
    </w:p>
    <w:p w:rsidR="00000000" w:rsidDel="00000000" w:rsidP="00000000" w:rsidRDefault="00000000" w:rsidRPr="00000000" w14:paraId="0000066E">
      <w:pPr>
        <w:spacing w:after="80" w:before="80" w:lineRule="auto"/>
        <w:rPr/>
      </w:pPr>
      <w:r w:rsidDel="00000000" w:rsidR="00000000" w:rsidRPr="00000000">
        <w:rPr>
          <w:rtl w:val="0"/>
        </w:rPr>
      </w:r>
    </w:p>
    <w:p w:rsidR="00000000" w:rsidDel="00000000" w:rsidP="00000000" w:rsidRDefault="00000000" w:rsidRPr="00000000" w14:paraId="0000066F">
      <w:pPr>
        <w:spacing w:after="80" w:before="240" w:lineRule="auto"/>
        <w:rPr/>
      </w:pPr>
      <w:r w:rsidDel="00000000" w:rsidR="00000000" w:rsidRPr="00000000">
        <w:rPr>
          <w:b w:val="1"/>
          <w:bCs w:val="1"/>
          <w:color w:val="002147"/>
          <w:rtl w:val="0"/>
        </w:rPr>
        <w:t xml:space="preserve">Question Three: What Was Not Said</w:t>
      </w:r>
      <w:r w:rsidDel="00000000" w:rsidR="00000000" w:rsidRPr="00000000">
        <w:rPr>
          <w:rtl w:val="0"/>
        </w:rPr>
      </w:r>
    </w:p>
    <w:p w:rsidR="00000000" w:rsidDel="00000000" w:rsidP="00000000" w:rsidRDefault="00000000" w:rsidRPr="00000000" w14:paraId="00000670">
      <w:pPr>
        <w:pBdr>
          <w:top w:color="c8a84b" w:space="6" w:sz="4" w:val="single"/>
          <w:left w:color="3b1f5e" w:space="8" w:sz="8" w:val="single"/>
          <w:bottom w:color="c8a84b" w:space="6" w:sz="4" w:val="single"/>
        </w:pBdr>
        <w:spacing w:after="120" w:before="120" w:line="320" w:lineRule="auto"/>
        <w:ind w:left="360" w:right="360" w:firstLine="0"/>
        <w:rPr/>
      </w:pPr>
      <w:r w:rsidDel="00000000" w:rsidR="00000000" w:rsidRPr="00000000">
        <w:rPr>
          <w:i w:val="1"/>
          <w:iCs w:val="1"/>
          <w:color w:val="3b1f5e"/>
          <w:sz w:val="23"/>
          <w:szCs w:val="23"/>
          <w:rtl w:val="0"/>
        </w:rPr>
        <w:t xml:space="preserve">‘Is there anything we said today that needs to be prayed with further before our next meeting? And is there anything we did not say that needs to be said — perhaps in private prayer, or in a conversation with the rector, or at our next gathering?’</w:t>
      </w:r>
      <w:r w:rsidDel="00000000" w:rsidR="00000000" w:rsidRPr="00000000">
        <w:rPr>
          <w:rtl w:val="0"/>
        </w:rPr>
      </w:r>
    </w:p>
    <w:p w:rsidR="00000000" w:rsidDel="00000000" w:rsidP="00000000" w:rsidRDefault="00000000" w:rsidRPr="00000000" w14:paraId="00000671">
      <w:pPr>
        <w:spacing w:after="60" w:before="60" w:lineRule="auto"/>
        <w:rPr/>
      </w:pPr>
      <w:r w:rsidDel="00000000" w:rsidR="00000000" w:rsidRPr="00000000">
        <w:rPr>
          <w:rtl w:val="0"/>
        </w:rPr>
      </w:r>
    </w:p>
    <w:p w:rsidR="00000000" w:rsidDel="00000000" w:rsidP="00000000" w:rsidRDefault="00000000" w:rsidRPr="00000000" w14:paraId="00000672">
      <w:pPr>
        <w:spacing w:after="90" w:before="90" w:line="320" w:lineRule="auto"/>
        <w:jc w:val="both"/>
        <w:rPr/>
      </w:pPr>
      <w:r w:rsidDel="00000000" w:rsidR="00000000" w:rsidRPr="00000000">
        <w:rPr>
          <w:color w:val="3c3c3c"/>
          <w:rtl w:val="0"/>
        </w:rPr>
        <w:t xml:space="preserve">Silence. Brief sharing.</w:t>
      </w:r>
      <w:r w:rsidDel="00000000" w:rsidR="00000000" w:rsidRPr="00000000">
        <w:rPr>
          <w:rtl w:val="0"/>
        </w:rPr>
      </w:r>
    </w:p>
    <w:p w:rsidR="00000000" w:rsidDel="00000000" w:rsidP="00000000" w:rsidRDefault="00000000" w:rsidRPr="00000000" w14:paraId="00000673">
      <w:pPr>
        <w:spacing w:after="80" w:before="80" w:lineRule="auto"/>
        <w:rPr/>
      </w:pPr>
      <w:r w:rsidDel="00000000" w:rsidR="00000000" w:rsidRPr="00000000">
        <w:rPr>
          <w:rtl w:val="0"/>
        </w:rPr>
      </w:r>
    </w:p>
    <w:p w:rsidR="00000000" w:rsidDel="00000000" w:rsidP="00000000" w:rsidRDefault="00000000" w:rsidRPr="00000000" w14:paraId="00000674">
      <w:pPr>
        <w:spacing w:after="80" w:before="240" w:lineRule="auto"/>
        <w:rPr/>
      </w:pPr>
      <w:r w:rsidDel="00000000" w:rsidR="00000000" w:rsidRPr="00000000">
        <w:rPr>
          <w:b w:val="1"/>
          <w:bCs w:val="1"/>
          <w:color w:val="002147"/>
          <w:rtl w:val="0"/>
        </w:rPr>
        <w:t xml:space="preserve">Question Four: Gratitude</w:t>
      </w:r>
      <w:r w:rsidDel="00000000" w:rsidR="00000000" w:rsidRPr="00000000">
        <w:rPr>
          <w:rtl w:val="0"/>
        </w:rPr>
      </w:r>
    </w:p>
    <w:p w:rsidR="00000000" w:rsidDel="00000000" w:rsidP="00000000" w:rsidRDefault="00000000" w:rsidRPr="00000000" w14:paraId="00000675">
      <w:pPr>
        <w:pBdr>
          <w:top w:color="c8a84b" w:space="6" w:sz="4" w:val="single"/>
          <w:left w:color="3b1f5e" w:space="8" w:sz="8" w:val="single"/>
          <w:bottom w:color="c8a84b" w:space="6" w:sz="4" w:val="single"/>
        </w:pBdr>
        <w:spacing w:after="120" w:before="120" w:line="320" w:lineRule="auto"/>
        <w:ind w:left="360" w:right="360" w:firstLine="0"/>
        <w:rPr/>
      </w:pPr>
      <w:r w:rsidDel="00000000" w:rsidR="00000000" w:rsidRPr="00000000">
        <w:rPr>
          <w:i w:val="1"/>
          <w:iCs w:val="1"/>
          <w:color w:val="3b1f5e"/>
          <w:sz w:val="23"/>
          <w:szCs w:val="23"/>
          <w:rtl w:val="0"/>
        </w:rPr>
        <w:t xml:space="preserve">‘For what are we most grateful, from this time together?’</w:t>
      </w:r>
      <w:r w:rsidDel="00000000" w:rsidR="00000000" w:rsidRPr="00000000">
        <w:rPr>
          <w:rtl w:val="0"/>
        </w:rPr>
      </w:r>
    </w:p>
    <w:p w:rsidR="00000000" w:rsidDel="00000000" w:rsidP="00000000" w:rsidRDefault="00000000" w:rsidRPr="00000000" w14:paraId="00000676">
      <w:pPr>
        <w:spacing w:after="60" w:before="60" w:lineRule="auto"/>
        <w:rPr/>
      </w:pPr>
      <w:r w:rsidDel="00000000" w:rsidR="00000000" w:rsidRPr="00000000">
        <w:rPr>
          <w:rtl w:val="0"/>
        </w:rPr>
      </w:r>
    </w:p>
    <w:p w:rsidR="00000000" w:rsidDel="00000000" w:rsidP="00000000" w:rsidRDefault="00000000" w:rsidRPr="00000000" w14:paraId="00000677">
      <w:pPr>
        <w:spacing w:after="90" w:before="90" w:line="320" w:lineRule="auto"/>
        <w:jc w:val="both"/>
        <w:rPr/>
      </w:pPr>
      <w:r w:rsidDel="00000000" w:rsidR="00000000" w:rsidRPr="00000000">
        <w:rPr>
          <w:color w:val="3c3c3c"/>
          <w:rtl w:val="0"/>
        </w:rPr>
        <w:t xml:space="preserve">Brief sharing.</w:t>
      </w:r>
      <w:r w:rsidDel="00000000" w:rsidR="00000000" w:rsidRPr="00000000">
        <w:rPr>
          <w:rtl w:val="0"/>
        </w:rPr>
      </w:r>
    </w:p>
    <w:p w:rsidR="00000000" w:rsidDel="00000000" w:rsidP="00000000" w:rsidRDefault="00000000" w:rsidRPr="00000000" w14:paraId="00000678">
      <w:pPr>
        <w:spacing w:after="80" w:before="80" w:lineRule="auto"/>
        <w:rPr/>
      </w:pPr>
      <w:r w:rsidDel="00000000" w:rsidR="00000000" w:rsidRPr="00000000">
        <w:rPr>
          <w:rtl w:val="0"/>
        </w:rPr>
      </w:r>
    </w:p>
    <w:p w:rsidR="00000000" w:rsidDel="00000000" w:rsidP="00000000" w:rsidRDefault="00000000" w:rsidRPr="00000000" w14:paraId="00000679">
      <w:pPr>
        <w:spacing w:after="80" w:before="240" w:lineRule="auto"/>
        <w:rPr/>
      </w:pPr>
      <w:r w:rsidDel="00000000" w:rsidR="00000000" w:rsidRPr="00000000">
        <w:rPr>
          <w:b w:val="1"/>
          <w:bCs w:val="1"/>
          <w:color w:val="002147"/>
          <w:rtl w:val="0"/>
        </w:rPr>
        <w:t xml:space="preserve">Closing Prayer</w:t>
      </w:r>
      <w:r w:rsidDel="00000000" w:rsidR="00000000" w:rsidRPr="00000000">
        <w:rPr>
          <w:rtl w:val="0"/>
        </w:rPr>
      </w:r>
    </w:p>
    <w:p w:rsidR="00000000" w:rsidDel="00000000" w:rsidP="00000000" w:rsidRDefault="00000000" w:rsidRPr="00000000" w14:paraId="0000067A">
      <w:pPr>
        <w:pBdr>
          <w:top w:color="c8a84b" w:space="6" w:sz="4" w:val="single"/>
          <w:left w:color="3b1f5e" w:space="8" w:sz="8" w:val="single"/>
          <w:bottom w:color="c8a84b" w:space="6" w:sz="4" w:val="single"/>
        </w:pBdr>
        <w:spacing w:after="120" w:before="120" w:line="320" w:lineRule="auto"/>
        <w:ind w:left="360" w:right="360" w:firstLine="0"/>
        <w:rPr/>
      </w:pPr>
      <w:r w:rsidDel="00000000" w:rsidR="00000000" w:rsidRPr="00000000">
        <w:rPr>
          <w:i w:val="1"/>
          <w:iCs w:val="1"/>
          <w:color w:val="3b1f5e"/>
          <w:sz w:val="23"/>
          <w:szCs w:val="23"/>
          <w:rtl w:val="0"/>
        </w:rPr>
        <w:t xml:space="preserve">‘Let us offer our work today to God. [Brief extempore prayer, or the following:] Lord, we return to you the time we have spent together, the decisions we have made and the ones we have deferred, the words spoken and the words still waiting to be spoken. Where we were faithful, we give thanks. Where we fell short, we ask your mercy. Use what was true and good in our work today for your purposes, and correct what was mistaken. We ask this in the name of the one who is the head of this body. Amen.’</w:t>
      </w:r>
      <w:r w:rsidDel="00000000" w:rsidR="00000000" w:rsidRPr="00000000">
        <w:rPr>
          <w:rtl w:val="0"/>
        </w:rPr>
      </w:r>
    </w:p>
    <w:p w:rsidR="00000000" w:rsidDel="00000000" w:rsidP="00000000" w:rsidRDefault="00000000" w:rsidRPr="00000000" w14:paraId="0000067B">
      <w:pPr>
        <w:spacing w:after="60" w:before="360" w:lineRule="auto"/>
        <w:rPr/>
      </w:pPr>
      <w:r w:rsidDel="00000000" w:rsidR="00000000" w:rsidRPr="00000000">
        <w:rPr>
          <w:rtl w:val="0"/>
        </w:rPr>
      </w:r>
    </w:p>
    <w:p w:rsidR="00000000" w:rsidDel="00000000" w:rsidP="00000000" w:rsidRDefault="00000000" w:rsidRPr="00000000" w14:paraId="0000067C">
      <w:pPr>
        <w:spacing w:before="60" w:lineRule="auto"/>
        <w:rPr/>
      </w:pPr>
      <w:r w:rsidDel="00000000" w:rsidR="00000000" w:rsidRPr="00000000">
        <w:rPr>
          <w:b w:val="1"/>
          <w:bCs w:val="1"/>
          <w:color w:val="c8a84b"/>
          <w:sz w:val="36"/>
          <w:szCs w:val="36"/>
          <w:rtl w:val="0"/>
        </w:rPr>
        <w:t xml:space="preserve">Appendix B</w:t>
      </w:r>
      <w:r w:rsidDel="00000000" w:rsidR="00000000" w:rsidRPr="00000000">
        <w:rPr>
          <w:rtl w:val="0"/>
        </w:rPr>
      </w:r>
    </w:p>
    <w:p w:rsidR="00000000" w:rsidDel="00000000" w:rsidP="00000000" w:rsidRDefault="00000000" w:rsidRPr="00000000" w14:paraId="0000067D">
      <w:pPr>
        <w:pBdr>
          <w:bottom w:color="c8a84b" w:space="4" w:sz="4" w:val="single"/>
        </w:pBdr>
        <w:spacing w:after="180" w:lineRule="auto"/>
        <w:rPr/>
      </w:pPr>
      <w:r w:rsidDel="00000000" w:rsidR="00000000" w:rsidRPr="00000000">
        <w:rPr>
          <w:b w:val="1"/>
          <w:bCs w:val="1"/>
          <w:smallCaps w:val="1"/>
          <w:color w:val="3b1f5e"/>
          <w:sz w:val="26"/>
          <w:szCs w:val="26"/>
          <w:rtl w:val="0"/>
        </w:rPr>
        <w:t xml:space="preserve">THE ANNUAL RETREAT OF THE GOVERNING BODY: A SKELETON STRUCTURE</w:t>
      </w:r>
      <w:r w:rsidDel="00000000" w:rsidR="00000000" w:rsidRPr="00000000">
        <w:rPr>
          <w:rtl w:val="0"/>
        </w:rPr>
      </w:r>
    </w:p>
    <w:p w:rsidR="00000000" w:rsidDel="00000000" w:rsidP="00000000" w:rsidRDefault="00000000" w:rsidRPr="00000000" w14:paraId="0000067E">
      <w:pPr>
        <w:spacing w:after="90" w:before="90" w:line="320" w:lineRule="auto"/>
        <w:jc w:val="both"/>
        <w:rPr/>
      </w:pPr>
      <w:r w:rsidDel="00000000" w:rsidR="00000000" w:rsidRPr="00000000">
        <w:rPr>
          <w:color w:val="3c3c3c"/>
          <w:rtl w:val="0"/>
        </w:rPr>
        <w:t xml:space="preserve">The following provides a skeleton structure for a one-day Annual Retreat of a parish vestry. It presupposes a gathering of eight to sixteen people from approximately 9:00 am to 5:00 pm, with a break for lunch. The facilitator adapts the timing and the specific content to the particular community’s needs and the specific questions it is facing in the coming year.</w:t>
      </w:r>
      <w:r w:rsidDel="00000000" w:rsidR="00000000" w:rsidRPr="00000000">
        <w:rPr>
          <w:rtl w:val="0"/>
        </w:rPr>
      </w:r>
    </w:p>
    <w:p w:rsidR="00000000" w:rsidDel="00000000" w:rsidP="00000000" w:rsidRDefault="00000000" w:rsidRPr="00000000" w14:paraId="0000067F">
      <w:pPr>
        <w:spacing w:after="80" w:before="80" w:lineRule="auto"/>
        <w:rPr/>
      </w:pPr>
      <w:r w:rsidDel="00000000" w:rsidR="00000000" w:rsidRPr="00000000">
        <w:rPr>
          <w:rtl w:val="0"/>
        </w:rPr>
      </w:r>
    </w:p>
    <w:p w:rsidR="00000000" w:rsidDel="00000000" w:rsidP="00000000" w:rsidRDefault="00000000" w:rsidRPr="00000000" w14:paraId="00000680">
      <w:pPr>
        <w:spacing w:after="80" w:before="240" w:lineRule="auto"/>
        <w:rPr/>
      </w:pPr>
      <w:r w:rsidDel="00000000" w:rsidR="00000000" w:rsidRPr="00000000">
        <w:rPr>
          <w:b w:val="1"/>
          <w:bCs w:val="1"/>
          <w:color w:val="002147"/>
          <w:rtl w:val="0"/>
        </w:rPr>
        <w:t xml:space="preserve">9:00 — Morning Prayer (30 minutes)</w:t>
      </w:r>
      <w:r w:rsidDel="00000000" w:rsidR="00000000" w:rsidRPr="00000000">
        <w:rPr>
          <w:rtl w:val="0"/>
        </w:rPr>
      </w:r>
    </w:p>
    <w:p w:rsidR="00000000" w:rsidDel="00000000" w:rsidP="00000000" w:rsidRDefault="00000000" w:rsidRPr="00000000" w14:paraId="00000681">
      <w:pPr>
        <w:spacing w:after="90" w:before="90" w:line="320" w:lineRule="auto"/>
        <w:jc w:val="both"/>
        <w:rPr/>
      </w:pPr>
      <w:r w:rsidDel="00000000" w:rsidR="00000000" w:rsidRPr="00000000">
        <w:rPr>
          <w:color w:val="3c3c3c"/>
          <w:rtl w:val="0"/>
        </w:rPr>
        <w:t xml:space="preserve">Morning Prayer from the Book of Common Prayer, adapted for the retreat setting. The psalm, lessons, and canticles are chosen with the retreat’s specific focus in mind. The facilitator leads the prayer, or invites a member of the vestry to do so if that member is adequately prepared.</w:t>
      </w:r>
      <w:r w:rsidDel="00000000" w:rsidR="00000000" w:rsidRPr="00000000">
        <w:rPr>
          <w:rtl w:val="0"/>
        </w:rPr>
      </w:r>
    </w:p>
    <w:p w:rsidR="00000000" w:rsidDel="00000000" w:rsidP="00000000" w:rsidRDefault="00000000" w:rsidRPr="00000000" w14:paraId="00000682">
      <w:pPr>
        <w:spacing w:after="80" w:before="80" w:lineRule="auto"/>
        <w:rPr/>
      </w:pPr>
      <w:r w:rsidDel="00000000" w:rsidR="00000000" w:rsidRPr="00000000">
        <w:rPr>
          <w:rtl w:val="0"/>
        </w:rPr>
      </w:r>
    </w:p>
    <w:p w:rsidR="00000000" w:rsidDel="00000000" w:rsidP="00000000" w:rsidRDefault="00000000" w:rsidRPr="00000000" w14:paraId="00000683">
      <w:pPr>
        <w:spacing w:after="80" w:before="240" w:lineRule="auto"/>
        <w:rPr/>
      </w:pPr>
      <w:r w:rsidDel="00000000" w:rsidR="00000000" w:rsidRPr="00000000">
        <w:rPr>
          <w:b w:val="1"/>
          <w:bCs w:val="1"/>
          <w:color w:val="002147"/>
          <w:rtl w:val="0"/>
        </w:rPr>
        <w:t xml:space="preserve">9:30 — Orientation and the Suscipe (20 minutes)</w:t>
      </w:r>
      <w:r w:rsidDel="00000000" w:rsidR="00000000" w:rsidRPr="00000000">
        <w:rPr>
          <w:rtl w:val="0"/>
        </w:rPr>
      </w:r>
    </w:p>
    <w:p w:rsidR="00000000" w:rsidDel="00000000" w:rsidP="00000000" w:rsidRDefault="00000000" w:rsidRPr="00000000" w14:paraId="00000684">
      <w:pPr>
        <w:spacing w:after="90" w:before="90" w:line="320" w:lineRule="auto"/>
        <w:jc w:val="both"/>
        <w:rPr/>
      </w:pPr>
      <w:r w:rsidDel="00000000" w:rsidR="00000000" w:rsidRPr="00000000">
        <w:rPr>
          <w:color w:val="3c3c3c"/>
          <w:rtl w:val="0"/>
        </w:rPr>
        <w:t xml:space="preserve">The facilitator names the purpose of the day — not strategic planning, but the annual return to the Foundation — and leads the group in a shared praying of the Suscipe. Each member is then invited to take five minutes of silent prayer, naming specifically what they are surrendering to God’s governance for the coming year’s work.</w:t>
      </w:r>
      <w:r w:rsidDel="00000000" w:rsidR="00000000" w:rsidRPr="00000000">
        <w:rPr>
          <w:rtl w:val="0"/>
        </w:rPr>
      </w:r>
    </w:p>
    <w:p w:rsidR="00000000" w:rsidDel="00000000" w:rsidP="00000000" w:rsidRDefault="00000000" w:rsidRPr="00000000" w14:paraId="00000685">
      <w:pPr>
        <w:spacing w:after="80" w:before="80" w:lineRule="auto"/>
        <w:rPr/>
      </w:pPr>
      <w:r w:rsidDel="00000000" w:rsidR="00000000" w:rsidRPr="00000000">
        <w:rPr>
          <w:rtl w:val="0"/>
        </w:rPr>
      </w:r>
    </w:p>
    <w:p w:rsidR="00000000" w:rsidDel="00000000" w:rsidP="00000000" w:rsidRDefault="00000000" w:rsidRPr="00000000" w14:paraId="00000686">
      <w:pPr>
        <w:spacing w:after="80" w:before="240" w:lineRule="auto"/>
        <w:rPr/>
      </w:pPr>
      <w:r w:rsidDel="00000000" w:rsidR="00000000" w:rsidRPr="00000000">
        <w:rPr>
          <w:b w:val="1"/>
          <w:bCs w:val="1"/>
          <w:color w:val="002147"/>
          <w:rtl w:val="0"/>
        </w:rPr>
        <w:t xml:space="preserve">10:00 — The Foundation Exercise (45 minutes)</w:t>
      </w:r>
      <w:r w:rsidDel="00000000" w:rsidR="00000000" w:rsidRPr="00000000">
        <w:rPr>
          <w:rtl w:val="0"/>
        </w:rPr>
      </w:r>
    </w:p>
    <w:p w:rsidR="00000000" w:rsidDel="00000000" w:rsidP="00000000" w:rsidRDefault="00000000" w:rsidRPr="00000000" w14:paraId="00000687">
      <w:pPr>
        <w:spacing w:after="90" w:before="90" w:line="320" w:lineRule="auto"/>
        <w:jc w:val="both"/>
        <w:rPr/>
      </w:pPr>
      <w:r w:rsidDel="00000000" w:rsidR="00000000" w:rsidRPr="00000000">
        <w:rPr>
          <w:color w:val="3c3c3c"/>
          <w:rtl w:val="0"/>
        </w:rPr>
        <w:t xml:space="preserve">The full Foundation exercise as described in Stage 2 of the method, with the addition of a backward look: ‘In the year that has passed, where were we faithful to our calling? Where did we fall short? What did God seem to be doing in our community that we supported, and what did we resist?’ The responses are received as testimony before the facilitator offers a synthesis.</w:t>
      </w:r>
      <w:r w:rsidDel="00000000" w:rsidR="00000000" w:rsidRPr="00000000">
        <w:rPr>
          <w:rtl w:val="0"/>
        </w:rPr>
      </w:r>
    </w:p>
    <w:p w:rsidR="00000000" w:rsidDel="00000000" w:rsidP="00000000" w:rsidRDefault="00000000" w:rsidRPr="00000000" w14:paraId="00000688">
      <w:pPr>
        <w:spacing w:after="80" w:before="80" w:lineRule="auto"/>
        <w:rPr/>
      </w:pPr>
      <w:r w:rsidDel="00000000" w:rsidR="00000000" w:rsidRPr="00000000">
        <w:rPr>
          <w:rtl w:val="0"/>
        </w:rPr>
      </w:r>
    </w:p>
    <w:p w:rsidR="00000000" w:rsidDel="00000000" w:rsidP="00000000" w:rsidRDefault="00000000" w:rsidRPr="00000000" w14:paraId="00000689">
      <w:pPr>
        <w:spacing w:after="80" w:before="240" w:lineRule="auto"/>
        <w:rPr/>
      </w:pPr>
      <w:r w:rsidDel="00000000" w:rsidR="00000000" w:rsidRPr="00000000">
        <w:rPr>
          <w:b w:val="1"/>
          <w:bCs w:val="1"/>
          <w:color w:val="002147"/>
          <w:rtl w:val="0"/>
        </w:rPr>
        <w:t xml:space="preserve">11:00 — Scripture Contemplation (30 minutes)</w:t>
      </w:r>
      <w:r w:rsidDel="00000000" w:rsidR="00000000" w:rsidRPr="00000000">
        <w:rPr>
          <w:rtl w:val="0"/>
        </w:rPr>
      </w:r>
    </w:p>
    <w:p w:rsidR="00000000" w:rsidDel="00000000" w:rsidP="00000000" w:rsidRDefault="00000000" w:rsidRPr="00000000" w14:paraId="0000068A">
      <w:pPr>
        <w:spacing w:after="90" w:before="90" w:line="320" w:lineRule="auto"/>
        <w:jc w:val="both"/>
        <w:rPr/>
      </w:pPr>
      <w:r w:rsidDel="00000000" w:rsidR="00000000" w:rsidRPr="00000000">
        <w:rPr>
          <w:color w:val="3c3c3c"/>
          <w:rtl w:val="0"/>
        </w:rPr>
        <w:t xml:space="preserve">A passage of Scripture appointed to the community’s specific situation is read three times. After the third reading, fifteen minutes of silent personal contemplation, using the Ignatian method of placing oneself in the scene. Brief sharing of what was noticed.</w:t>
      </w:r>
      <w:r w:rsidDel="00000000" w:rsidR="00000000" w:rsidRPr="00000000">
        <w:rPr>
          <w:rtl w:val="0"/>
        </w:rPr>
      </w:r>
    </w:p>
    <w:p w:rsidR="00000000" w:rsidDel="00000000" w:rsidP="00000000" w:rsidRDefault="00000000" w:rsidRPr="00000000" w14:paraId="0000068B">
      <w:pPr>
        <w:spacing w:after="80" w:before="80" w:lineRule="auto"/>
        <w:rPr/>
      </w:pPr>
      <w:r w:rsidDel="00000000" w:rsidR="00000000" w:rsidRPr="00000000">
        <w:rPr>
          <w:rtl w:val="0"/>
        </w:rPr>
      </w:r>
    </w:p>
    <w:p w:rsidR="00000000" w:rsidDel="00000000" w:rsidP="00000000" w:rsidRDefault="00000000" w:rsidRPr="00000000" w14:paraId="0000068C">
      <w:pPr>
        <w:spacing w:after="80" w:before="240" w:lineRule="auto"/>
        <w:rPr/>
      </w:pPr>
      <w:r w:rsidDel="00000000" w:rsidR="00000000" w:rsidRPr="00000000">
        <w:rPr>
          <w:b w:val="1"/>
          <w:bCs w:val="1"/>
          <w:color w:val="002147"/>
          <w:rtl w:val="0"/>
        </w:rPr>
        <w:t xml:space="preserve">11:30 — The Two Standards for the Coming Year (30 minutes)</w:t>
      </w:r>
      <w:r w:rsidDel="00000000" w:rsidR="00000000" w:rsidRPr="00000000">
        <w:rPr>
          <w:rtl w:val="0"/>
        </w:rPr>
      </w:r>
    </w:p>
    <w:p w:rsidR="00000000" w:rsidDel="00000000" w:rsidP="00000000" w:rsidRDefault="00000000" w:rsidRPr="00000000" w14:paraId="0000068D">
      <w:pPr>
        <w:spacing w:after="90" w:before="90" w:line="320" w:lineRule="auto"/>
        <w:jc w:val="both"/>
        <w:rPr/>
      </w:pPr>
      <w:r w:rsidDel="00000000" w:rsidR="00000000" w:rsidRPr="00000000">
        <w:rPr>
          <w:color w:val="3c3c3c"/>
          <w:rtl w:val="0"/>
        </w:rPr>
        <w:t xml:space="preserve">The Two Standards exercise applied not to a specific decision but to the body’s approach to the year ahead: ‘What does a year of anxious governance look like for this community? What does a year of generous, free, Spirit-attentive governance look like? Where, specifically, do we need to choose between them?’</w:t>
      </w:r>
      <w:r w:rsidDel="00000000" w:rsidR="00000000" w:rsidRPr="00000000">
        <w:rPr>
          <w:rtl w:val="0"/>
        </w:rPr>
      </w:r>
    </w:p>
    <w:p w:rsidR="00000000" w:rsidDel="00000000" w:rsidP="00000000" w:rsidRDefault="00000000" w:rsidRPr="00000000" w14:paraId="0000068E">
      <w:pPr>
        <w:spacing w:after="80" w:before="80" w:lineRule="auto"/>
        <w:rPr/>
      </w:pPr>
      <w:r w:rsidDel="00000000" w:rsidR="00000000" w:rsidRPr="00000000">
        <w:rPr>
          <w:rtl w:val="0"/>
        </w:rPr>
      </w:r>
    </w:p>
    <w:p w:rsidR="00000000" w:rsidDel="00000000" w:rsidP="00000000" w:rsidRDefault="00000000" w:rsidRPr="00000000" w14:paraId="0000068F">
      <w:pPr>
        <w:spacing w:after="80" w:before="240" w:lineRule="auto"/>
        <w:rPr/>
      </w:pPr>
      <w:r w:rsidDel="00000000" w:rsidR="00000000" w:rsidRPr="00000000">
        <w:rPr>
          <w:b w:val="1"/>
          <w:bCs w:val="1"/>
          <w:color w:val="002147"/>
          <w:rtl w:val="0"/>
        </w:rPr>
        <w:t xml:space="preserve">12:00 — Lunch (60 minutes)</w:t>
      </w:r>
      <w:r w:rsidDel="00000000" w:rsidR="00000000" w:rsidRPr="00000000">
        <w:rPr>
          <w:rtl w:val="0"/>
        </w:rPr>
      </w:r>
    </w:p>
    <w:p w:rsidR="00000000" w:rsidDel="00000000" w:rsidP="00000000" w:rsidRDefault="00000000" w:rsidRPr="00000000" w14:paraId="00000690">
      <w:pPr>
        <w:spacing w:after="90" w:before="90" w:line="320" w:lineRule="auto"/>
        <w:jc w:val="both"/>
        <w:rPr/>
      </w:pPr>
      <w:r w:rsidDel="00000000" w:rsidR="00000000" w:rsidRPr="00000000">
        <w:rPr>
          <w:color w:val="3c3c3c"/>
          <w:rtl w:val="0"/>
        </w:rPr>
        <w:t xml:space="preserve">Unstructured. The facilitator does not facilitate during lunch. The conversation that happens over food is often the most honest of the day.</w:t>
      </w:r>
      <w:r w:rsidDel="00000000" w:rsidR="00000000" w:rsidRPr="00000000">
        <w:rPr>
          <w:rtl w:val="0"/>
        </w:rPr>
      </w:r>
    </w:p>
    <w:p w:rsidR="00000000" w:rsidDel="00000000" w:rsidP="00000000" w:rsidRDefault="00000000" w:rsidRPr="00000000" w14:paraId="00000691">
      <w:pPr>
        <w:spacing w:after="80" w:before="80" w:lineRule="auto"/>
        <w:rPr/>
      </w:pPr>
      <w:r w:rsidDel="00000000" w:rsidR="00000000" w:rsidRPr="00000000">
        <w:rPr>
          <w:rtl w:val="0"/>
        </w:rPr>
      </w:r>
    </w:p>
    <w:p w:rsidR="00000000" w:rsidDel="00000000" w:rsidP="00000000" w:rsidRDefault="00000000" w:rsidRPr="00000000" w14:paraId="00000692">
      <w:pPr>
        <w:spacing w:after="80" w:before="240" w:lineRule="auto"/>
        <w:rPr/>
      </w:pPr>
      <w:r w:rsidDel="00000000" w:rsidR="00000000" w:rsidRPr="00000000">
        <w:rPr>
          <w:b w:val="1"/>
          <w:bCs w:val="1"/>
          <w:color w:val="002147"/>
          <w:rtl w:val="0"/>
        </w:rPr>
        <w:t xml:space="preserve">1:00 — The Year’s Priorities: Testimony (45 minutes)</w:t>
      </w:r>
      <w:r w:rsidDel="00000000" w:rsidR="00000000" w:rsidRPr="00000000">
        <w:rPr>
          <w:rtl w:val="0"/>
        </w:rPr>
      </w:r>
    </w:p>
    <w:p w:rsidR="00000000" w:rsidDel="00000000" w:rsidP="00000000" w:rsidRDefault="00000000" w:rsidRPr="00000000" w14:paraId="00000693">
      <w:pPr>
        <w:spacing w:after="90" w:before="90" w:line="320" w:lineRule="auto"/>
        <w:jc w:val="both"/>
        <w:rPr/>
      </w:pPr>
      <w:r w:rsidDel="00000000" w:rsidR="00000000" w:rsidRPr="00000000">
        <w:rPr>
          <w:color w:val="3c3c3c"/>
          <w:rtl w:val="0"/>
        </w:rPr>
        <w:t xml:space="preserve">Each member is invited to offer testimony about the specific priorities they believe the community is called to in the coming year — not a list of institutional programmes, but a sense of what faithfulness to the Foundation requires. Testimony is received without debate; convergences and contradictions are noted.</w:t>
      </w:r>
      <w:r w:rsidDel="00000000" w:rsidR="00000000" w:rsidRPr="00000000">
        <w:rPr>
          <w:rtl w:val="0"/>
        </w:rPr>
      </w:r>
    </w:p>
    <w:p w:rsidR="00000000" w:rsidDel="00000000" w:rsidP="00000000" w:rsidRDefault="00000000" w:rsidRPr="00000000" w14:paraId="00000694">
      <w:pPr>
        <w:spacing w:after="80" w:before="80" w:lineRule="auto"/>
        <w:rPr/>
      </w:pPr>
      <w:r w:rsidDel="00000000" w:rsidR="00000000" w:rsidRPr="00000000">
        <w:rPr>
          <w:rtl w:val="0"/>
        </w:rPr>
      </w:r>
    </w:p>
    <w:p w:rsidR="00000000" w:rsidDel="00000000" w:rsidP="00000000" w:rsidRDefault="00000000" w:rsidRPr="00000000" w14:paraId="00000695">
      <w:pPr>
        <w:spacing w:after="80" w:before="240" w:lineRule="auto"/>
        <w:rPr/>
      </w:pPr>
      <w:r w:rsidDel="00000000" w:rsidR="00000000" w:rsidRPr="00000000">
        <w:rPr>
          <w:b w:val="1"/>
          <w:bCs w:val="1"/>
          <w:color w:val="002147"/>
          <w:rtl w:val="0"/>
        </w:rPr>
        <w:t xml:space="preserve">2:00 — The Year’s Priorities: Testing (45 minutes)</w:t>
      </w:r>
      <w:r w:rsidDel="00000000" w:rsidR="00000000" w:rsidRPr="00000000">
        <w:rPr>
          <w:rtl w:val="0"/>
        </w:rPr>
      </w:r>
    </w:p>
    <w:p w:rsidR="00000000" w:rsidDel="00000000" w:rsidP="00000000" w:rsidRDefault="00000000" w:rsidRPr="00000000" w14:paraId="00000696">
      <w:pPr>
        <w:spacing w:after="90" w:before="90" w:line="320" w:lineRule="auto"/>
        <w:jc w:val="both"/>
        <w:rPr/>
      </w:pPr>
      <w:r w:rsidDel="00000000" w:rsidR="00000000" w:rsidRPr="00000000">
        <w:rPr>
          <w:color w:val="3c3c3c"/>
          <w:rtl w:val="0"/>
        </w:rPr>
        <w:t xml:space="preserve">The facilitator offers a synthesis of the testimony and invites the body to test it: What converges? What contradicts? What is still waiting to be named? The Two Standards lens is applied to each proposed priority. The body moves toward a discerned set of priorities for the year.</w:t>
      </w:r>
      <w:r w:rsidDel="00000000" w:rsidR="00000000" w:rsidRPr="00000000">
        <w:rPr>
          <w:rtl w:val="0"/>
        </w:rPr>
      </w:r>
    </w:p>
    <w:p w:rsidR="00000000" w:rsidDel="00000000" w:rsidP="00000000" w:rsidRDefault="00000000" w:rsidRPr="00000000" w14:paraId="00000697">
      <w:pPr>
        <w:spacing w:after="80" w:before="80" w:lineRule="auto"/>
        <w:rPr/>
      </w:pPr>
      <w:r w:rsidDel="00000000" w:rsidR="00000000" w:rsidRPr="00000000">
        <w:rPr>
          <w:rtl w:val="0"/>
        </w:rPr>
      </w:r>
    </w:p>
    <w:p w:rsidR="00000000" w:rsidDel="00000000" w:rsidP="00000000" w:rsidRDefault="00000000" w:rsidRPr="00000000" w14:paraId="00000698">
      <w:pPr>
        <w:spacing w:after="80" w:before="240" w:lineRule="auto"/>
        <w:rPr/>
      </w:pPr>
      <w:r w:rsidDel="00000000" w:rsidR="00000000" w:rsidRPr="00000000">
        <w:rPr>
          <w:b w:val="1"/>
          <w:bCs w:val="1"/>
          <w:color w:val="002147"/>
          <w:rtl w:val="0"/>
        </w:rPr>
        <w:t xml:space="preserve">3:00 — Confirmatory Prayer (20 minutes)</w:t>
      </w:r>
      <w:r w:rsidDel="00000000" w:rsidR="00000000" w:rsidRPr="00000000">
        <w:rPr>
          <w:rtl w:val="0"/>
        </w:rPr>
      </w:r>
    </w:p>
    <w:p w:rsidR="00000000" w:rsidDel="00000000" w:rsidP="00000000" w:rsidRDefault="00000000" w:rsidRPr="00000000" w14:paraId="00000699">
      <w:pPr>
        <w:spacing w:after="90" w:before="90" w:line="320" w:lineRule="auto"/>
        <w:jc w:val="both"/>
        <w:rPr/>
      </w:pPr>
      <w:r w:rsidDel="00000000" w:rsidR="00000000" w:rsidRPr="00000000">
        <w:rPr>
          <w:color w:val="3c3c3c"/>
          <w:rtl w:val="0"/>
        </w:rPr>
        <w:t xml:space="preserve">The discerned priorities are named and held in silence. Each member prays with them individually and briefly shares: ‘Is there peace? Is there disturbance? Is there anything the body needs to hear before we formalise these?’</w:t>
      </w:r>
      <w:r w:rsidDel="00000000" w:rsidR="00000000" w:rsidRPr="00000000">
        <w:rPr>
          <w:rtl w:val="0"/>
        </w:rPr>
      </w:r>
    </w:p>
    <w:p w:rsidR="00000000" w:rsidDel="00000000" w:rsidP="00000000" w:rsidRDefault="00000000" w:rsidRPr="00000000" w14:paraId="0000069A">
      <w:pPr>
        <w:spacing w:after="80" w:before="80" w:lineRule="auto"/>
        <w:rPr/>
      </w:pPr>
      <w:r w:rsidDel="00000000" w:rsidR="00000000" w:rsidRPr="00000000">
        <w:rPr>
          <w:rtl w:val="0"/>
        </w:rPr>
      </w:r>
    </w:p>
    <w:p w:rsidR="00000000" w:rsidDel="00000000" w:rsidP="00000000" w:rsidRDefault="00000000" w:rsidRPr="00000000" w14:paraId="0000069B">
      <w:pPr>
        <w:spacing w:after="80" w:before="240" w:lineRule="auto"/>
        <w:rPr/>
      </w:pPr>
      <w:r w:rsidDel="00000000" w:rsidR="00000000" w:rsidRPr="00000000">
        <w:rPr>
          <w:b w:val="1"/>
          <w:bCs w:val="1"/>
          <w:color w:val="002147"/>
          <w:rtl w:val="0"/>
        </w:rPr>
        <w:t xml:space="preserve">3:30 — Holy Eucharist (45 minutes)</w:t>
      </w:r>
      <w:r w:rsidDel="00000000" w:rsidR="00000000" w:rsidRPr="00000000">
        <w:rPr>
          <w:rtl w:val="0"/>
        </w:rPr>
      </w:r>
    </w:p>
    <w:p w:rsidR="00000000" w:rsidDel="00000000" w:rsidP="00000000" w:rsidRDefault="00000000" w:rsidRPr="00000000" w14:paraId="0000069C">
      <w:pPr>
        <w:spacing w:after="90" w:before="90" w:line="320" w:lineRule="auto"/>
        <w:jc w:val="both"/>
        <w:rPr/>
      </w:pPr>
      <w:r w:rsidDel="00000000" w:rsidR="00000000" w:rsidRPr="00000000">
        <w:rPr>
          <w:color w:val="3c3c3c"/>
          <w:rtl w:val="0"/>
        </w:rPr>
        <w:t xml:space="preserve">The celebration of the Holy Eucharist, in which the community’s discerned priorities are offered to God at the offertory alongside the bread and wine. The homily engages with the specific theological dimensions of what the community has discerned. The dismissal carries the community from the retreat into the year’s apostolic work.</w:t>
      </w:r>
      <w:r w:rsidDel="00000000" w:rsidR="00000000" w:rsidRPr="00000000">
        <w:rPr>
          <w:rtl w:val="0"/>
        </w:rPr>
      </w:r>
    </w:p>
    <w:p w:rsidR="00000000" w:rsidDel="00000000" w:rsidP="00000000" w:rsidRDefault="00000000" w:rsidRPr="00000000" w14:paraId="0000069D">
      <w:pPr>
        <w:spacing w:after="80" w:before="80" w:lineRule="auto"/>
        <w:rPr/>
      </w:pPr>
      <w:r w:rsidDel="00000000" w:rsidR="00000000" w:rsidRPr="00000000">
        <w:rPr>
          <w:rtl w:val="0"/>
        </w:rPr>
      </w:r>
    </w:p>
    <w:p w:rsidR="00000000" w:rsidDel="00000000" w:rsidP="00000000" w:rsidRDefault="00000000" w:rsidRPr="00000000" w14:paraId="0000069E">
      <w:pPr>
        <w:spacing w:after="80" w:before="240" w:lineRule="auto"/>
        <w:rPr/>
      </w:pPr>
      <w:r w:rsidDel="00000000" w:rsidR="00000000" w:rsidRPr="00000000">
        <w:rPr>
          <w:b w:val="1"/>
          <w:bCs w:val="1"/>
          <w:color w:val="002147"/>
          <w:rtl w:val="0"/>
        </w:rPr>
        <w:t xml:space="preserve">4:30 — Corporate Examen and Close (30 minutes)</w:t>
      </w:r>
      <w:r w:rsidDel="00000000" w:rsidR="00000000" w:rsidRPr="00000000">
        <w:rPr>
          <w:rtl w:val="0"/>
        </w:rPr>
      </w:r>
    </w:p>
    <w:p w:rsidR="00000000" w:rsidDel="00000000" w:rsidP="00000000" w:rsidRDefault="00000000" w:rsidRPr="00000000" w14:paraId="0000069F">
      <w:pPr>
        <w:spacing w:after="90" w:before="90" w:line="320" w:lineRule="auto"/>
        <w:jc w:val="both"/>
        <w:rPr/>
      </w:pPr>
      <w:r w:rsidDel="00000000" w:rsidR="00000000" w:rsidRPr="00000000">
        <w:rPr>
          <w:color w:val="3c3c3c"/>
          <w:rtl w:val="0"/>
        </w:rPr>
        <w:t xml:space="preserve">The full Corporate Examen as set out in Appendix A. The day closes with the Grace and a brief period of informal fellowship before departure.</w:t>
      </w:r>
      <w:r w:rsidDel="00000000" w:rsidR="00000000" w:rsidRPr="00000000">
        <w:rPr>
          <w:rtl w:val="0"/>
        </w:rPr>
      </w:r>
    </w:p>
    <w:p w:rsidR="00000000" w:rsidDel="00000000" w:rsidP="00000000" w:rsidRDefault="00000000" w:rsidRPr="00000000" w14:paraId="000006A0">
      <w:pPr>
        <w:spacing w:after="60" w:before="360" w:lineRule="auto"/>
        <w:rPr/>
      </w:pPr>
      <w:r w:rsidDel="00000000" w:rsidR="00000000" w:rsidRPr="00000000">
        <w:rPr>
          <w:rtl w:val="0"/>
        </w:rPr>
      </w:r>
    </w:p>
    <w:p w:rsidR="00000000" w:rsidDel="00000000" w:rsidP="00000000" w:rsidRDefault="00000000" w:rsidRPr="00000000" w14:paraId="000006A1">
      <w:pPr>
        <w:spacing w:before="60" w:lineRule="auto"/>
        <w:rPr/>
      </w:pPr>
      <w:r w:rsidDel="00000000" w:rsidR="00000000" w:rsidRPr="00000000">
        <w:rPr>
          <w:b w:val="1"/>
          <w:bCs w:val="1"/>
          <w:color w:val="c8a84b"/>
          <w:sz w:val="36"/>
          <w:szCs w:val="36"/>
          <w:rtl w:val="0"/>
        </w:rPr>
        <w:t xml:space="preserve">Appendix C</w:t>
      </w:r>
      <w:r w:rsidDel="00000000" w:rsidR="00000000" w:rsidRPr="00000000">
        <w:rPr>
          <w:rtl w:val="0"/>
        </w:rPr>
      </w:r>
    </w:p>
    <w:p w:rsidR="00000000" w:rsidDel="00000000" w:rsidP="00000000" w:rsidRDefault="00000000" w:rsidRPr="00000000" w14:paraId="000006A2">
      <w:pPr>
        <w:pBdr>
          <w:bottom w:color="c8a84b" w:space="4" w:sz="4" w:val="single"/>
        </w:pBdr>
        <w:spacing w:after="180" w:lineRule="auto"/>
        <w:rPr/>
      </w:pPr>
      <w:r w:rsidDel="00000000" w:rsidR="00000000" w:rsidRPr="00000000">
        <w:rPr>
          <w:b w:val="1"/>
          <w:bCs w:val="1"/>
          <w:smallCaps w:val="1"/>
          <w:color w:val="3b1f5e"/>
          <w:sz w:val="26"/>
          <w:szCs w:val="26"/>
          <w:rtl w:val="0"/>
        </w:rPr>
        <w:t xml:space="preserve">FACILITATOR SELF-ASSESSMENT</w:t>
      </w:r>
      <w:r w:rsidDel="00000000" w:rsidR="00000000" w:rsidRPr="00000000">
        <w:rPr>
          <w:rtl w:val="0"/>
        </w:rPr>
      </w:r>
    </w:p>
    <w:p w:rsidR="00000000" w:rsidDel="00000000" w:rsidP="00000000" w:rsidRDefault="00000000" w:rsidRPr="00000000" w14:paraId="000006A3">
      <w:pPr>
        <w:spacing w:after="90" w:before="90" w:line="320" w:lineRule="auto"/>
        <w:jc w:val="both"/>
        <w:rPr/>
      </w:pPr>
      <w:r w:rsidDel="00000000" w:rsidR="00000000" w:rsidRPr="00000000">
        <w:rPr>
          <w:color w:val="3c3c3c"/>
          <w:rtl w:val="0"/>
        </w:rPr>
        <w:t xml:space="preserve">The following self-assessment is offered for regular use by facilitators of corporate discernment: before a session, as a preparation, and after a session, as a form of review. It is not a competency checklist; it is an instrument of spiritual self-knowledge, to be used in honesty before God rather than in performance for an institutional audience.</w:t>
      </w:r>
      <w:r w:rsidDel="00000000" w:rsidR="00000000" w:rsidRPr="00000000">
        <w:rPr>
          <w:rtl w:val="0"/>
        </w:rPr>
      </w:r>
    </w:p>
    <w:p w:rsidR="00000000" w:rsidDel="00000000" w:rsidP="00000000" w:rsidRDefault="00000000" w:rsidRPr="00000000" w14:paraId="000006A4">
      <w:pPr>
        <w:spacing w:after="80" w:before="80" w:lineRule="auto"/>
        <w:rPr/>
      </w:pPr>
      <w:r w:rsidDel="00000000" w:rsidR="00000000" w:rsidRPr="00000000">
        <w:rPr>
          <w:rtl w:val="0"/>
        </w:rPr>
      </w:r>
    </w:p>
    <w:p w:rsidR="00000000" w:rsidDel="00000000" w:rsidP="00000000" w:rsidRDefault="00000000" w:rsidRPr="00000000" w14:paraId="000006A5">
      <w:pPr>
        <w:spacing w:after="80" w:before="240" w:lineRule="auto"/>
        <w:rPr/>
      </w:pPr>
      <w:r w:rsidDel="00000000" w:rsidR="00000000" w:rsidRPr="00000000">
        <w:rPr>
          <w:b w:val="1"/>
          <w:bCs w:val="1"/>
          <w:color w:val="002147"/>
          <w:rtl w:val="0"/>
        </w:rPr>
        <w:t xml:space="preserve">Before the Session: Interior Preparation</w:t>
      </w:r>
      <w:r w:rsidDel="00000000" w:rsidR="00000000" w:rsidRPr="00000000">
        <w:rPr>
          <w:rtl w:val="0"/>
        </w:rPr>
      </w:r>
    </w:p>
    <w:p w:rsidR="00000000" w:rsidDel="00000000" w:rsidP="00000000" w:rsidRDefault="00000000" w:rsidRPr="00000000" w14:paraId="000006A6">
      <w:pPr>
        <w:spacing w:after="60" w:before="60" w:lineRule="auto"/>
        <w:ind w:left="480" w:hanging="280"/>
        <w:rPr/>
      </w:pPr>
      <w:r w:rsidDel="00000000" w:rsidR="00000000" w:rsidRPr="00000000">
        <w:rPr>
          <w:color w:val="7a1b2e"/>
          <w:sz w:val="22"/>
          <w:szCs w:val="22"/>
          <w:rtl w:val="0"/>
        </w:rPr>
        <w:t xml:space="preserve">▸  </w:t>
      </w:r>
      <w:r w:rsidDel="00000000" w:rsidR="00000000" w:rsidRPr="00000000">
        <w:rPr>
          <w:i w:val="1"/>
          <w:iCs w:val="1"/>
          <w:color w:val="3c3c3c"/>
          <w:sz w:val="22"/>
          <w:szCs w:val="22"/>
          <w:rtl w:val="0"/>
        </w:rPr>
        <w:t xml:space="preserve">Have I prayed with the specific matter under discernment in the days before this session?</w:t>
      </w:r>
      <w:r w:rsidDel="00000000" w:rsidR="00000000" w:rsidRPr="00000000">
        <w:rPr>
          <w:rtl w:val="0"/>
        </w:rPr>
      </w:r>
    </w:p>
    <w:p w:rsidR="00000000" w:rsidDel="00000000" w:rsidP="00000000" w:rsidRDefault="00000000" w:rsidRPr="00000000" w14:paraId="000006A7">
      <w:pPr>
        <w:spacing w:after="60" w:before="60" w:lineRule="auto"/>
        <w:ind w:left="480" w:hanging="280"/>
        <w:rPr/>
      </w:pPr>
      <w:r w:rsidDel="00000000" w:rsidR="00000000" w:rsidRPr="00000000">
        <w:rPr>
          <w:color w:val="7a1b2e"/>
          <w:sz w:val="22"/>
          <w:szCs w:val="22"/>
          <w:rtl w:val="0"/>
        </w:rPr>
        <w:t xml:space="preserve">▸  </w:t>
      </w:r>
      <w:r w:rsidDel="00000000" w:rsidR="00000000" w:rsidRPr="00000000">
        <w:rPr>
          <w:i w:val="1"/>
          <w:iCs w:val="1"/>
          <w:color w:val="3c3c3c"/>
          <w:sz w:val="22"/>
          <w:szCs w:val="22"/>
          <w:rtl w:val="0"/>
        </w:rPr>
        <w:t xml:space="preserve">Have I named, honestly to myself and to God, any preference I hold for a particular outcome?</w:t>
      </w:r>
      <w:r w:rsidDel="00000000" w:rsidR="00000000" w:rsidRPr="00000000">
        <w:rPr>
          <w:rtl w:val="0"/>
        </w:rPr>
      </w:r>
    </w:p>
    <w:p w:rsidR="00000000" w:rsidDel="00000000" w:rsidP="00000000" w:rsidRDefault="00000000" w:rsidRPr="00000000" w14:paraId="000006A8">
      <w:pPr>
        <w:spacing w:after="60" w:before="60" w:lineRule="auto"/>
        <w:ind w:left="480" w:hanging="280"/>
        <w:rPr/>
      </w:pPr>
      <w:r w:rsidDel="00000000" w:rsidR="00000000" w:rsidRPr="00000000">
        <w:rPr>
          <w:color w:val="7a1b2e"/>
          <w:sz w:val="22"/>
          <w:szCs w:val="22"/>
          <w:rtl w:val="0"/>
        </w:rPr>
        <w:t xml:space="preserve">▸  </w:t>
      </w:r>
      <w:r w:rsidDel="00000000" w:rsidR="00000000" w:rsidRPr="00000000">
        <w:rPr>
          <w:i w:val="1"/>
          <w:iCs w:val="1"/>
          <w:color w:val="3c3c3c"/>
          <w:sz w:val="22"/>
          <w:szCs w:val="22"/>
          <w:rtl w:val="0"/>
        </w:rPr>
        <w:t xml:space="preserve">Have I prayed the Suscipe, naming specifically what I am surrendering?</w:t>
      </w:r>
      <w:r w:rsidDel="00000000" w:rsidR="00000000" w:rsidRPr="00000000">
        <w:rPr>
          <w:rtl w:val="0"/>
        </w:rPr>
      </w:r>
    </w:p>
    <w:p w:rsidR="00000000" w:rsidDel="00000000" w:rsidP="00000000" w:rsidRDefault="00000000" w:rsidRPr="00000000" w14:paraId="000006A9">
      <w:pPr>
        <w:spacing w:after="60" w:before="60" w:lineRule="auto"/>
        <w:ind w:left="480" w:hanging="280"/>
        <w:rPr/>
      </w:pPr>
      <w:r w:rsidDel="00000000" w:rsidR="00000000" w:rsidRPr="00000000">
        <w:rPr>
          <w:color w:val="7a1b2e"/>
          <w:sz w:val="22"/>
          <w:szCs w:val="22"/>
          <w:rtl w:val="0"/>
        </w:rPr>
        <w:t xml:space="preserve">▸  </w:t>
      </w:r>
      <w:r w:rsidDel="00000000" w:rsidR="00000000" w:rsidRPr="00000000">
        <w:rPr>
          <w:i w:val="1"/>
          <w:iCs w:val="1"/>
          <w:color w:val="3c3c3c"/>
          <w:sz w:val="22"/>
          <w:szCs w:val="22"/>
          <w:rtl w:val="0"/>
        </w:rPr>
        <w:t xml:space="preserve">Do I know who in this body is most likely to be silenced, and do I have a plan for calling their voice forward?</w:t>
      </w:r>
      <w:r w:rsidDel="00000000" w:rsidR="00000000" w:rsidRPr="00000000">
        <w:rPr>
          <w:rtl w:val="0"/>
        </w:rPr>
      </w:r>
    </w:p>
    <w:p w:rsidR="00000000" w:rsidDel="00000000" w:rsidP="00000000" w:rsidRDefault="00000000" w:rsidRPr="00000000" w14:paraId="000006AA">
      <w:pPr>
        <w:spacing w:after="60" w:before="60" w:lineRule="auto"/>
        <w:ind w:left="480" w:hanging="280"/>
        <w:rPr/>
      </w:pPr>
      <w:r w:rsidDel="00000000" w:rsidR="00000000" w:rsidRPr="00000000">
        <w:rPr>
          <w:color w:val="7a1b2e"/>
          <w:sz w:val="22"/>
          <w:szCs w:val="22"/>
          <w:rtl w:val="0"/>
        </w:rPr>
        <w:t xml:space="preserve">▸  </w:t>
      </w:r>
      <w:r w:rsidDel="00000000" w:rsidR="00000000" w:rsidRPr="00000000">
        <w:rPr>
          <w:i w:val="1"/>
          <w:iCs w:val="1"/>
          <w:color w:val="3c3c3c"/>
          <w:sz w:val="22"/>
          <w:szCs w:val="22"/>
          <w:rtl w:val="0"/>
        </w:rPr>
        <w:t xml:space="preserve">Am I genuinely indifferent — or do I still need more prayer before I can be?</w:t>
      </w:r>
      <w:r w:rsidDel="00000000" w:rsidR="00000000" w:rsidRPr="00000000">
        <w:rPr>
          <w:rtl w:val="0"/>
        </w:rPr>
      </w:r>
    </w:p>
    <w:p w:rsidR="00000000" w:rsidDel="00000000" w:rsidP="00000000" w:rsidRDefault="00000000" w:rsidRPr="00000000" w14:paraId="000006AB">
      <w:pPr>
        <w:spacing w:after="80" w:before="80" w:lineRule="auto"/>
        <w:rPr/>
      </w:pPr>
      <w:r w:rsidDel="00000000" w:rsidR="00000000" w:rsidRPr="00000000">
        <w:rPr>
          <w:rtl w:val="0"/>
        </w:rPr>
      </w:r>
    </w:p>
    <w:p w:rsidR="00000000" w:rsidDel="00000000" w:rsidP="00000000" w:rsidRDefault="00000000" w:rsidRPr="00000000" w14:paraId="000006AC">
      <w:pPr>
        <w:spacing w:after="80" w:before="240" w:lineRule="auto"/>
        <w:rPr/>
      </w:pPr>
      <w:r w:rsidDel="00000000" w:rsidR="00000000" w:rsidRPr="00000000">
        <w:rPr>
          <w:b w:val="1"/>
          <w:bCs w:val="1"/>
          <w:color w:val="002147"/>
          <w:rtl w:val="0"/>
        </w:rPr>
        <w:t xml:space="preserve">During the Session: Reading the Room</w:t>
      </w:r>
      <w:r w:rsidDel="00000000" w:rsidR="00000000" w:rsidRPr="00000000">
        <w:rPr>
          <w:rtl w:val="0"/>
        </w:rPr>
      </w:r>
    </w:p>
    <w:p w:rsidR="00000000" w:rsidDel="00000000" w:rsidP="00000000" w:rsidRDefault="00000000" w:rsidRPr="00000000" w14:paraId="000006AD">
      <w:pPr>
        <w:spacing w:after="60" w:before="60" w:lineRule="auto"/>
        <w:ind w:left="480" w:hanging="280"/>
        <w:rPr/>
      </w:pPr>
      <w:r w:rsidDel="00000000" w:rsidR="00000000" w:rsidRPr="00000000">
        <w:rPr>
          <w:color w:val="7a1b2e"/>
          <w:sz w:val="22"/>
          <w:szCs w:val="22"/>
          <w:rtl w:val="0"/>
        </w:rPr>
        <w:t xml:space="preserve">▸  </w:t>
      </w:r>
      <w:r w:rsidDel="00000000" w:rsidR="00000000" w:rsidRPr="00000000">
        <w:rPr>
          <w:i w:val="1"/>
          <w:iCs w:val="1"/>
          <w:color w:val="3c3c3c"/>
          <w:sz w:val="22"/>
          <w:szCs w:val="22"/>
          <w:rtl w:val="0"/>
        </w:rPr>
        <w:t xml:space="preserve">Am I attending to what is happening beneath the level of the arguments, or am I caught in the content of the deliberation?</w:t>
      </w:r>
      <w:r w:rsidDel="00000000" w:rsidR="00000000" w:rsidRPr="00000000">
        <w:rPr>
          <w:rtl w:val="0"/>
        </w:rPr>
      </w:r>
    </w:p>
    <w:p w:rsidR="00000000" w:rsidDel="00000000" w:rsidP="00000000" w:rsidRDefault="00000000" w:rsidRPr="00000000" w14:paraId="000006AE">
      <w:pPr>
        <w:spacing w:after="60" w:before="60" w:lineRule="auto"/>
        <w:ind w:left="480" w:hanging="280"/>
        <w:rPr/>
      </w:pPr>
      <w:r w:rsidDel="00000000" w:rsidR="00000000" w:rsidRPr="00000000">
        <w:rPr>
          <w:color w:val="7a1b2e"/>
          <w:sz w:val="22"/>
          <w:szCs w:val="22"/>
          <w:rtl w:val="0"/>
        </w:rPr>
        <w:t xml:space="preserve">▸  </w:t>
      </w:r>
      <w:r w:rsidDel="00000000" w:rsidR="00000000" w:rsidRPr="00000000">
        <w:rPr>
          <w:i w:val="1"/>
          <w:iCs w:val="1"/>
          <w:color w:val="3c3c3c"/>
          <w:sz w:val="22"/>
          <w:szCs w:val="22"/>
          <w:rtl w:val="0"/>
        </w:rPr>
        <w:t xml:space="preserve">Have all voices been heard, or have the same voices dominated?</w:t>
      </w:r>
      <w:r w:rsidDel="00000000" w:rsidR="00000000" w:rsidRPr="00000000">
        <w:rPr>
          <w:rtl w:val="0"/>
        </w:rPr>
      </w:r>
    </w:p>
    <w:p w:rsidR="00000000" w:rsidDel="00000000" w:rsidP="00000000" w:rsidRDefault="00000000" w:rsidRPr="00000000" w14:paraId="000006AF">
      <w:pPr>
        <w:spacing w:after="60" w:before="60" w:lineRule="auto"/>
        <w:ind w:left="480" w:hanging="280"/>
        <w:rPr/>
      </w:pPr>
      <w:r w:rsidDel="00000000" w:rsidR="00000000" w:rsidRPr="00000000">
        <w:rPr>
          <w:color w:val="7a1b2e"/>
          <w:sz w:val="22"/>
          <w:szCs w:val="22"/>
          <w:rtl w:val="0"/>
        </w:rPr>
        <w:t xml:space="preserve">▸  </w:t>
      </w:r>
      <w:r w:rsidDel="00000000" w:rsidR="00000000" w:rsidRPr="00000000">
        <w:rPr>
          <w:i w:val="1"/>
          <w:iCs w:val="1"/>
          <w:color w:val="3c3c3c"/>
          <w:sz w:val="22"/>
          <w:szCs w:val="22"/>
          <w:rtl w:val="0"/>
        </w:rPr>
        <w:t xml:space="preserve">Am I naming what I observe with appropriate tentativeness, or am I presenting my observations as authoritative interpretations?</w:t>
      </w:r>
      <w:r w:rsidDel="00000000" w:rsidR="00000000" w:rsidRPr="00000000">
        <w:rPr>
          <w:rtl w:val="0"/>
        </w:rPr>
      </w:r>
    </w:p>
    <w:p w:rsidR="00000000" w:rsidDel="00000000" w:rsidP="00000000" w:rsidRDefault="00000000" w:rsidRPr="00000000" w14:paraId="000006B0">
      <w:pPr>
        <w:spacing w:after="60" w:before="60" w:lineRule="auto"/>
        <w:ind w:left="480" w:hanging="280"/>
        <w:rPr/>
      </w:pPr>
      <w:r w:rsidDel="00000000" w:rsidR="00000000" w:rsidRPr="00000000">
        <w:rPr>
          <w:color w:val="7a1b2e"/>
          <w:sz w:val="22"/>
          <w:szCs w:val="22"/>
          <w:rtl w:val="0"/>
        </w:rPr>
        <w:t xml:space="preserve">▸  </w:t>
      </w:r>
      <w:r w:rsidDel="00000000" w:rsidR="00000000" w:rsidRPr="00000000">
        <w:rPr>
          <w:i w:val="1"/>
          <w:iCs w:val="1"/>
          <w:color w:val="3c3c3c"/>
          <w:sz w:val="22"/>
          <w:szCs w:val="22"/>
          <w:rtl w:val="0"/>
        </w:rPr>
        <w:t xml:space="preserve">Am I protecting the testimony space, or am I allowing debate to replace sharing?</w:t>
      </w:r>
      <w:r w:rsidDel="00000000" w:rsidR="00000000" w:rsidRPr="00000000">
        <w:rPr>
          <w:rtl w:val="0"/>
        </w:rPr>
      </w:r>
    </w:p>
    <w:p w:rsidR="00000000" w:rsidDel="00000000" w:rsidP="00000000" w:rsidRDefault="00000000" w:rsidRPr="00000000" w14:paraId="000006B1">
      <w:pPr>
        <w:spacing w:after="60" w:before="60" w:lineRule="auto"/>
        <w:ind w:left="480" w:hanging="280"/>
        <w:rPr/>
      </w:pPr>
      <w:r w:rsidDel="00000000" w:rsidR="00000000" w:rsidRPr="00000000">
        <w:rPr>
          <w:color w:val="7a1b2e"/>
          <w:sz w:val="22"/>
          <w:szCs w:val="22"/>
          <w:rtl w:val="0"/>
        </w:rPr>
        <w:t xml:space="preserve">▸  </w:t>
      </w:r>
      <w:r w:rsidDel="00000000" w:rsidR="00000000" w:rsidRPr="00000000">
        <w:rPr>
          <w:i w:val="1"/>
          <w:iCs w:val="1"/>
          <w:color w:val="3c3c3c"/>
          <w:sz w:val="22"/>
          <w:szCs w:val="22"/>
          <w:rtl w:val="0"/>
        </w:rPr>
        <w:t xml:space="preserve">Have I interrupted desolation’s strategies — urgency, isolation, discouragement — as they arose?</w:t>
      </w:r>
      <w:r w:rsidDel="00000000" w:rsidR="00000000" w:rsidRPr="00000000">
        <w:rPr>
          <w:rtl w:val="0"/>
        </w:rPr>
      </w:r>
    </w:p>
    <w:p w:rsidR="00000000" w:rsidDel="00000000" w:rsidP="00000000" w:rsidRDefault="00000000" w:rsidRPr="00000000" w14:paraId="000006B2">
      <w:pPr>
        <w:spacing w:after="60" w:before="60" w:lineRule="auto"/>
        <w:ind w:left="480" w:hanging="280"/>
        <w:rPr/>
      </w:pPr>
      <w:r w:rsidDel="00000000" w:rsidR="00000000" w:rsidRPr="00000000">
        <w:rPr>
          <w:color w:val="7a1b2e"/>
          <w:sz w:val="22"/>
          <w:szCs w:val="22"/>
          <w:rtl w:val="0"/>
        </w:rPr>
        <w:t xml:space="preserve">▸  </w:t>
      </w:r>
      <w:r w:rsidDel="00000000" w:rsidR="00000000" w:rsidRPr="00000000">
        <w:rPr>
          <w:i w:val="1"/>
          <w:iCs w:val="1"/>
          <w:color w:val="3c3c3c"/>
          <w:sz w:val="22"/>
          <w:szCs w:val="22"/>
          <w:rtl w:val="0"/>
        </w:rPr>
        <w:t xml:space="preserve">Is the silence genuine, or is it compressed by institutional pressure?</w:t>
      </w:r>
      <w:r w:rsidDel="00000000" w:rsidR="00000000" w:rsidRPr="00000000">
        <w:rPr>
          <w:rtl w:val="0"/>
        </w:rPr>
      </w:r>
    </w:p>
    <w:p w:rsidR="00000000" w:rsidDel="00000000" w:rsidP="00000000" w:rsidRDefault="00000000" w:rsidRPr="00000000" w14:paraId="000006B3">
      <w:pPr>
        <w:spacing w:after="80" w:before="80" w:lineRule="auto"/>
        <w:rPr/>
      </w:pPr>
      <w:r w:rsidDel="00000000" w:rsidR="00000000" w:rsidRPr="00000000">
        <w:rPr>
          <w:rtl w:val="0"/>
        </w:rPr>
      </w:r>
    </w:p>
    <w:p w:rsidR="00000000" w:rsidDel="00000000" w:rsidP="00000000" w:rsidRDefault="00000000" w:rsidRPr="00000000" w14:paraId="000006B4">
      <w:pPr>
        <w:spacing w:after="80" w:before="240" w:lineRule="auto"/>
        <w:rPr/>
      </w:pPr>
      <w:r w:rsidDel="00000000" w:rsidR="00000000" w:rsidRPr="00000000">
        <w:rPr>
          <w:b w:val="1"/>
          <w:bCs w:val="1"/>
          <w:color w:val="002147"/>
          <w:rtl w:val="0"/>
        </w:rPr>
        <w:t xml:space="preserve">After the Session: Honest Review</w:t>
      </w:r>
      <w:r w:rsidDel="00000000" w:rsidR="00000000" w:rsidRPr="00000000">
        <w:rPr>
          <w:rtl w:val="0"/>
        </w:rPr>
      </w:r>
    </w:p>
    <w:p w:rsidR="00000000" w:rsidDel="00000000" w:rsidP="00000000" w:rsidRDefault="00000000" w:rsidRPr="00000000" w14:paraId="000006B5">
      <w:pPr>
        <w:spacing w:after="60" w:before="60" w:lineRule="auto"/>
        <w:ind w:left="480" w:hanging="280"/>
        <w:rPr/>
      </w:pPr>
      <w:r w:rsidDel="00000000" w:rsidR="00000000" w:rsidRPr="00000000">
        <w:rPr>
          <w:color w:val="7a1b2e"/>
          <w:sz w:val="22"/>
          <w:szCs w:val="22"/>
          <w:rtl w:val="0"/>
        </w:rPr>
        <w:t xml:space="preserve">▸  </w:t>
      </w:r>
      <w:r w:rsidDel="00000000" w:rsidR="00000000" w:rsidRPr="00000000">
        <w:rPr>
          <w:i w:val="1"/>
          <w:iCs w:val="1"/>
          <w:color w:val="3c3c3c"/>
          <w:sz w:val="22"/>
          <w:szCs w:val="22"/>
          <w:rtl w:val="0"/>
        </w:rPr>
        <w:t xml:space="preserve">Where did I sense the Spirit’s movement in the session? Where did I sense resistance or desolation?</w:t>
      </w:r>
      <w:r w:rsidDel="00000000" w:rsidR="00000000" w:rsidRPr="00000000">
        <w:rPr>
          <w:rtl w:val="0"/>
        </w:rPr>
      </w:r>
    </w:p>
    <w:p w:rsidR="00000000" w:rsidDel="00000000" w:rsidP="00000000" w:rsidRDefault="00000000" w:rsidRPr="00000000" w14:paraId="000006B6">
      <w:pPr>
        <w:spacing w:after="60" w:before="60" w:lineRule="auto"/>
        <w:ind w:left="480" w:hanging="280"/>
        <w:rPr/>
      </w:pPr>
      <w:r w:rsidDel="00000000" w:rsidR="00000000" w:rsidRPr="00000000">
        <w:rPr>
          <w:color w:val="7a1b2e"/>
          <w:sz w:val="22"/>
          <w:szCs w:val="22"/>
          <w:rtl w:val="0"/>
        </w:rPr>
        <w:t xml:space="preserve">▸  </w:t>
      </w:r>
      <w:r w:rsidDel="00000000" w:rsidR="00000000" w:rsidRPr="00000000">
        <w:rPr>
          <w:i w:val="1"/>
          <w:iCs w:val="1"/>
          <w:color w:val="3c3c3c"/>
          <w:sz w:val="22"/>
          <w:szCs w:val="22"/>
          <w:rtl w:val="0"/>
        </w:rPr>
        <w:t xml:space="preserve">Did I maintain genuine indifference, or did my own preferences shape the facilitation in ways I should name?</w:t>
      </w:r>
      <w:r w:rsidDel="00000000" w:rsidR="00000000" w:rsidRPr="00000000">
        <w:rPr>
          <w:rtl w:val="0"/>
        </w:rPr>
      </w:r>
    </w:p>
    <w:p w:rsidR="00000000" w:rsidDel="00000000" w:rsidP="00000000" w:rsidRDefault="00000000" w:rsidRPr="00000000" w14:paraId="000006B7">
      <w:pPr>
        <w:spacing w:after="60" w:before="60" w:lineRule="auto"/>
        <w:ind w:left="480" w:hanging="280"/>
        <w:rPr/>
      </w:pPr>
      <w:r w:rsidDel="00000000" w:rsidR="00000000" w:rsidRPr="00000000">
        <w:rPr>
          <w:color w:val="7a1b2e"/>
          <w:sz w:val="22"/>
          <w:szCs w:val="22"/>
          <w:rtl w:val="0"/>
        </w:rPr>
        <w:t xml:space="preserve">▸  </w:t>
      </w:r>
      <w:r w:rsidDel="00000000" w:rsidR="00000000" w:rsidRPr="00000000">
        <w:rPr>
          <w:i w:val="1"/>
          <w:iCs w:val="1"/>
          <w:color w:val="3c3c3c"/>
          <w:sz w:val="22"/>
          <w:szCs w:val="22"/>
          <w:rtl w:val="0"/>
        </w:rPr>
        <w:t xml:space="preserve">Whose voice did I not protect adequately? What prevented me?</w:t>
      </w:r>
      <w:r w:rsidDel="00000000" w:rsidR="00000000" w:rsidRPr="00000000">
        <w:rPr>
          <w:rtl w:val="0"/>
        </w:rPr>
      </w:r>
    </w:p>
    <w:p w:rsidR="00000000" w:rsidDel="00000000" w:rsidP="00000000" w:rsidRDefault="00000000" w:rsidRPr="00000000" w14:paraId="000006B8">
      <w:pPr>
        <w:spacing w:after="60" w:before="60" w:lineRule="auto"/>
        <w:ind w:left="480" w:hanging="280"/>
        <w:rPr/>
      </w:pPr>
      <w:r w:rsidDel="00000000" w:rsidR="00000000" w:rsidRPr="00000000">
        <w:rPr>
          <w:color w:val="7a1b2e"/>
          <w:sz w:val="22"/>
          <w:szCs w:val="22"/>
          <w:rtl w:val="0"/>
        </w:rPr>
        <w:t xml:space="preserve">▸  </w:t>
      </w:r>
      <w:r w:rsidDel="00000000" w:rsidR="00000000" w:rsidRPr="00000000">
        <w:rPr>
          <w:i w:val="1"/>
          <w:iCs w:val="1"/>
          <w:color w:val="3c3c3c"/>
          <w:sz w:val="22"/>
          <w:szCs w:val="22"/>
          <w:rtl w:val="0"/>
        </w:rPr>
        <w:t xml:space="preserve">What would I do differently in the next session with this community?</w:t>
      </w:r>
      <w:r w:rsidDel="00000000" w:rsidR="00000000" w:rsidRPr="00000000">
        <w:rPr>
          <w:rtl w:val="0"/>
        </w:rPr>
      </w:r>
    </w:p>
    <w:p w:rsidR="00000000" w:rsidDel="00000000" w:rsidP="00000000" w:rsidRDefault="00000000" w:rsidRPr="00000000" w14:paraId="000006B9">
      <w:pPr>
        <w:spacing w:after="60" w:before="60" w:lineRule="auto"/>
        <w:ind w:left="480" w:hanging="280"/>
        <w:rPr/>
      </w:pPr>
      <w:r w:rsidDel="00000000" w:rsidR="00000000" w:rsidRPr="00000000">
        <w:rPr>
          <w:color w:val="7a1b2e"/>
          <w:sz w:val="22"/>
          <w:szCs w:val="22"/>
          <w:rtl w:val="0"/>
        </w:rPr>
        <w:t xml:space="preserve">▸  </w:t>
      </w:r>
      <w:r w:rsidDel="00000000" w:rsidR="00000000" w:rsidRPr="00000000">
        <w:rPr>
          <w:i w:val="1"/>
          <w:iCs w:val="1"/>
          <w:color w:val="3c3c3c"/>
          <w:sz w:val="22"/>
          <w:szCs w:val="22"/>
          <w:rtl w:val="0"/>
        </w:rPr>
        <w:t xml:space="preserve">What do I need to bring to my spiritual director from this session?</w:t>
      </w:r>
      <w:r w:rsidDel="00000000" w:rsidR="00000000" w:rsidRPr="00000000">
        <w:rPr>
          <w:rtl w:val="0"/>
        </w:rPr>
      </w:r>
    </w:p>
    <w:p w:rsidR="00000000" w:rsidDel="00000000" w:rsidP="00000000" w:rsidRDefault="00000000" w:rsidRPr="00000000" w14:paraId="000006BA">
      <w:pPr>
        <w:spacing w:after="60" w:before="60" w:lineRule="auto"/>
        <w:ind w:left="480" w:hanging="280"/>
        <w:rPr/>
      </w:pPr>
      <w:r w:rsidDel="00000000" w:rsidR="00000000" w:rsidRPr="00000000">
        <w:rPr>
          <w:color w:val="7a1b2e"/>
          <w:sz w:val="22"/>
          <w:szCs w:val="22"/>
          <w:rtl w:val="0"/>
        </w:rPr>
        <w:t xml:space="preserve">▸  </w:t>
      </w:r>
      <w:r w:rsidDel="00000000" w:rsidR="00000000" w:rsidRPr="00000000">
        <w:rPr>
          <w:i w:val="1"/>
          <w:iCs w:val="1"/>
          <w:color w:val="3c3c3c"/>
          <w:sz w:val="22"/>
          <w:szCs w:val="22"/>
          <w:rtl w:val="0"/>
        </w:rPr>
        <w:t xml:space="preserve">Was there peace in the closing — genuine peace, or the relief of completion?</w:t>
      </w:r>
      <w:r w:rsidDel="00000000" w:rsidR="00000000" w:rsidRPr="00000000">
        <w:rPr>
          <w:rtl w:val="0"/>
        </w:rPr>
      </w:r>
    </w:p>
    <w:p w:rsidR="00000000" w:rsidDel="00000000" w:rsidP="00000000" w:rsidRDefault="00000000" w:rsidRPr="00000000" w14:paraId="000006BB">
      <w:pPr>
        <w:spacing w:after="80" w:before="80" w:lineRule="auto"/>
        <w:rPr/>
      </w:pPr>
      <w:r w:rsidDel="00000000" w:rsidR="00000000" w:rsidRPr="00000000">
        <w:rPr>
          <w:rtl w:val="0"/>
        </w:rPr>
      </w:r>
    </w:p>
    <w:p w:rsidR="00000000" w:rsidDel="00000000" w:rsidP="00000000" w:rsidRDefault="00000000" w:rsidRPr="00000000" w14:paraId="000006BC">
      <w:pPr>
        <w:spacing w:after="80" w:before="240" w:lineRule="auto"/>
        <w:rPr/>
      </w:pPr>
      <w:r w:rsidDel="00000000" w:rsidR="00000000" w:rsidRPr="00000000">
        <w:rPr>
          <w:b w:val="1"/>
          <w:bCs w:val="1"/>
          <w:color w:val="002147"/>
          <w:rtl w:val="0"/>
        </w:rPr>
        <w:t xml:space="preserve">Annual Review: Long-Arc Questions</w:t>
      </w:r>
      <w:r w:rsidDel="00000000" w:rsidR="00000000" w:rsidRPr="00000000">
        <w:rPr>
          <w:rtl w:val="0"/>
        </w:rPr>
      </w:r>
    </w:p>
    <w:p w:rsidR="00000000" w:rsidDel="00000000" w:rsidP="00000000" w:rsidRDefault="00000000" w:rsidRPr="00000000" w14:paraId="000006BD">
      <w:pPr>
        <w:spacing w:after="60" w:before="60" w:lineRule="auto"/>
        <w:ind w:left="480" w:hanging="280"/>
        <w:rPr/>
      </w:pPr>
      <w:r w:rsidDel="00000000" w:rsidR="00000000" w:rsidRPr="00000000">
        <w:rPr>
          <w:color w:val="7a1b2e"/>
          <w:sz w:val="22"/>
          <w:szCs w:val="22"/>
          <w:rtl w:val="0"/>
        </w:rPr>
        <w:t xml:space="preserve">▸  </w:t>
      </w:r>
      <w:r w:rsidDel="00000000" w:rsidR="00000000" w:rsidRPr="00000000">
        <w:rPr>
          <w:i w:val="1"/>
          <w:iCs w:val="1"/>
          <w:color w:val="3c3c3c"/>
          <w:sz w:val="22"/>
          <w:szCs w:val="22"/>
          <w:rtl w:val="0"/>
        </w:rPr>
        <w:t xml:space="preserve">Has this governing body developed a shared vocabulary for its interior life over the period I have been accompanying it?</w:t>
      </w:r>
      <w:r w:rsidDel="00000000" w:rsidR="00000000" w:rsidRPr="00000000">
        <w:rPr>
          <w:rtl w:val="0"/>
        </w:rPr>
      </w:r>
    </w:p>
    <w:p w:rsidR="00000000" w:rsidDel="00000000" w:rsidP="00000000" w:rsidRDefault="00000000" w:rsidRPr="00000000" w14:paraId="000006BE">
      <w:pPr>
        <w:spacing w:after="60" w:before="60" w:lineRule="auto"/>
        <w:ind w:left="480" w:hanging="280"/>
        <w:rPr/>
      </w:pPr>
      <w:r w:rsidDel="00000000" w:rsidR="00000000" w:rsidRPr="00000000">
        <w:rPr>
          <w:color w:val="7a1b2e"/>
          <w:sz w:val="22"/>
          <w:szCs w:val="22"/>
          <w:rtl w:val="0"/>
        </w:rPr>
        <w:t xml:space="preserve">▸  </w:t>
      </w:r>
      <w:r w:rsidDel="00000000" w:rsidR="00000000" w:rsidRPr="00000000">
        <w:rPr>
          <w:i w:val="1"/>
          <w:iCs w:val="1"/>
          <w:color w:val="3c3c3c"/>
          <w:sz w:val="22"/>
          <w:szCs w:val="22"/>
          <w:rtl w:val="0"/>
        </w:rPr>
        <w:t xml:space="preserve">Are the opening and closing practices being internalised, or are they still dependent on my initiation?</w:t>
      </w:r>
      <w:r w:rsidDel="00000000" w:rsidR="00000000" w:rsidRPr="00000000">
        <w:rPr>
          <w:rtl w:val="0"/>
        </w:rPr>
      </w:r>
    </w:p>
    <w:p w:rsidR="00000000" w:rsidDel="00000000" w:rsidP="00000000" w:rsidRDefault="00000000" w:rsidRPr="00000000" w14:paraId="000006BF">
      <w:pPr>
        <w:spacing w:after="60" w:before="60" w:lineRule="auto"/>
        <w:ind w:left="480" w:hanging="280"/>
        <w:rPr/>
      </w:pPr>
      <w:r w:rsidDel="00000000" w:rsidR="00000000" w:rsidRPr="00000000">
        <w:rPr>
          <w:color w:val="7a1b2e"/>
          <w:sz w:val="22"/>
          <w:szCs w:val="22"/>
          <w:rtl w:val="0"/>
        </w:rPr>
        <w:t xml:space="preserve">▸  </w:t>
      </w:r>
      <w:r w:rsidDel="00000000" w:rsidR="00000000" w:rsidRPr="00000000">
        <w:rPr>
          <w:i w:val="1"/>
          <w:iCs w:val="1"/>
          <w:color w:val="3c3c3c"/>
          <w:sz w:val="22"/>
          <w:szCs w:val="22"/>
          <w:rtl w:val="0"/>
        </w:rPr>
        <w:t xml:space="preserve">Has the body’s tolerance for productive silence increased?</w:t>
      </w:r>
      <w:r w:rsidDel="00000000" w:rsidR="00000000" w:rsidRPr="00000000">
        <w:rPr>
          <w:rtl w:val="0"/>
        </w:rPr>
      </w:r>
    </w:p>
    <w:p w:rsidR="00000000" w:rsidDel="00000000" w:rsidP="00000000" w:rsidRDefault="00000000" w:rsidRPr="00000000" w14:paraId="000006C0">
      <w:pPr>
        <w:spacing w:after="60" w:before="60" w:lineRule="auto"/>
        <w:ind w:left="480" w:hanging="280"/>
        <w:rPr/>
      </w:pPr>
      <w:r w:rsidDel="00000000" w:rsidR="00000000" w:rsidRPr="00000000">
        <w:rPr>
          <w:color w:val="7a1b2e"/>
          <w:sz w:val="22"/>
          <w:szCs w:val="22"/>
          <w:rtl w:val="0"/>
        </w:rPr>
        <w:t xml:space="preserve">▸  </w:t>
      </w:r>
      <w:r w:rsidDel="00000000" w:rsidR="00000000" w:rsidRPr="00000000">
        <w:rPr>
          <w:i w:val="1"/>
          <w:iCs w:val="1"/>
          <w:color w:val="3c3c3c"/>
          <w:sz w:val="22"/>
          <w:szCs w:val="22"/>
          <w:rtl w:val="0"/>
        </w:rPr>
        <w:t xml:space="preserve">Is conflict being received as information or managed as a problem?</w:t>
      </w:r>
      <w:r w:rsidDel="00000000" w:rsidR="00000000" w:rsidRPr="00000000">
        <w:rPr>
          <w:rtl w:val="0"/>
        </w:rPr>
      </w:r>
    </w:p>
    <w:p w:rsidR="00000000" w:rsidDel="00000000" w:rsidP="00000000" w:rsidRDefault="00000000" w:rsidRPr="00000000" w14:paraId="000006C1">
      <w:pPr>
        <w:spacing w:after="60" w:before="60" w:lineRule="auto"/>
        <w:ind w:left="480" w:hanging="280"/>
        <w:rPr/>
      </w:pPr>
      <w:r w:rsidDel="00000000" w:rsidR="00000000" w:rsidRPr="00000000">
        <w:rPr>
          <w:color w:val="7a1b2e"/>
          <w:sz w:val="22"/>
          <w:szCs w:val="22"/>
          <w:rtl w:val="0"/>
        </w:rPr>
        <w:t xml:space="preserve">▸  </w:t>
      </w:r>
      <w:r w:rsidDel="00000000" w:rsidR="00000000" w:rsidRPr="00000000">
        <w:rPr>
          <w:i w:val="1"/>
          <w:iCs w:val="1"/>
          <w:color w:val="3c3c3c"/>
          <w:sz w:val="22"/>
          <w:szCs w:val="22"/>
          <w:rtl w:val="0"/>
        </w:rPr>
        <w:t xml:space="preserve">Is there evidence of growing corporate indifference — a shared freedom from the need for predetermined outcomes?</w:t>
      </w:r>
      <w:r w:rsidDel="00000000" w:rsidR="00000000" w:rsidRPr="00000000">
        <w:rPr>
          <w:rtl w:val="0"/>
        </w:rPr>
      </w:r>
    </w:p>
    <w:p w:rsidR="00000000" w:rsidDel="00000000" w:rsidP="00000000" w:rsidRDefault="00000000" w:rsidRPr="00000000" w14:paraId="000006C2">
      <w:pPr>
        <w:spacing w:after="60" w:before="60" w:lineRule="auto"/>
        <w:ind w:left="480" w:hanging="280"/>
        <w:rPr/>
      </w:pPr>
      <w:r w:rsidDel="00000000" w:rsidR="00000000" w:rsidRPr="00000000">
        <w:rPr>
          <w:color w:val="7a1b2e"/>
          <w:sz w:val="22"/>
          <w:szCs w:val="22"/>
          <w:rtl w:val="0"/>
        </w:rPr>
        <w:t xml:space="preserve">▸  </w:t>
      </w:r>
      <w:r w:rsidDel="00000000" w:rsidR="00000000" w:rsidRPr="00000000">
        <w:rPr>
          <w:i w:val="1"/>
          <w:iCs w:val="1"/>
          <w:color w:val="3c3c3c"/>
          <w:sz w:val="22"/>
          <w:szCs w:val="22"/>
          <w:rtl w:val="0"/>
        </w:rPr>
        <w:t xml:space="preserve">Am I still in a position of learning from this community, or has the relationship become one-directional?</w:t>
      </w:r>
      <w:r w:rsidDel="00000000" w:rsidR="00000000" w:rsidRPr="00000000">
        <w:rPr>
          <w:rtl w:val="0"/>
        </w:rPr>
      </w:r>
    </w:p>
    <w:p w:rsidR="00000000" w:rsidDel="00000000" w:rsidP="00000000" w:rsidRDefault="00000000" w:rsidRPr="00000000" w14:paraId="000006C3">
      <w:pPr>
        <w:spacing w:after="60" w:before="360" w:lineRule="auto"/>
        <w:rPr/>
      </w:pPr>
      <w:r w:rsidDel="00000000" w:rsidR="00000000" w:rsidRPr="00000000">
        <w:rPr>
          <w:rtl w:val="0"/>
        </w:rPr>
      </w:r>
    </w:p>
    <w:p w:rsidR="00000000" w:rsidDel="00000000" w:rsidP="00000000" w:rsidRDefault="00000000" w:rsidRPr="00000000" w14:paraId="000006C4">
      <w:pPr>
        <w:spacing w:before="60" w:lineRule="auto"/>
        <w:rPr/>
      </w:pPr>
      <w:r w:rsidDel="00000000" w:rsidR="00000000" w:rsidRPr="00000000">
        <w:rPr>
          <w:b w:val="1"/>
          <w:bCs w:val="1"/>
          <w:color w:val="c8a84b"/>
          <w:sz w:val="36"/>
          <w:szCs w:val="36"/>
          <w:rtl w:val="0"/>
        </w:rPr>
        <w:t xml:space="preserve">Appendix D</w:t>
      </w:r>
      <w:r w:rsidDel="00000000" w:rsidR="00000000" w:rsidRPr="00000000">
        <w:rPr>
          <w:rtl w:val="0"/>
        </w:rPr>
      </w:r>
    </w:p>
    <w:p w:rsidR="00000000" w:rsidDel="00000000" w:rsidP="00000000" w:rsidRDefault="00000000" w:rsidRPr="00000000" w14:paraId="000006C5">
      <w:pPr>
        <w:pBdr>
          <w:bottom w:color="c8a84b" w:space="4" w:sz="4" w:val="single"/>
        </w:pBdr>
        <w:spacing w:after="180" w:lineRule="auto"/>
        <w:rPr/>
      </w:pPr>
      <w:r w:rsidDel="00000000" w:rsidR="00000000" w:rsidRPr="00000000">
        <w:rPr>
          <w:b w:val="1"/>
          <w:bCs w:val="1"/>
          <w:smallCaps w:val="1"/>
          <w:color w:val="3b1f5e"/>
          <w:sz w:val="26"/>
          <w:szCs w:val="26"/>
          <w:rtl w:val="0"/>
        </w:rPr>
        <w:t xml:space="preserve">THEOLOGICAL GLOSSARY OF CORE TERMS</w:t>
      </w:r>
      <w:r w:rsidDel="00000000" w:rsidR="00000000" w:rsidRPr="00000000">
        <w:rPr>
          <w:rtl w:val="0"/>
        </w:rPr>
      </w:r>
    </w:p>
    <w:p w:rsidR="00000000" w:rsidDel="00000000" w:rsidP="00000000" w:rsidRDefault="00000000" w:rsidRPr="00000000" w14:paraId="000006C6">
      <w:pPr>
        <w:spacing w:after="90" w:before="90" w:line="320" w:lineRule="auto"/>
        <w:jc w:val="both"/>
        <w:rPr/>
      </w:pPr>
      <w:r w:rsidDel="00000000" w:rsidR="00000000" w:rsidRPr="00000000">
        <w:rPr>
          <w:color w:val="3c3c3c"/>
          <w:rtl w:val="0"/>
        </w:rPr>
        <w:t xml:space="preserve">The following brief definitions are offered for members of governing bodies who are newly encountering the method of corporate discernment, and for facilitators seeking a compact reference for the tradition’s key vocabulary.</w:t>
      </w:r>
      <w:r w:rsidDel="00000000" w:rsidR="00000000" w:rsidRPr="00000000">
        <w:rPr>
          <w:rtl w:val="0"/>
        </w:rPr>
      </w:r>
    </w:p>
    <w:p w:rsidR="00000000" w:rsidDel="00000000" w:rsidP="00000000" w:rsidRDefault="00000000" w:rsidRPr="00000000" w14:paraId="000006C7">
      <w:pPr>
        <w:spacing w:after="80" w:before="80" w:lineRule="auto"/>
        <w:rPr/>
      </w:pPr>
      <w:r w:rsidDel="00000000" w:rsidR="00000000" w:rsidRPr="00000000">
        <w:rPr>
          <w:rtl w:val="0"/>
        </w:rPr>
      </w:r>
    </w:p>
    <w:p w:rsidR="00000000" w:rsidDel="00000000" w:rsidP="00000000" w:rsidRDefault="00000000" w:rsidRPr="00000000" w14:paraId="000006C8">
      <w:pPr>
        <w:spacing w:after="80" w:before="240" w:lineRule="auto"/>
        <w:rPr/>
      </w:pPr>
      <w:r w:rsidDel="00000000" w:rsidR="00000000" w:rsidRPr="00000000">
        <w:rPr>
          <w:b w:val="1"/>
          <w:bCs w:val="1"/>
          <w:color w:val="002147"/>
          <w:rtl w:val="0"/>
        </w:rPr>
        <w:t xml:space="preserve">Consolation</w:t>
      </w:r>
      <w:r w:rsidDel="00000000" w:rsidR="00000000" w:rsidRPr="00000000">
        <w:rPr>
          <w:rtl w:val="0"/>
        </w:rPr>
      </w:r>
    </w:p>
    <w:p w:rsidR="00000000" w:rsidDel="00000000" w:rsidP="00000000" w:rsidRDefault="00000000" w:rsidRPr="00000000" w14:paraId="000006C9">
      <w:pPr>
        <w:spacing w:after="90" w:before="90" w:line="320" w:lineRule="auto"/>
        <w:jc w:val="both"/>
        <w:rPr/>
      </w:pPr>
      <w:r w:rsidDel="00000000" w:rsidR="00000000" w:rsidRPr="00000000">
        <w:rPr>
          <w:color w:val="3c3c3c"/>
          <w:rtl w:val="0"/>
        </w:rPr>
        <w:t xml:space="preserve">In the Ignatian tradition, consolation is any interior movement of the soul toward God: an increase in faith, hope, or charity; a sense of peace, lightness, or rightness; tears of joy or sorrow that draw the person toward God; any movement that expands rather than constricts. In the corporate context, consolation manifests as energy, freedom, generosity, and a quality of genuine engagement with what matters most. Consolation is not infallible; it requires testing.</w:t>
      </w:r>
      <w:r w:rsidDel="00000000" w:rsidR="00000000" w:rsidRPr="00000000">
        <w:rPr>
          <w:rtl w:val="0"/>
        </w:rPr>
      </w:r>
    </w:p>
    <w:p w:rsidR="00000000" w:rsidDel="00000000" w:rsidP="00000000" w:rsidRDefault="00000000" w:rsidRPr="00000000" w14:paraId="000006CA">
      <w:pPr>
        <w:spacing w:after="80" w:before="80" w:lineRule="auto"/>
        <w:rPr/>
      </w:pPr>
      <w:r w:rsidDel="00000000" w:rsidR="00000000" w:rsidRPr="00000000">
        <w:rPr>
          <w:rtl w:val="0"/>
        </w:rPr>
      </w:r>
    </w:p>
    <w:p w:rsidR="00000000" w:rsidDel="00000000" w:rsidP="00000000" w:rsidRDefault="00000000" w:rsidRPr="00000000" w14:paraId="000006CB">
      <w:pPr>
        <w:spacing w:after="80" w:before="240" w:lineRule="auto"/>
        <w:rPr/>
      </w:pPr>
      <w:r w:rsidDel="00000000" w:rsidR="00000000" w:rsidRPr="00000000">
        <w:rPr>
          <w:b w:val="1"/>
          <w:bCs w:val="1"/>
          <w:color w:val="002147"/>
          <w:rtl w:val="0"/>
        </w:rPr>
        <w:t xml:space="preserve">Desolation</w:t>
      </w:r>
      <w:r w:rsidDel="00000000" w:rsidR="00000000" w:rsidRPr="00000000">
        <w:rPr>
          <w:rtl w:val="0"/>
        </w:rPr>
      </w:r>
    </w:p>
    <w:p w:rsidR="00000000" w:rsidDel="00000000" w:rsidP="00000000" w:rsidRDefault="00000000" w:rsidRPr="00000000" w14:paraId="000006CC">
      <w:pPr>
        <w:spacing w:after="90" w:before="90" w:line="320" w:lineRule="auto"/>
        <w:jc w:val="both"/>
        <w:rPr/>
      </w:pPr>
      <w:r w:rsidDel="00000000" w:rsidR="00000000" w:rsidRPr="00000000">
        <w:rPr>
          <w:color w:val="3c3c3c"/>
          <w:rtl w:val="0"/>
        </w:rPr>
        <w:t xml:space="preserve">The counter-movement to consolation: any interior movement of the soul away from God, characterised by contraction, anxiety, confusion, or the temptation to abandon what was previously clear. Ignatius’s Rule: make no major changes in times of desolation. In the corporate context, desolation manifests as urgency, isolation, discouragement, the closing off of possibility, and the false consensus of exhausted argument.</w:t>
      </w:r>
      <w:r w:rsidDel="00000000" w:rsidR="00000000" w:rsidRPr="00000000">
        <w:rPr>
          <w:rtl w:val="0"/>
        </w:rPr>
      </w:r>
    </w:p>
    <w:p w:rsidR="00000000" w:rsidDel="00000000" w:rsidP="00000000" w:rsidRDefault="00000000" w:rsidRPr="00000000" w14:paraId="000006CD">
      <w:pPr>
        <w:spacing w:after="80" w:before="80" w:lineRule="auto"/>
        <w:rPr/>
      </w:pPr>
      <w:r w:rsidDel="00000000" w:rsidR="00000000" w:rsidRPr="00000000">
        <w:rPr>
          <w:rtl w:val="0"/>
        </w:rPr>
      </w:r>
    </w:p>
    <w:p w:rsidR="00000000" w:rsidDel="00000000" w:rsidP="00000000" w:rsidRDefault="00000000" w:rsidRPr="00000000" w14:paraId="000006CE">
      <w:pPr>
        <w:spacing w:after="80" w:before="240" w:lineRule="auto"/>
        <w:rPr/>
      </w:pPr>
      <w:r w:rsidDel="00000000" w:rsidR="00000000" w:rsidRPr="00000000">
        <w:rPr>
          <w:b w:val="1"/>
          <w:bCs w:val="1"/>
          <w:color w:val="002147"/>
          <w:rtl w:val="0"/>
        </w:rPr>
        <w:t xml:space="preserve">The Examen</w:t>
      </w:r>
      <w:r w:rsidDel="00000000" w:rsidR="00000000" w:rsidRPr="00000000">
        <w:rPr>
          <w:rtl w:val="0"/>
        </w:rPr>
      </w:r>
    </w:p>
    <w:p w:rsidR="00000000" w:rsidDel="00000000" w:rsidP="00000000" w:rsidRDefault="00000000" w:rsidRPr="00000000" w14:paraId="000006CF">
      <w:pPr>
        <w:spacing w:after="90" w:before="90" w:line="320" w:lineRule="auto"/>
        <w:jc w:val="both"/>
        <w:rPr/>
      </w:pPr>
      <w:r w:rsidDel="00000000" w:rsidR="00000000" w:rsidRPr="00000000">
        <w:rPr>
          <w:color w:val="3c3c3c"/>
          <w:rtl w:val="0"/>
        </w:rPr>
        <w:t xml:space="preserve">The daily Ignatian practice of reviewing the preceding hours for signs of the Spirit’s movement: recognising consolation and desolation, giving thanks, naming failures honestly, and asking for the attentiveness needed for the day to come. The Corporate Examen transposes this practice into the life of the governing body, typically at the close of each session.</w:t>
      </w:r>
      <w:r w:rsidDel="00000000" w:rsidR="00000000" w:rsidRPr="00000000">
        <w:rPr>
          <w:rtl w:val="0"/>
        </w:rPr>
      </w:r>
    </w:p>
    <w:p w:rsidR="00000000" w:rsidDel="00000000" w:rsidP="00000000" w:rsidRDefault="00000000" w:rsidRPr="00000000" w14:paraId="000006D0">
      <w:pPr>
        <w:spacing w:after="80" w:before="80" w:lineRule="auto"/>
        <w:rPr/>
      </w:pPr>
      <w:r w:rsidDel="00000000" w:rsidR="00000000" w:rsidRPr="00000000">
        <w:rPr>
          <w:rtl w:val="0"/>
        </w:rPr>
      </w:r>
    </w:p>
    <w:p w:rsidR="00000000" w:rsidDel="00000000" w:rsidP="00000000" w:rsidRDefault="00000000" w:rsidRPr="00000000" w14:paraId="000006D1">
      <w:pPr>
        <w:spacing w:after="80" w:before="240" w:lineRule="auto"/>
        <w:rPr/>
      </w:pPr>
      <w:r w:rsidDel="00000000" w:rsidR="00000000" w:rsidRPr="00000000">
        <w:rPr>
          <w:b w:val="1"/>
          <w:bCs w:val="1"/>
          <w:color w:val="002147"/>
          <w:rtl w:val="0"/>
        </w:rPr>
        <w:t xml:space="preserve">The Foundation</w:t>
      </w:r>
      <w:r w:rsidDel="00000000" w:rsidR="00000000" w:rsidRPr="00000000">
        <w:rPr>
          <w:rtl w:val="0"/>
        </w:rPr>
      </w:r>
    </w:p>
    <w:p w:rsidR="00000000" w:rsidDel="00000000" w:rsidP="00000000" w:rsidRDefault="00000000" w:rsidRPr="00000000" w14:paraId="000006D2">
      <w:pPr>
        <w:spacing w:after="90" w:before="90" w:line="320" w:lineRule="auto"/>
        <w:jc w:val="both"/>
        <w:rPr/>
      </w:pPr>
      <w:r w:rsidDel="00000000" w:rsidR="00000000" w:rsidRPr="00000000">
        <w:rPr>
          <w:color w:val="3c3c3c"/>
          <w:rtl w:val="0"/>
        </w:rPr>
        <w:t xml:space="preserve">The opening movement of the Spiritual Exercises: Ignatius’s compressed account of the human person’s nature and end. The human person is created to praise, reverence, and serve God; all other things are created for this end and are to be used or avoided accordingly. In the corporate context, the Foundation is the act of establishing, before any particular deliberation begins, what the community is for and what the decision is for.</w:t>
      </w:r>
      <w:r w:rsidDel="00000000" w:rsidR="00000000" w:rsidRPr="00000000">
        <w:rPr>
          <w:rtl w:val="0"/>
        </w:rPr>
      </w:r>
    </w:p>
    <w:p w:rsidR="00000000" w:rsidDel="00000000" w:rsidP="00000000" w:rsidRDefault="00000000" w:rsidRPr="00000000" w14:paraId="000006D3">
      <w:pPr>
        <w:spacing w:after="80" w:before="80" w:lineRule="auto"/>
        <w:rPr/>
      </w:pPr>
      <w:r w:rsidDel="00000000" w:rsidR="00000000" w:rsidRPr="00000000">
        <w:rPr>
          <w:rtl w:val="0"/>
        </w:rPr>
      </w:r>
    </w:p>
    <w:p w:rsidR="00000000" w:rsidDel="00000000" w:rsidP="00000000" w:rsidRDefault="00000000" w:rsidRPr="00000000" w14:paraId="000006D4">
      <w:pPr>
        <w:spacing w:after="80" w:before="240" w:lineRule="auto"/>
        <w:rPr/>
      </w:pPr>
      <w:r w:rsidDel="00000000" w:rsidR="00000000" w:rsidRPr="00000000">
        <w:rPr>
          <w:b w:val="1"/>
          <w:bCs w:val="1"/>
          <w:color w:val="002147"/>
          <w:rtl w:val="0"/>
        </w:rPr>
        <w:t xml:space="preserve">Indifference</w:t>
      </w:r>
      <w:r w:rsidDel="00000000" w:rsidR="00000000" w:rsidRPr="00000000">
        <w:rPr>
          <w:rtl w:val="0"/>
        </w:rPr>
      </w:r>
    </w:p>
    <w:p w:rsidR="00000000" w:rsidDel="00000000" w:rsidP="00000000" w:rsidRDefault="00000000" w:rsidRPr="00000000" w14:paraId="000006D5">
      <w:pPr>
        <w:spacing w:after="90" w:before="90" w:line="320" w:lineRule="auto"/>
        <w:jc w:val="both"/>
        <w:rPr/>
      </w:pPr>
      <w:r w:rsidDel="00000000" w:rsidR="00000000" w:rsidRPr="00000000">
        <w:rPr>
          <w:color w:val="3c3c3c"/>
          <w:rtl w:val="0"/>
        </w:rPr>
        <w:t xml:space="preserve">The Ignatian term for the interior freedom from disordered attachment to any particular outcome that makes genuine discernment possible. Not apathy or passivity, but the specific freedom to desire nothing except what God desires. The facilitator’s primary qualification. Cultivated through sustained prayer, particularly the Suscipe, and expressed in the willingness to hold all possible outcomes with equal availability before God.</w:t>
      </w:r>
      <w:r w:rsidDel="00000000" w:rsidR="00000000" w:rsidRPr="00000000">
        <w:rPr>
          <w:rtl w:val="0"/>
        </w:rPr>
      </w:r>
    </w:p>
    <w:p w:rsidR="00000000" w:rsidDel="00000000" w:rsidP="00000000" w:rsidRDefault="00000000" w:rsidRPr="00000000" w14:paraId="000006D6">
      <w:pPr>
        <w:spacing w:after="80" w:before="80" w:lineRule="auto"/>
        <w:rPr/>
      </w:pPr>
      <w:r w:rsidDel="00000000" w:rsidR="00000000" w:rsidRPr="00000000">
        <w:rPr>
          <w:rtl w:val="0"/>
        </w:rPr>
      </w:r>
    </w:p>
    <w:p w:rsidR="00000000" w:rsidDel="00000000" w:rsidP="00000000" w:rsidRDefault="00000000" w:rsidRPr="00000000" w14:paraId="000006D7">
      <w:pPr>
        <w:spacing w:after="80" w:before="240" w:lineRule="auto"/>
        <w:rPr/>
      </w:pPr>
      <w:r w:rsidDel="00000000" w:rsidR="00000000" w:rsidRPr="00000000">
        <w:rPr>
          <w:b w:val="1"/>
          <w:bCs w:val="1"/>
          <w:color w:val="002147"/>
          <w:rtl w:val="0"/>
        </w:rPr>
        <w:t xml:space="preserve">The Election</w:t>
      </w:r>
      <w:r w:rsidDel="00000000" w:rsidR="00000000" w:rsidRPr="00000000">
        <w:rPr>
          <w:rtl w:val="0"/>
        </w:rPr>
      </w:r>
    </w:p>
    <w:p w:rsidR="00000000" w:rsidDel="00000000" w:rsidP="00000000" w:rsidRDefault="00000000" w:rsidRPr="00000000" w14:paraId="000006D8">
      <w:pPr>
        <w:spacing w:after="90" w:before="90" w:line="320" w:lineRule="auto"/>
        <w:jc w:val="both"/>
        <w:rPr/>
      </w:pPr>
      <w:r w:rsidDel="00000000" w:rsidR="00000000" w:rsidRPr="00000000">
        <w:rPr>
          <w:color w:val="3c3c3c"/>
          <w:rtl w:val="0"/>
        </w:rPr>
        <w:t xml:space="preserve">The Ignatian term for the discernment of God’s specific will in a particular significant decision. The Election is not an arbitrary choice; it is a choice made through a specific process of prayer, interior attention, and the testing of consolations and desolations, with the aim of discerning what God desires for the person or community in the specific situation they face.</w:t>
      </w:r>
      <w:r w:rsidDel="00000000" w:rsidR="00000000" w:rsidRPr="00000000">
        <w:rPr>
          <w:rtl w:val="0"/>
        </w:rPr>
      </w:r>
    </w:p>
    <w:p w:rsidR="00000000" w:rsidDel="00000000" w:rsidP="00000000" w:rsidRDefault="00000000" w:rsidRPr="00000000" w14:paraId="000006D9">
      <w:pPr>
        <w:spacing w:after="80" w:before="80" w:lineRule="auto"/>
        <w:rPr/>
      </w:pPr>
      <w:r w:rsidDel="00000000" w:rsidR="00000000" w:rsidRPr="00000000">
        <w:rPr>
          <w:rtl w:val="0"/>
        </w:rPr>
      </w:r>
    </w:p>
    <w:p w:rsidR="00000000" w:rsidDel="00000000" w:rsidP="00000000" w:rsidRDefault="00000000" w:rsidRPr="00000000" w14:paraId="000006DA">
      <w:pPr>
        <w:spacing w:after="80" w:before="240" w:lineRule="auto"/>
        <w:rPr/>
      </w:pPr>
      <w:r w:rsidDel="00000000" w:rsidR="00000000" w:rsidRPr="00000000">
        <w:rPr>
          <w:b w:val="1"/>
          <w:bCs w:val="1"/>
          <w:color w:val="002147"/>
          <w:rtl w:val="0"/>
        </w:rPr>
        <w:t xml:space="preserve">The Three Times of Election</w:t>
      </w:r>
      <w:r w:rsidDel="00000000" w:rsidR="00000000" w:rsidRPr="00000000">
        <w:rPr>
          <w:rtl w:val="0"/>
        </w:rPr>
      </w:r>
    </w:p>
    <w:p w:rsidR="00000000" w:rsidDel="00000000" w:rsidP="00000000" w:rsidRDefault="00000000" w:rsidRPr="00000000" w14:paraId="000006DB">
      <w:pPr>
        <w:spacing w:after="90" w:before="90" w:line="320" w:lineRule="auto"/>
        <w:jc w:val="both"/>
        <w:rPr/>
      </w:pPr>
      <w:r w:rsidDel="00000000" w:rsidR="00000000" w:rsidRPr="00000000">
        <w:rPr>
          <w:color w:val="3c3c3c"/>
          <w:rtl w:val="0"/>
        </w:rPr>
        <w:t xml:space="preserve">Ignatius’s description of three interior conditions in which a genuine election can be made. The First Time: unmistakable clarity, in which the Spirit’s direction is so apparent that deliberation is unnecessary. The Second Time: active consolations and desolations that can be tested and compared. The Third Time: a condition of calm without active movements, in which the soul must use reason and imagination as best it can. The facilitator diagnoses which time the community is in and adapts the facilitation accordingly.</w:t>
      </w:r>
      <w:r w:rsidDel="00000000" w:rsidR="00000000" w:rsidRPr="00000000">
        <w:rPr>
          <w:rtl w:val="0"/>
        </w:rPr>
      </w:r>
    </w:p>
    <w:p w:rsidR="00000000" w:rsidDel="00000000" w:rsidP="00000000" w:rsidRDefault="00000000" w:rsidRPr="00000000" w14:paraId="000006DC">
      <w:pPr>
        <w:spacing w:after="80" w:before="80" w:lineRule="auto"/>
        <w:rPr/>
      </w:pPr>
      <w:r w:rsidDel="00000000" w:rsidR="00000000" w:rsidRPr="00000000">
        <w:rPr>
          <w:rtl w:val="0"/>
        </w:rPr>
      </w:r>
    </w:p>
    <w:p w:rsidR="00000000" w:rsidDel="00000000" w:rsidP="00000000" w:rsidRDefault="00000000" w:rsidRPr="00000000" w14:paraId="000006DD">
      <w:pPr>
        <w:spacing w:after="80" w:before="240" w:lineRule="auto"/>
        <w:rPr/>
      </w:pPr>
      <w:r w:rsidDel="00000000" w:rsidR="00000000" w:rsidRPr="00000000">
        <w:rPr>
          <w:b w:val="1"/>
          <w:bCs w:val="1"/>
          <w:color w:val="002147"/>
          <w:rtl w:val="0"/>
        </w:rPr>
        <w:t xml:space="preserve">The Two Standards</w:t>
      </w:r>
      <w:r w:rsidDel="00000000" w:rsidR="00000000" w:rsidRPr="00000000">
        <w:rPr>
          <w:rtl w:val="0"/>
        </w:rPr>
      </w:r>
    </w:p>
    <w:p w:rsidR="00000000" w:rsidDel="00000000" w:rsidP="00000000" w:rsidRDefault="00000000" w:rsidRPr="00000000" w14:paraId="000006DE">
      <w:pPr>
        <w:spacing w:after="90" w:before="90" w:line="320" w:lineRule="auto"/>
        <w:jc w:val="both"/>
        <w:rPr/>
      </w:pPr>
      <w:r w:rsidDel="00000000" w:rsidR="00000000" w:rsidRPr="00000000">
        <w:rPr>
          <w:color w:val="3c3c3c"/>
          <w:rtl w:val="0"/>
        </w:rPr>
        <w:t xml:space="preserve">A meditation from the Second Week of the Exercises in which Ignatius imagines two leaders calling humanity to different ways of life: the enemy of human nature, whose standard moves through riches to pride; and Christ, whose standard moves through poverty to humility. In the corporate context, the Two Standards is used to test the spirit in which a decision is being approached: whether from a posture of anxiety and institutional self-protection, or from a posture of freedom and genuine availability to God’s purposes.</w:t>
      </w:r>
      <w:r w:rsidDel="00000000" w:rsidR="00000000" w:rsidRPr="00000000">
        <w:rPr>
          <w:rtl w:val="0"/>
        </w:rPr>
      </w:r>
    </w:p>
    <w:p w:rsidR="00000000" w:rsidDel="00000000" w:rsidP="00000000" w:rsidRDefault="00000000" w:rsidRPr="00000000" w14:paraId="000006DF">
      <w:pPr>
        <w:spacing w:after="80" w:before="80" w:lineRule="auto"/>
        <w:rPr/>
      </w:pPr>
      <w:r w:rsidDel="00000000" w:rsidR="00000000" w:rsidRPr="00000000">
        <w:rPr>
          <w:rtl w:val="0"/>
        </w:rPr>
      </w:r>
    </w:p>
    <w:p w:rsidR="00000000" w:rsidDel="00000000" w:rsidP="00000000" w:rsidRDefault="00000000" w:rsidRPr="00000000" w14:paraId="000006E0">
      <w:pPr>
        <w:spacing w:after="80" w:before="240" w:lineRule="auto"/>
        <w:rPr/>
      </w:pPr>
      <w:r w:rsidDel="00000000" w:rsidR="00000000" w:rsidRPr="00000000">
        <w:rPr>
          <w:b w:val="1"/>
          <w:bCs w:val="1"/>
          <w:color w:val="002147"/>
          <w:rtl w:val="0"/>
        </w:rPr>
        <w:t xml:space="preserve">The Suscipe</w:t>
      </w:r>
      <w:r w:rsidDel="00000000" w:rsidR="00000000" w:rsidRPr="00000000">
        <w:rPr>
          <w:rtl w:val="0"/>
        </w:rPr>
      </w:r>
    </w:p>
    <w:p w:rsidR="00000000" w:rsidDel="00000000" w:rsidP="00000000" w:rsidRDefault="00000000" w:rsidRPr="00000000" w14:paraId="000006E1">
      <w:pPr>
        <w:spacing w:after="90" w:before="90" w:line="320" w:lineRule="auto"/>
        <w:jc w:val="both"/>
        <w:rPr/>
      </w:pPr>
      <w:r w:rsidDel="00000000" w:rsidR="00000000" w:rsidRPr="00000000">
        <w:rPr>
          <w:color w:val="3c3c3c"/>
          <w:rtl w:val="0"/>
        </w:rPr>
        <w:t xml:space="preserve">The prayer of total surrender attributed to Ignatius that concludes the Contemplatio ad Amorem in the Fourth Week of the Exercises: ‘Take, Lord, and receive all my liberty, my memory, my understanding, and my entire will — all that I have and call my own. You have given it all to me. To you, Lord, I return it. Everything is yours; do with it what you will. Give me only your love and your grace. That is enough for me.’ The facilitator’s daily prayer before any session of corporate discernment.</w:t>
      </w:r>
      <w:r w:rsidDel="00000000" w:rsidR="00000000" w:rsidRPr="00000000">
        <w:rPr>
          <w:rtl w:val="0"/>
        </w:rPr>
      </w:r>
    </w:p>
    <w:p w:rsidR="00000000" w:rsidDel="00000000" w:rsidP="00000000" w:rsidRDefault="00000000" w:rsidRPr="00000000" w14:paraId="000006E2">
      <w:pPr>
        <w:spacing w:after="80" w:before="80" w:lineRule="auto"/>
        <w:rPr/>
      </w:pPr>
      <w:r w:rsidDel="00000000" w:rsidR="00000000" w:rsidRPr="00000000">
        <w:rPr>
          <w:rtl w:val="0"/>
        </w:rPr>
      </w:r>
    </w:p>
    <w:p w:rsidR="00000000" w:rsidDel="00000000" w:rsidP="00000000" w:rsidRDefault="00000000" w:rsidRPr="00000000" w14:paraId="000006E3">
      <w:pPr>
        <w:spacing w:after="80" w:before="240" w:lineRule="auto"/>
        <w:rPr/>
      </w:pPr>
      <w:r w:rsidDel="00000000" w:rsidR="00000000" w:rsidRPr="00000000">
        <w:rPr>
          <w:b w:val="1"/>
          <w:bCs w:val="1"/>
          <w:color w:val="002147"/>
          <w:rtl w:val="0"/>
        </w:rPr>
        <w:t xml:space="preserve">Contemplata aliis tradere</w:t>
      </w:r>
      <w:r w:rsidDel="00000000" w:rsidR="00000000" w:rsidRPr="00000000">
        <w:rPr>
          <w:rtl w:val="0"/>
        </w:rPr>
      </w:r>
    </w:p>
    <w:p w:rsidR="00000000" w:rsidDel="00000000" w:rsidP="00000000" w:rsidRDefault="00000000" w:rsidRPr="00000000" w14:paraId="000006E4">
      <w:pPr>
        <w:spacing w:after="90" w:before="90" w:line="320" w:lineRule="auto"/>
        <w:jc w:val="both"/>
        <w:rPr/>
      </w:pPr>
      <w:r w:rsidDel="00000000" w:rsidR="00000000" w:rsidRPr="00000000">
        <w:rPr>
          <w:color w:val="3c3c3c"/>
          <w:rtl w:val="0"/>
        </w:rPr>
        <w:t xml:space="preserve">The animating motto of the series: ‘To share with others what has been contemplated in prayer.’ From the Dominican tradition, received into the Ignatian charism as the description of the apostolic vocation of the contemplative in action. For the Anglican Society of Jesus, it names the movement from the interior formation of the Exercises into the apostolic work of corporate discernment facilitation.</w:t>
      </w:r>
      <w:r w:rsidDel="00000000" w:rsidR="00000000" w:rsidRPr="00000000">
        <w:rPr>
          <w:rtl w:val="0"/>
        </w:rPr>
      </w:r>
    </w:p>
    <w:p w:rsidR="00000000" w:rsidDel="00000000" w:rsidP="00000000" w:rsidRDefault="00000000" w:rsidRPr="00000000" w14:paraId="000006E5">
      <w:pPr>
        <w:spacing w:after="80" w:before="160" w:lineRule="auto"/>
        <w:rPr/>
      </w:pPr>
      <w:r w:rsidDel="00000000" w:rsidR="00000000" w:rsidRPr="00000000">
        <w:rPr>
          <w:rtl w:val="0"/>
        </w:rPr>
      </w:r>
    </w:p>
    <w:p w:rsidR="00000000" w:rsidDel="00000000" w:rsidP="00000000" w:rsidRDefault="00000000" w:rsidRPr="00000000" w14:paraId="000006E6">
      <w:pPr>
        <w:pBdr>
          <w:bottom w:color="c8a84b" w:space="4" w:sz="4" w:val="single"/>
        </w:pBdr>
        <w:spacing w:after="200" w:before="120" w:lineRule="auto"/>
        <w:rPr/>
      </w:pPr>
      <w:r w:rsidDel="00000000" w:rsidR="00000000" w:rsidRPr="00000000">
        <w:rPr>
          <w:rtl w:val="0"/>
        </w:rPr>
      </w:r>
    </w:p>
    <w:p w:rsidR="00000000" w:rsidDel="00000000" w:rsidP="00000000" w:rsidRDefault="00000000" w:rsidRPr="00000000" w14:paraId="000006E7">
      <w:pPr>
        <w:spacing w:after="90" w:before="90" w:line="320" w:lineRule="auto"/>
        <w:jc w:val="both"/>
        <w:rPr/>
      </w:pPr>
      <w:r w:rsidDel="00000000" w:rsidR="00000000" w:rsidRPr="00000000">
        <w:rPr>
          <w:i w:val="1"/>
          <w:iCs w:val="1"/>
          <w:color w:val="6b6b6b"/>
          <w:rtl w:val="0"/>
        </w:rPr>
        <w:t xml:space="preserve">This Field Guide will be revised as the Society’s experience of facilitation deepens and as the specific communities served by the method develop forms and practices that the Society had not anticipated. Facilitators are encouraged to annotate their copies, to add observations from their own experience, and to return their learnings to the Society through the regular community of practice gatherings.</w:t>
      </w:r>
      <w:r w:rsidDel="00000000" w:rsidR="00000000" w:rsidRPr="00000000">
        <w:rPr>
          <w:rtl w:val="0"/>
        </w:rPr>
      </w:r>
    </w:p>
    <w:p w:rsidR="00000000" w:rsidDel="00000000" w:rsidP="00000000" w:rsidRDefault="00000000" w:rsidRPr="00000000" w14:paraId="000006E8">
      <w:pPr>
        <w:spacing w:after="80" w:before="80" w:lineRule="auto"/>
        <w:rPr/>
      </w:pPr>
      <w:r w:rsidDel="00000000" w:rsidR="00000000" w:rsidRPr="00000000">
        <w:rPr>
          <w:rtl w:val="0"/>
        </w:rPr>
      </w:r>
    </w:p>
    <w:p w:rsidR="00000000" w:rsidDel="00000000" w:rsidP="00000000" w:rsidRDefault="00000000" w:rsidRPr="00000000" w14:paraId="000006E9">
      <w:pPr>
        <w:spacing w:after="90" w:before="90" w:line="320" w:lineRule="auto"/>
        <w:jc w:val="both"/>
        <w:rPr/>
      </w:pPr>
      <w:r w:rsidDel="00000000" w:rsidR="00000000" w:rsidRPr="00000000">
        <w:rPr>
          <w:i w:val="1"/>
          <w:iCs w:val="1"/>
          <w:color w:val="6b6b6b"/>
          <w:rtl w:val="0"/>
        </w:rPr>
        <w:t xml:space="preserve">Let nothing in this Guide substitute for the formation that alone makes its use genuine. The method is a scaffold; the formed person is the building.</w:t>
      </w:r>
      <w:r w:rsidDel="00000000" w:rsidR="00000000" w:rsidRPr="00000000">
        <w:rPr>
          <w:rtl w:val="0"/>
        </w:rPr>
      </w:r>
    </w:p>
    <w:p w:rsidR="00000000" w:rsidDel="00000000" w:rsidP="00000000" w:rsidRDefault="00000000" w:rsidRPr="00000000" w14:paraId="000006EA">
      <w:pPr>
        <w:spacing w:after="80" w:before="140" w:lineRule="auto"/>
        <w:rPr/>
      </w:pPr>
      <w:r w:rsidDel="00000000" w:rsidR="00000000" w:rsidRPr="00000000">
        <w:rPr>
          <w:rtl w:val="0"/>
        </w:rPr>
      </w:r>
    </w:p>
    <w:p w:rsidR="00000000" w:rsidDel="00000000" w:rsidP="00000000" w:rsidRDefault="00000000" w:rsidRPr="00000000" w14:paraId="000006EB">
      <w:pPr>
        <w:pBdr>
          <w:top w:color="c8a84b" w:space="8" w:sz="6" w:val="single"/>
          <w:bottom w:color="c8a84b" w:space="8" w:sz="6" w:val="single"/>
        </w:pBdr>
        <w:spacing w:after="100" w:before="100" w:lineRule="auto"/>
        <w:jc w:val="center"/>
        <w:rPr/>
      </w:pPr>
      <w:r w:rsidDel="00000000" w:rsidR="00000000" w:rsidRPr="00000000">
        <w:rPr>
          <w:i w:val="1"/>
          <w:iCs w:val="1"/>
          <w:color w:val="3b1f5e"/>
          <w:rtl w:val="0"/>
        </w:rPr>
        <w:t xml:space="preserve">Ad Majorem Dei Gloriam  •  Ut Omnes Unum Sint</w:t>
      </w:r>
      <w:r w:rsidDel="00000000" w:rsidR="00000000" w:rsidRPr="00000000">
        <w:rPr>
          <w:rtl w:val="0"/>
        </w:rPr>
      </w:r>
    </w:p>
    <w:p w:rsidR="00000000" w:rsidDel="00000000" w:rsidP="00000000" w:rsidRDefault="00000000" w:rsidRPr="00000000" w14:paraId="000006EC">
      <w:pPr>
        <w:spacing w:after="60" w:before="80" w:lineRule="auto"/>
        <w:rPr/>
      </w:pPr>
      <w:r w:rsidDel="00000000" w:rsidR="00000000" w:rsidRPr="00000000">
        <w:rPr>
          <w:rtl w:val="0"/>
        </w:rPr>
      </w:r>
    </w:p>
    <w:p w:rsidR="00000000" w:rsidDel="00000000" w:rsidP="00000000" w:rsidRDefault="00000000" w:rsidRPr="00000000" w14:paraId="000006ED">
      <w:pPr>
        <w:spacing w:after="60" w:before="60" w:lineRule="auto"/>
        <w:jc w:val="center"/>
        <w:rPr/>
      </w:pPr>
      <w:r w:rsidDel="00000000" w:rsidR="00000000" w:rsidRPr="00000000">
        <w:rPr>
          <w:i w:val="1"/>
          <w:iCs w:val="1"/>
          <w:color w:val="6b6b6b"/>
          <w:sz w:val="20"/>
          <w:szCs w:val="20"/>
          <w:rtl w:val="0"/>
        </w:rPr>
        <w:t xml:space="preserve">Societas Iesu Anglicana  —  Anno Domini MMXXVI</w:t>
      </w:r>
      <w:r w:rsidDel="00000000" w:rsidR="00000000" w:rsidRPr="00000000">
        <w:rPr>
          <w:rtl w:val="0"/>
        </w:rPr>
      </w:r>
    </w:p>
    <w:p w:rsidR="00000000" w:rsidDel="00000000" w:rsidP="00000000" w:rsidRDefault="00000000" w:rsidRPr="00000000" w14:paraId="000006EE">
      <w:pPr>
        <w:spacing w:after="60" w:before="60" w:lineRule="auto"/>
        <w:jc w:val="center"/>
        <w:rPr>
          <w:i w:val="1"/>
          <w:iCs w:val="1"/>
          <w:color w:val="6b6b6b"/>
          <w:sz w:val="20"/>
          <w:szCs w:val="20"/>
        </w:rPr>
      </w:pPr>
      <w:r w:rsidDel="00000000" w:rsidR="00000000" w:rsidRPr="00000000">
        <w:rPr>
          <w:rtl w:val="0"/>
        </w:rPr>
      </w:r>
    </w:p>
    <w:sectPr>
      <w:headerReference r:id="rId7" w:type="default"/>
      <w:footerReference r:id="rId8" w:type="default"/>
      <w:pgSz w:h="15840" w:w="1224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6F0">
    <w:pPr>
      <w:pBdr>
        <w:top w:color="c8a84b" w:space="4" w:sz="4" w:val="single"/>
      </w:pBdr>
      <w:tabs>
        <w:tab w:val="center" w:leader="none" w:pos="4680"/>
        <w:tab w:val="right" w:leader="none" w:pos="9360"/>
      </w:tabs>
      <w:spacing w:before="120" w:lineRule="auto"/>
      <w:jc w:val="center"/>
      <w:rPr>
        <w:rFonts w:ascii="Garamond" w:cs="Garamond" w:eastAsia="Garamond" w:hAnsi="Garamond"/>
        <w:i w:val="1"/>
        <w:iCs w:val="1"/>
        <w:color w:val="8b6914"/>
        <w:sz w:val="18"/>
        <w:szCs w:val="18"/>
      </w:rPr>
    </w:pPr>
    <w:r w:rsidDel="00000000" w:rsidR="00000000" w:rsidRPr="00000000">
      <w:rPr>
        <w:rFonts w:ascii="Garamond" w:cs="Garamond" w:eastAsia="Garamond" w:hAnsi="Garamond"/>
        <w:i w:val="1"/>
        <w:iCs w:val="1"/>
        <w:color w:val="8b6914"/>
        <w:sz w:val="18"/>
        <w:szCs w:val="18"/>
        <w:rtl w:val="0"/>
      </w:rPr>
      <w:t xml:space="preserve">Ad Majorem Dei Gloriam</w:t>
    </w:r>
    <w:r w:rsidDel="00000000" w:rsidR="00000000" w:rsidRPr="00000000">
      <w:rPr>
        <w:color w:val="6b6b6b"/>
        <w:sz w:val="18"/>
        <w:szCs w:val="18"/>
        <w:rtl w:val="0"/>
      </w:rPr>
      <w:t xml:space="preserve"> </w:t>
    </w:r>
    <w:r w:rsidDel="00000000" w:rsidR="00000000" w:rsidRPr="00000000">
      <w:rPr>
        <w:rFonts w:ascii="Garamond" w:cs="Garamond" w:eastAsia="Garamond" w:hAnsi="Garamond"/>
        <w:i w:val="1"/>
        <w:iCs w:val="1"/>
        <w:color w:val="8b6914"/>
        <w:sz w:val="18"/>
        <w:szCs w:val="18"/>
        <w:rtl w:val="0"/>
      </w:rPr>
      <w:t xml:space="preserve">Ut Omnes Unum Sint</w:t>
    </w:r>
  </w:p>
  <w:p w:rsidR="00000000" w:rsidDel="00000000" w:rsidP="00000000" w:rsidRDefault="00000000" w:rsidRPr="00000000" w14:paraId="000006F1">
    <w:pPr>
      <w:pBdr>
        <w:top w:color="c8a84b" w:space="4" w:sz="4" w:val="single"/>
      </w:pBdr>
      <w:tabs>
        <w:tab w:val="center" w:leader="none" w:pos="4680"/>
        <w:tab w:val="right" w:leader="none" w:pos="9360"/>
      </w:tabs>
      <w:spacing w:before="120" w:lineRule="auto"/>
      <w:jc w:val="center"/>
      <w:rPr>
        <w:i w:val="1"/>
        <w:iCs w:val="1"/>
        <w:color w:val="8b6914"/>
        <w:sz w:val="18"/>
        <w:szCs w:val="18"/>
      </w:rPr>
    </w:pPr>
    <w:r w:rsidDel="00000000" w:rsidR="00000000" w:rsidRPr="00000000">
      <w:rPr>
        <w:i w:val="1"/>
        <w:iCs w:val="1"/>
        <w:color w:val="8b6914"/>
        <w:sz w:val="18"/>
        <w:szCs w:val="18"/>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6EF">
    <w:pPr>
      <w:pBdr>
        <w:bottom w:color="c8a84b" w:space="4" w:sz="4" w:val="single"/>
      </w:pBdr>
      <w:spacing w:after="120" w:lineRule="auto"/>
      <w:jc w:val="center"/>
      <w:rPr/>
    </w:pPr>
    <w:r w:rsidDel="00000000" w:rsidR="00000000" w:rsidRPr="00000000">
      <w:rPr>
        <w:rFonts w:ascii="Garamond" w:cs="Garamond" w:eastAsia="Garamond" w:hAnsi="Garamond"/>
        <w:smallCaps w:val="1"/>
        <w:color w:val="3b1f5e"/>
        <w:sz w:val="18"/>
        <w:szCs w:val="18"/>
        <w:rtl w:val="0"/>
      </w:rPr>
      <w:t xml:space="preserve">SOCIETAS IESU ANGLICANA</w:t>
    </w:r>
    <w:r w:rsidDel="00000000" w:rsidR="00000000" w:rsidRPr="00000000">
      <w:rPr>
        <w:rFonts w:ascii="Garamond" w:cs="Garamond" w:eastAsia="Garamond" w:hAnsi="Garamond"/>
        <w:color w:val="8b6914"/>
        <w:sz w:val="18"/>
        <w:szCs w:val="18"/>
        <w:rtl w:val="0"/>
      </w:rPr>
      <w:t xml:space="preserve">   —   </w:t>
    </w:r>
    <w:r w:rsidDel="00000000" w:rsidR="00000000" w:rsidRPr="00000000">
      <w:rPr>
        <w:rFonts w:ascii="Garamond" w:cs="Garamond" w:eastAsia="Garamond" w:hAnsi="Garamond"/>
        <w:i w:val="1"/>
        <w:iCs w:val="1"/>
        <w:color w:val="6b6b6b"/>
        <w:sz w:val="18"/>
        <w:szCs w:val="18"/>
        <w:rtl w:val="0"/>
      </w:rPr>
      <w:t xml:space="preserve">Introduction to the Study of Corporate Discernment</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540" w:hanging="280"/>
      </w:pPr>
      <w:rPr>
        <w:u w:val="none"/>
      </w:rPr>
    </w:lvl>
    <w:lvl w:ilvl="1">
      <w:start w:val="1"/>
      <w:numFmt w:val="bullet"/>
      <w:lvlText w:val=""/>
      <w:lvlJc w:val="left"/>
      <w:pPr>
        <w:ind w:left="0" w:firstLine="0"/>
      </w:pPr>
      <w:rPr>
        <w:u w:val="none"/>
      </w:rPr>
    </w:lvl>
    <w:lvl w:ilvl="2">
      <w:start w:val="1"/>
      <w:numFmt w:val="bullet"/>
      <w:lvlText w:val=""/>
      <w:lvlJc w:val="left"/>
      <w:pPr>
        <w:ind w:left="0" w:firstLine="0"/>
      </w:pPr>
      <w:rPr>
        <w:u w:val="none"/>
      </w:rPr>
    </w:lvl>
    <w:lvl w:ilvl="3">
      <w:start w:val="1"/>
      <w:numFmt w:val="bullet"/>
      <w:lvlText w:val=""/>
      <w:lvlJc w:val="left"/>
      <w:pPr>
        <w:ind w:left="0" w:firstLine="0"/>
      </w:pPr>
      <w:rPr>
        <w:u w:val="none"/>
      </w:rPr>
    </w:lvl>
    <w:lvl w:ilvl="4">
      <w:start w:val="1"/>
      <w:numFmt w:val="bullet"/>
      <w:lvlText w:val=""/>
      <w:lvlJc w:val="left"/>
      <w:pPr>
        <w:ind w:left="0" w:firstLine="0"/>
      </w:pPr>
      <w:rPr>
        <w:u w:val="none"/>
      </w:rPr>
    </w:lvl>
    <w:lvl w:ilvl="5">
      <w:start w:val="1"/>
      <w:numFmt w:val="bullet"/>
      <w:lvlText w:val=""/>
      <w:lvlJc w:val="left"/>
      <w:pPr>
        <w:ind w:left="0" w:firstLine="0"/>
      </w:pPr>
      <w:rPr>
        <w:u w:val="none"/>
      </w:rPr>
    </w:lvl>
    <w:lvl w:ilvl="6">
      <w:start w:val="1"/>
      <w:numFmt w:val="bullet"/>
      <w:lvlText w:val=""/>
      <w:lvlJc w:val="left"/>
      <w:pPr>
        <w:ind w:left="0" w:firstLine="0"/>
      </w:pPr>
      <w:rPr>
        <w:u w:val="none"/>
      </w:rPr>
    </w:lvl>
    <w:lvl w:ilvl="7">
      <w:start w:val="1"/>
      <w:numFmt w:val="bullet"/>
      <w:lvlText w:val=""/>
      <w:lvlJc w:val="left"/>
      <w:pPr>
        <w:ind w:left="0" w:firstLine="0"/>
      </w:pPr>
      <w:rPr>
        <w:u w:val="none"/>
      </w:rPr>
    </w:lvl>
    <w:lvl w:ilvl="8">
      <w:start w:val="1"/>
      <w:numFmt w:val="bullet"/>
      <w:lvlText w:val=""/>
      <w:lvlJc w:val="left"/>
      <w:pPr>
        <w:ind w:left="0" w:firstLine="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Garamond" w:cs="Garamond" w:eastAsia="Garamond" w:hAnsi="Garamond"/>
        <w:sz w:val="24"/>
        <w:szCs w:val="24"/>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Garamond" w:cs="Garamond" w:eastAsia="Garamond" w:hAnsi="Garamond"/>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440" w:line="240" w:lineRule="auto"/>
      <w:ind w:left="0" w:right="0" w:firstLine="0"/>
      <w:jc w:val="left"/>
    </w:pPr>
    <w:rPr>
      <w:rFonts w:ascii="Garamond" w:cs="Garamond" w:eastAsia="Garamond" w:hAnsi="Garamond"/>
      <w:b w:val="1"/>
      <w:bCs w:val="1"/>
      <w:i w:val="0"/>
      <w:iCs w:val="0"/>
      <w:smallCaps w:val="0"/>
      <w:strike w:val="0"/>
      <w:color w:val="002147"/>
      <w:sz w:val="28"/>
      <w:szCs w:val="28"/>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300" w:line="240" w:lineRule="auto"/>
      <w:ind w:left="0" w:right="0" w:firstLine="0"/>
      <w:jc w:val="left"/>
    </w:pPr>
    <w:rPr>
      <w:rFonts w:ascii="Garamond" w:cs="Garamond" w:eastAsia="Garamond" w:hAnsi="Garamond"/>
      <w:b w:val="1"/>
      <w:bCs w:val="1"/>
      <w:i w:val="1"/>
      <w:iCs w:val="1"/>
      <w:smallCaps w:val="0"/>
      <w:strike w:val="0"/>
      <w:color w:val="7a1b2e"/>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Garamond" w:cs="Garamond" w:eastAsia="Garamond" w:hAnsi="Garamond"/>
      <w:b w:val="0"/>
      <w:bCs w:val="0"/>
      <w:i w:val="1"/>
      <w:iCs w:val="1"/>
      <w:smallCaps w:val="0"/>
      <w:strike w:val="0"/>
      <w:color w:val="2e74b5"/>
      <w:sz w:val="24"/>
      <w:szCs w:val="24"/>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Garamond" w:cs="Garamond" w:eastAsia="Garamond" w:hAnsi="Garamond"/>
      <w:b w:val="0"/>
      <w:bCs w:val="0"/>
      <w:i w:val="0"/>
      <w:iCs w:val="0"/>
      <w:smallCaps w:val="0"/>
      <w:strike w:val="0"/>
      <w:color w:val="2e74b5"/>
      <w:sz w:val="24"/>
      <w:szCs w:val="24"/>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Garamond" w:cs="Garamond" w:eastAsia="Garamond" w:hAnsi="Garamond"/>
      <w:b w:val="0"/>
      <w:bCs w:val="0"/>
      <w:i w:val="0"/>
      <w:iCs w:val="0"/>
      <w:smallCaps w:val="0"/>
      <w:strike w:val="0"/>
      <w:color w:val="1f4d78"/>
      <w:sz w:val="24"/>
      <w:szCs w:val="24"/>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Garamond" w:cs="Garamond" w:eastAsia="Garamond" w:hAnsi="Garamond"/>
      <w:b w:val="0"/>
      <w:bCs w:val="0"/>
      <w:i w:val="0"/>
      <w:iCs w:val="0"/>
      <w:smallCaps w:val="0"/>
      <w:strike w:val="0"/>
      <w:color w:val="000000"/>
      <w:sz w:val="56"/>
      <w:szCs w:val="56"/>
      <w:u w:val="none"/>
      <w:shd w:fill="auto" w:val="clear"/>
      <w:vertAlign w:val="baseline"/>
    </w:rPr>
  </w:style>
  <w:style w:type="paragraph" w:styleId="Strong">
    <w:name w:val="Strong"/>
    <w:basedOn w:val="Normal"/>
    <w:next w:val="Normal"/>
    <w:qFormat w:val="1"/>
    <w:rPr>
      <w:b w:val="1"/>
      <w:bCs w:val="1"/>
    </w:rPr>
  </w:style>
  <w:style w:type="paragraph" w:styleId="ListParagraph">
    <w:name w:val="List Paragraph"/>
    <w:basedOn w:val="Normal"/>
    <w:qFormat w:val="1"/>
  </w:style>
  <w:style w:type="character" w:styleId="Hyperlink">
    <w:name w:val="Hyperlink"/>
    <w:basedOn w:val="DefaultParagraphFont"/>
    <w:uiPriority w:val="99"/>
    <w:unhideWhenUsed w:val="1"/>
    <w:rPr>
      <w:color w:val="0563c1"/>
      <w:u w:val="single"/>
    </w:rPr>
  </w:style>
  <w:style w:type="character" w:styleId="FootnoteReference">
    <w:name w:val="footnote reference"/>
    <w:basedOn w:val="DefaultParagraphFont"/>
    <w:uiPriority w:val="99"/>
    <w:semiHidden w:val="1"/>
    <w:unhideWhenUsed w:val="1"/>
    <w:rPr>
      <w:vertAlign w:val="superscript"/>
    </w:rPr>
  </w:style>
  <w:style w:type="paragraph" w:styleId="FootnoteText">
    <w:name w:val="footnote text"/>
    <w:basedOn w:val="Normal"/>
    <w:link w:val="FootnoteTextChar"/>
    <w:uiPriority w:val="99"/>
    <w:semiHidden w:val="1"/>
    <w:unhideWhenUsed w:val="1"/>
    <w:pPr>
      <w:spacing w:after="0" w:line="240" w:lineRule="auto"/>
    </w:pPr>
    <w:rPr>
      <w:sz w:val="20"/>
      <w:szCs w:val="20"/>
    </w:rPr>
  </w:style>
  <w:style w:type="character" w:styleId="FootnoteTextChar">
    <w:name w:val="Footnote Text Char"/>
    <w:basedOn w:val="DefaultParagraphFont"/>
    <w:link w:val="FootnoteText"/>
    <w:uiPriority w:val="99"/>
    <w:semiHidden w:val="1"/>
    <w:unhideWhenUsed w:val="1"/>
    <w:rPr>
      <w:sz w:val="20"/>
      <w:szCs w:val="20"/>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Garamond-regular.ttf"/><Relationship Id="rId2" Type="http://schemas.openxmlformats.org/officeDocument/2006/relationships/font" Target="fonts/Garamond-bold.ttf"/><Relationship Id="rId3" Type="http://schemas.openxmlformats.org/officeDocument/2006/relationships/font" Target="fonts/Garamond-italic.ttf"/><Relationship Id="rId4" Type="http://schemas.openxmlformats.org/officeDocument/2006/relationships/font" Target="fonts/Garamond-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nJiNdkx/8/wHubms6sxsCu1Vf1A==">CgMxLjAyDmgucWJibXpyNXVmdzRsMg5oLnFhNjI5cHd5bXVrajIOaC44M3l6ZDc0emRnNGcyDmguN3pwaWJ2ZjlqMWQ5Mg5oLnNsYTA4a3J6MHpnaDIOaC5jaXlmcjJydnU2N284AHIhMUk2VVZVellCZTM2bUNCX1pZS1FfSTJMNkx5STBHV0tV</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2026-03-30T18:49:29.920Z</dcterms:created>
  <dc:creator>Un-named</dc:creator>
</cp:coreProperties>
</file>

<file path=docProps/custom.xml><?xml version="1.0" encoding="utf-8"?>
<Properties xmlns="http://schemas.openxmlformats.org/officeDocument/2006/custom-properties" xmlns:vt="http://schemas.openxmlformats.org/officeDocument/2006/docPropsVTypes"/>
</file>